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0FD8" w14:textId="77777777" w:rsidR="000364E2" w:rsidRPr="005E06BB" w:rsidRDefault="000364E2" w:rsidP="00036C02">
      <w:pPr>
        <w:spacing w:after="0" w:line="240" w:lineRule="auto"/>
        <w:jc w:val="center"/>
        <w:rPr>
          <w:rFonts w:ascii="Lucida Calligraphy" w:hAnsi="Lucida Calligraphy" w:cstheme="minorHAnsi"/>
          <w:sz w:val="24"/>
          <w:szCs w:val="24"/>
        </w:rPr>
      </w:pPr>
      <w:r w:rsidRPr="005E06BB">
        <w:rPr>
          <w:rFonts w:ascii="Lucida Calligraphy" w:hAnsi="Lucida Calligraphy" w:cstheme="minorHAnsi"/>
          <w:sz w:val="24"/>
          <w:szCs w:val="24"/>
        </w:rPr>
        <w:t>Women’s Bible Study</w:t>
      </w:r>
    </w:p>
    <w:p w14:paraId="2B62419B" w14:textId="621766DE" w:rsidR="005D05B4" w:rsidRDefault="00AD7BC7" w:rsidP="00036C02">
      <w:pPr>
        <w:spacing w:after="0" w:line="240" w:lineRule="auto"/>
        <w:jc w:val="center"/>
        <w:rPr>
          <w:rFonts w:ascii="Lucida Calligraphy" w:hAnsi="Lucida Calligraphy" w:cstheme="minorHAnsi"/>
          <w:sz w:val="24"/>
          <w:szCs w:val="24"/>
        </w:rPr>
      </w:pPr>
      <w:r>
        <w:rPr>
          <w:rFonts w:ascii="Lucida Calligraphy" w:hAnsi="Lucida Calligraphy" w:cstheme="minorHAnsi"/>
          <w:sz w:val="24"/>
          <w:szCs w:val="24"/>
        </w:rPr>
        <w:t>April 29, 2026</w:t>
      </w:r>
    </w:p>
    <w:p w14:paraId="38C5004A" w14:textId="1190A35D" w:rsidR="00AD7BC7" w:rsidRDefault="00AD7BC7" w:rsidP="00036C02">
      <w:pPr>
        <w:spacing w:after="0" w:line="240" w:lineRule="auto"/>
        <w:jc w:val="center"/>
        <w:rPr>
          <w:rFonts w:ascii="Lucida Calligraphy" w:hAnsi="Lucida Calligraphy" w:cstheme="minorHAnsi"/>
          <w:sz w:val="24"/>
          <w:szCs w:val="24"/>
        </w:rPr>
      </w:pPr>
      <w:r>
        <w:rPr>
          <w:rFonts w:ascii="Lucida Calligraphy" w:hAnsi="Lucida Calligraphy" w:cstheme="minorHAnsi"/>
          <w:sz w:val="24"/>
          <w:szCs w:val="24"/>
        </w:rPr>
        <w:t>2 Corinthians 12:14-</w:t>
      </w:r>
      <w:r w:rsidR="00442E8A">
        <w:rPr>
          <w:rFonts w:ascii="Lucida Calligraphy" w:hAnsi="Lucida Calligraphy" w:cstheme="minorHAnsi"/>
          <w:sz w:val="24"/>
          <w:szCs w:val="24"/>
        </w:rPr>
        <w:t>13:14</w:t>
      </w:r>
    </w:p>
    <w:p w14:paraId="57ECCCC0" w14:textId="77777777" w:rsidR="00F13915" w:rsidRDefault="00F13915" w:rsidP="00013CF7">
      <w:pPr>
        <w:spacing w:after="0" w:line="240" w:lineRule="auto"/>
        <w:rPr>
          <w:rFonts w:ascii="Century" w:hAnsi="Century"/>
        </w:rPr>
      </w:pPr>
    </w:p>
    <w:p w14:paraId="3DAE72D2" w14:textId="17F2C7EF" w:rsidR="000364E2" w:rsidRDefault="000364E2" w:rsidP="00013CF7">
      <w:pPr>
        <w:spacing w:after="0" w:line="240" w:lineRule="auto"/>
        <w:rPr>
          <w:rFonts w:ascii="Century" w:hAnsi="Century"/>
        </w:rPr>
      </w:pPr>
      <w:r w:rsidRPr="005E06BB">
        <w:rPr>
          <w:rFonts w:ascii="Century" w:hAnsi="Century"/>
        </w:rPr>
        <w:t xml:space="preserve">WELCOME! </w:t>
      </w:r>
    </w:p>
    <w:p w14:paraId="10F3859F" w14:textId="77777777" w:rsidR="00B34ACB" w:rsidRDefault="00B34ACB" w:rsidP="00013CF7">
      <w:pPr>
        <w:spacing w:after="0" w:line="240" w:lineRule="auto"/>
        <w:rPr>
          <w:rFonts w:ascii="Century" w:hAnsi="Century"/>
        </w:rPr>
      </w:pPr>
    </w:p>
    <w:p w14:paraId="5C087CA4" w14:textId="77777777" w:rsidR="00B34ACB" w:rsidRDefault="00B34ACB" w:rsidP="00B34ACB">
      <w:pPr>
        <w:spacing w:after="0" w:line="240" w:lineRule="auto"/>
        <w:rPr>
          <w:rFonts w:ascii="Century" w:hAnsi="Century"/>
        </w:rPr>
      </w:pPr>
      <w:r>
        <w:rPr>
          <w:rFonts w:ascii="Century" w:hAnsi="Century"/>
        </w:rPr>
        <w:t>Binders and Notes-Hand Out</w:t>
      </w:r>
    </w:p>
    <w:p w14:paraId="1DA4D513" w14:textId="77777777" w:rsidR="00AD7BC7" w:rsidRDefault="00AD7BC7" w:rsidP="00B34ACB">
      <w:pPr>
        <w:spacing w:after="0" w:line="240" w:lineRule="auto"/>
        <w:rPr>
          <w:rFonts w:ascii="Century" w:hAnsi="Century"/>
        </w:rPr>
      </w:pPr>
    </w:p>
    <w:p w14:paraId="6057AF5E" w14:textId="5F58C571" w:rsidR="000364E2" w:rsidRPr="005E06BB" w:rsidRDefault="000364E2" w:rsidP="000364E2">
      <w:pPr>
        <w:spacing w:after="0" w:line="240" w:lineRule="auto"/>
        <w:rPr>
          <w:rFonts w:ascii="Century" w:hAnsi="Century"/>
        </w:rPr>
      </w:pPr>
      <w:r w:rsidRPr="005E06BB">
        <w:rPr>
          <w:rFonts w:ascii="Century" w:hAnsi="Century"/>
        </w:rPr>
        <w:t xml:space="preserve">This Year: </w:t>
      </w:r>
      <w:r w:rsidR="006C5709">
        <w:rPr>
          <w:rFonts w:ascii="Century" w:hAnsi="Century"/>
        </w:rPr>
        <w:t>2</w:t>
      </w:r>
      <w:r w:rsidR="009A5ED3">
        <w:rPr>
          <w:rFonts w:ascii="Century" w:hAnsi="Century"/>
        </w:rPr>
        <w:t xml:space="preserve"> Corinthians </w:t>
      </w:r>
    </w:p>
    <w:p w14:paraId="5D7115A9" w14:textId="77777777" w:rsidR="00A43114" w:rsidRDefault="00A43114" w:rsidP="00A43114">
      <w:pPr>
        <w:spacing w:after="0" w:line="240" w:lineRule="auto"/>
        <w:rPr>
          <w:rFonts w:ascii="Century" w:hAnsi="Century" w:cs="Times New Roman"/>
        </w:rPr>
      </w:pPr>
    </w:p>
    <w:p w14:paraId="2CB6F0BD" w14:textId="4231BD52" w:rsidR="007058B8" w:rsidRDefault="007058B8" w:rsidP="00A43114">
      <w:pPr>
        <w:spacing w:after="0" w:line="240" w:lineRule="auto"/>
        <w:rPr>
          <w:rFonts w:ascii="Century" w:hAnsi="Century" w:cs="Times New Roman"/>
        </w:rPr>
      </w:pPr>
      <w:r>
        <w:rPr>
          <w:rFonts w:ascii="Century" w:hAnsi="Century" w:cs="Times New Roman"/>
        </w:rPr>
        <w:t>Author: Paul</w:t>
      </w:r>
    </w:p>
    <w:p w14:paraId="7CF82B3A" w14:textId="77777777" w:rsidR="00341733" w:rsidRDefault="00341733" w:rsidP="00341733">
      <w:pPr>
        <w:spacing w:after="0" w:line="240" w:lineRule="auto"/>
        <w:rPr>
          <w:rFonts w:ascii="Century" w:hAnsi="Century" w:cs="Times New Roman"/>
        </w:rPr>
      </w:pPr>
    </w:p>
    <w:p w14:paraId="1093E98F" w14:textId="5C735DB2" w:rsidR="00341733" w:rsidRDefault="00341733" w:rsidP="00341733">
      <w:pPr>
        <w:spacing w:after="0" w:line="240" w:lineRule="auto"/>
        <w:rPr>
          <w:rFonts w:ascii="Century" w:hAnsi="Century" w:cs="Times New Roman"/>
        </w:rPr>
      </w:pPr>
      <w:r>
        <w:rPr>
          <w:rFonts w:ascii="Century" w:hAnsi="Century" w:cs="Times New Roman"/>
        </w:rPr>
        <w:t>Purpose</w:t>
      </w:r>
      <w:r w:rsidR="00C43881">
        <w:rPr>
          <w:rFonts w:ascii="Century" w:hAnsi="Century" w:cs="Times New Roman"/>
        </w:rPr>
        <w:t xml:space="preserve"> of 2 Corinthians</w:t>
      </w:r>
      <w:r>
        <w:rPr>
          <w:rFonts w:ascii="Century" w:hAnsi="Century" w:cs="Times New Roman"/>
        </w:rPr>
        <w:t xml:space="preserve">: After a strained relationship with the church in Corinth that included a letter of correction (1 Corinthians), a painful visit, and a severe letter of rebuke, they have repented so Paul is writing to help rebuilt their relationship, address some ongoing issues (Super Apostles), and tell them how to prepare for his upcoming visit. </w:t>
      </w:r>
    </w:p>
    <w:p w14:paraId="49939554" w14:textId="77777777" w:rsidR="00C5136B" w:rsidRPr="00A43114" w:rsidRDefault="00C5136B" w:rsidP="00A43114">
      <w:pPr>
        <w:spacing w:after="0" w:line="240" w:lineRule="auto"/>
        <w:rPr>
          <w:rFonts w:ascii="Century" w:hAnsi="Century" w:cs="Times New Roman"/>
        </w:rPr>
      </w:pPr>
    </w:p>
    <w:p w14:paraId="462F4723" w14:textId="7F65CA4A" w:rsidR="00A43114" w:rsidRPr="00A43114" w:rsidRDefault="00A43114" w:rsidP="00A43114">
      <w:pPr>
        <w:spacing w:after="0" w:line="240" w:lineRule="auto"/>
        <w:rPr>
          <w:rFonts w:ascii="Century" w:hAnsi="Century" w:cs="Times New Roman"/>
        </w:rPr>
      </w:pPr>
      <w:r>
        <w:rPr>
          <w:rFonts w:ascii="Century" w:hAnsi="Century" w:cs="Times New Roman"/>
        </w:rPr>
        <w:t xml:space="preserve"> Issues Ongoing in Corinth</w:t>
      </w:r>
    </w:p>
    <w:p w14:paraId="295ED8FD" w14:textId="77777777" w:rsidR="00477DF7" w:rsidRPr="00AD7534" w:rsidRDefault="00477DF7" w:rsidP="005A14B3">
      <w:pPr>
        <w:pStyle w:val="ListParagraph"/>
        <w:numPr>
          <w:ilvl w:val="0"/>
          <w:numId w:val="1"/>
        </w:numPr>
        <w:spacing w:after="0" w:line="240" w:lineRule="auto"/>
        <w:rPr>
          <w:rFonts w:ascii="Century" w:hAnsi="Century" w:cs="Times New Roman"/>
        </w:rPr>
      </w:pPr>
      <w:r w:rsidRPr="00AD7534">
        <w:rPr>
          <w:rFonts w:ascii="Century" w:hAnsi="Century" w:cs="Times New Roman"/>
        </w:rPr>
        <w:t>Questions over Paul’s changing travel plans</w:t>
      </w:r>
    </w:p>
    <w:p w14:paraId="36B727E5" w14:textId="77777777" w:rsidR="00477DF7" w:rsidRDefault="00477DF7" w:rsidP="005A14B3">
      <w:pPr>
        <w:pStyle w:val="ListParagraph"/>
        <w:numPr>
          <w:ilvl w:val="0"/>
          <w:numId w:val="1"/>
        </w:numPr>
        <w:spacing w:after="0" w:line="240" w:lineRule="auto"/>
        <w:rPr>
          <w:rFonts w:ascii="Century" w:hAnsi="Century" w:cs="Times New Roman"/>
        </w:rPr>
      </w:pPr>
      <w:r w:rsidRPr="00641A34">
        <w:rPr>
          <w:rFonts w:ascii="Century" w:hAnsi="Century" w:cs="Times New Roman"/>
        </w:rPr>
        <w:t>Lack of completion of the collection they were to do for the saints in Jerusalem</w:t>
      </w:r>
    </w:p>
    <w:p w14:paraId="2B8248B2" w14:textId="4BA646C6" w:rsidR="00477DF7" w:rsidRDefault="00477DF7" w:rsidP="005A14B3">
      <w:pPr>
        <w:pStyle w:val="ListParagraph"/>
        <w:numPr>
          <w:ilvl w:val="0"/>
          <w:numId w:val="1"/>
        </w:numPr>
        <w:spacing w:after="0" w:line="240" w:lineRule="auto"/>
        <w:rPr>
          <w:rFonts w:ascii="Century" w:hAnsi="Century" w:cs="Times New Roman"/>
        </w:rPr>
      </w:pPr>
      <w:r>
        <w:rPr>
          <w:rFonts w:ascii="Century" w:hAnsi="Century" w:cs="Times New Roman"/>
        </w:rPr>
        <w:t>Some are still entangled in immorality</w:t>
      </w:r>
      <w:r w:rsidR="005315E7">
        <w:rPr>
          <w:rFonts w:ascii="Century" w:hAnsi="Century" w:cs="Times New Roman"/>
        </w:rPr>
        <w:t xml:space="preserve"> and idolatry</w:t>
      </w:r>
    </w:p>
    <w:p w14:paraId="402B9999" w14:textId="77777777" w:rsidR="00477DF7" w:rsidRDefault="00477DF7" w:rsidP="005A14B3">
      <w:pPr>
        <w:pStyle w:val="ListParagraph"/>
        <w:numPr>
          <w:ilvl w:val="0"/>
          <w:numId w:val="1"/>
        </w:numPr>
        <w:spacing w:after="0" w:line="240" w:lineRule="auto"/>
        <w:rPr>
          <w:rFonts w:ascii="Century" w:hAnsi="Century" w:cs="Times New Roman"/>
        </w:rPr>
      </w:pPr>
      <w:r>
        <w:rPr>
          <w:rFonts w:ascii="Century" w:hAnsi="Century" w:cs="Times New Roman"/>
        </w:rPr>
        <w:t>Paul’s unwillingness to be paid like other “apostles” led them to question his apostleship.</w:t>
      </w:r>
    </w:p>
    <w:p w14:paraId="63B0609D" w14:textId="38B6AB8F" w:rsidR="00477DF7" w:rsidRDefault="00477DF7" w:rsidP="005A14B3">
      <w:pPr>
        <w:pStyle w:val="ListParagraph"/>
        <w:numPr>
          <w:ilvl w:val="0"/>
          <w:numId w:val="1"/>
        </w:numPr>
        <w:spacing w:after="0" w:line="240" w:lineRule="auto"/>
        <w:rPr>
          <w:rFonts w:ascii="Century" w:hAnsi="Century" w:cs="Times New Roman"/>
        </w:rPr>
      </w:pPr>
      <w:r>
        <w:rPr>
          <w:rFonts w:ascii="Century" w:hAnsi="Century" w:cs="Times New Roman"/>
        </w:rPr>
        <w:t xml:space="preserve">Of greatest concern was a group of </w:t>
      </w:r>
      <w:r w:rsidR="008C4190">
        <w:rPr>
          <w:rFonts w:ascii="Century" w:hAnsi="Century" w:cs="Times New Roman"/>
        </w:rPr>
        <w:t>Jewish</w:t>
      </w:r>
      <w:r w:rsidR="00C502DE">
        <w:rPr>
          <w:rFonts w:ascii="Century" w:hAnsi="Century" w:cs="Times New Roman"/>
        </w:rPr>
        <w:t xml:space="preserve"> Christians that Paul calls</w:t>
      </w:r>
      <w:r>
        <w:rPr>
          <w:rFonts w:ascii="Century" w:hAnsi="Century" w:cs="Times New Roman"/>
        </w:rPr>
        <w:t xml:space="preserve"> “Super Apostles” who question Paul’s legitimacy as an apostle because of his weakness, sufferings, and afflictions. </w:t>
      </w:r>
    </w:p>
    <w:p w14:paraId="007765AB" w14:textId="1A6C1271" w:rsidR="00477DF7" w:rsidRDefault="00C502DE" w:rsidP="005A14B3">
      <w:pPr>
        <w:pStyle w:val="ListParagraph"/>
        <w:numPr>
          <w:ilvl w:val="0"/>
          <w:numId w:val="1"/>
        </w:numPr>
        <w:spacing w:after="0" w:line="240" w:lineRule="auto"/>
        <w:rPr>
          <w:rFonts w:ascii="Century" w:hAnsi="Century" w:cs="Times New Roman"/>
        </w:rPr>
      </w:pPr>
      <w:r>
        <w:rPr>
          <w:rFonts w:ascii="Century" w:hAnsi="Century" w:cs="Times New Roman"/>
        </w:rPr>
        <w:t>To urge them to make p</w:t>
      </w:r>
      <w:r w:rsidR="00477DF7">
        <w:rPr>
          <w:rFonts w:ascii="Century" w:hAnsi="Century" w:cs="Times New Roman"/>
        </w:rPr>
        <w:t>reparation for his 3</w:t>
      </w:r>
      <w:r w:rsidR="00477DF7" w:rsidRPr="00BF1C45">
        <w:rPr>
          <w:rFonts w:ascii="Century" w:hAnsi="Century" w:cs="Times New Roman"/>
          <w:vertAlign w:val="superscript"/>
        </w:rPr>
        <w:t>rd</w:t>
      </w:r>
      <w:r w:rsidR="00477DF7">
        <w:rPr>
          <w:rFonts w:ascii="Century" w:hAnsi="Century" w:cs="Times New Roman"/>
        </w:rPr>
        <w:t xml:space="preserve"> and final visit. </w:t>
      </w:r>
    </w:p>
    <w:p w14:paraId="5F54AC04" w14:textId="77777777" w:rsidR="00830E86" w:rsidRDefault="00830E86" w:rsidP="00830E86">
      <w:pPr>
        <w:spacing w:after="0" w:line="240" w:lineRule="auto"/>
        <w:rPr>
          <w:rFonts w:ascii="Century" w:hAnsi="Century" w:cs="Times New Roman"/>
        </w:rPr>
      </w:pPr>
    </w:p>
    <w:p w14:paraId="290DD671" w14:textId="4F437F9E" w:rsidR="00830E86" w:rsidRDefault="00830E86" w:rsidP="00830E86">
      <w:pPr>
        <w:spacing w:after="0" w:line="240" w:lineRule="auto"/>
        <w:rPr>
          <w:rFonts w:ascii="Century" w:hAnsi="Century" w:cs="Times New Roman"/>
        </w:rPr>
      </w:pPr>
      <w:r w:rsidRPr="004B0B85">
        <w:rPr>
          <w:rFonts w:ascii="Century" w:hAnsi="Century" w:cs="Times New Roman"/>
        </w:rPr>
        <w:t>Outline</w:t>
      </w:r>
    </w:p>
    <w:p w14:paraId="12E8841F" w14:textId="77777777" w:rsidR="00830E86" w:rsidRDefault="00830E86" w:rsidP="005A14B3">
      <w:pPr>
        <w:pStyle w:val="ListParagraph"/>
        <w:numPr>
          <w:ilvl w:val="0"/>
          <w:numId w:val="3"/>
        </w:numPr>
        <w:spacing w:after="0" w:line="240" w:lineRule="auto"/>
        <w:rPr>
          <w:rFonts w:ascii="Century" w:hAnsi="Century" w:cs="Times New Roman"/>
        </w:rPr>
      </w:pPr>
      <w:r>
        <w:rPr>
          <w:rFonts w:ascii="Century" w:hAnsi="Century" w:cs="Times New Roman"/>
        </w:rPr>
        <w:t>Overview and Introduction/Comfort in Affliction (1:1-11)</w:t>
      </w:r>
    </w:p>
    <w:p w14:paraId="7D214F48" w14:textId="77777777" w:rsidR="00830E86" w:rsidRPr="00A1050E" w:rsidRDefault="00830E86" w:rsidP="005A14B3">
      <w:pPr>
        <w:pStyle w:val="ListParagraph"/>
        <w:numPr>
          <w:ilvl w:val="0"/>
          <w:numId w:val="3"/>
        </w:numPr>
        <w:spacing w:after="0" w:line="240" w:lineRule="auto"/>
        <w:rPr>
          <w:rFonts w:ascii="Century" w:hAnsi="Century" w:cs="Times New Roman"/>
        </w:rPr>
      </w:pPr>
      <w:r w:rsidRPr="00A1050E">
        <w:rPr>
          <w:rFonts w:ascii="Century" w:hAnsi="Century" w:cs="Times New Roman"/>
        </w:rPr>
        <w:t>Paul’s personal defense-His Commendation is from God (1:12-3:18)</w:t>
      </w:r>
    </w:p>
    <w:p w14:paraId="01EB7BF0" w14:textId="77777777" w:rsidR="00830E86" w:rsidRPr="00D62D46" w:rsidRDefault="00830E86" w:rsidP="005A14B3">
      <w:pPr>
        <w:pStyle w:val="ListParagraph"/>
        <w:numPr>
          <w:ilvl w:val="0"/>
          <w:numId w:val="3"/>
        </w:numPr>
        <w:spacing w:after="0" w:line="240" w:lineRule="auto"/>
        <w:rPr>
          <w:rFonts w:ascii="Century" w:hAnsi="Century" w:cs="Times New Roman"/>
        </w:rPr>
      </w:pPr>
      <w:r w:rsidRPr="00D62D46">
        <w:rPr>
          <w:rFonts w:ascii="Century" w:hAnsi="Century" w:cs="Times New Roman"/>
        </w:rPr>
        <w:t>Paul’s defense of his ministry-Do not lose heart (4-5)</w:t>
      </w:r>
    </w:p>
    <w:p w14:paraId="41FE668D" w14:textId="77777777" w:rsidR="00830E86" w:rsidRPr="00A95586" w:rsidRDefault="00830E86" w:rsidP="005A14B3">
      <w:pPr>
        <w:pStyle w:val="ListParagraph"/>
        <w:numPr>
          <w:ilvl w:val="0"/>
          <w:numId w:val="3"/>
        </w:numPr>
        <w:spacing w:after="0" w:line="240" w:lineRule="auto"/>
        <w:rPr>
          <w:rFonts w:ascii="Century" w:hAnsi="Century" w:cs="Times New Roman"/>
        </w:rPr>
      </w:pPr>
      <w:r w:rsidRPr="00A95586">
        <w:rPr>
          <w:rFonts w:ascii="Century" w:hAnsi="Century" w:cs="Times New Roman"/>
        </w:rPr>
        <w:t>Paul’s Appeal-God’s grace is not in vain (6-7)</w:t>
      </w:r>
    </w:p>
    <w:p w14:paraId="57B10A30" w14:textId="77777777" w:rsidR="00830E86" w:rsidRPr="00F74023" w:rsidRDefault="00830E86" w:rsidP="005A14B3">
      <w:pPr>
        <w:pStyle w:val="ListParagraph"/>
        <w:numPr>
          <w:ilvl w:val="0"/>
          <w:numId w:val="3"/>
        </w:numPr>
        <w:spacing w:after="0" w:line="240" w:lineRule="auto"/>
        <w:rPr>
          <w:rFonts w:ascii="Century" w:hAnsi="Century" w:cs="Times New Roman"/>
        </w:rPr>
      </w:pPr>
      <w:r w:rsidRPr="00F74023">
        <w:rPr>
          <w:rFonts w:ascii="Century" w:hAnsi="Century" w:cs="Times New Roman"/>
        </w:rPr>
        <w:t>Call to complete the collection for the saints (8-9)</w:t>
      </w:r>
    </w:p>
    <w:p w14:paraId="3DE0B18C" w14:textId="77777777" w:rsidR="00830E86" w:rsidRPr="00314317" w:rsidRDefault="00830E86" w:rsidP="005A14B3">
      <w:pPr>
        <w:pStyle w:val="ListParagraph"/>
        <w:numPr>
          <w:ilvl w:val="0"/>
          <w:numId w:val="3"/>
        </w:numPr>
        <w:spacing w:after="0" w:line="240" w:lineRule="auto"/>
        <w:rPr>
          <w:rFonts w:ascii="Century" w:hAnsi="Century" w:cs="Times New Roman"/>
        </w:rPr>
      </w:pPr>
      <w:r w:rsidRPr="00314317">
        <w:rPr>
          <w:rFonts w:ascii="Century" w:hAnsi="Century" w:cs="Times New Roman"/>
        </w:rPr>
        <w:t>Paul’s apostolic authority over the “super apostles” (10:1-11:15)</w:t>
      </w:r>
    </w:p>
    <w:p w14:paraId="70082717" w14:textId="77777777" w:rsidR="00830E86" w:rsidRPr="00314317" w:rsidRDefault="00830E86" w:rsidP="005A14B3">
      <w:pPr>
        <w:pStyle w:val="ListParagraph"/>
        <w:numPr>
          <w:ilvl w:val="0"/>
          <w:numId w:val="3"/>
        </w:numPr>
        <w:spacing w:after="0" w:line="240" w:lineRule="auto"/>
        <w:rPr>
          <w:rFonts w:ascii="Century" w:hAnsi="Century" w:cs="Times New Roman"/>
        </w:rPr>
      </w:pPr>
      <w:r w:rsidRPr="00314317">
        <w:rPr>
          <w:rFonts w:ascii="Century" w:hAnsi="Century" w:cs="Times New Roman"/>
        </w:rPr>
        <w:t>Boasting in weakness/His power made perfect (11:16-12:13)</w:t>
      </w:r>
    </w:p>
    <w:p w14:paraId="789F8750" w14:textId="605DFB90" w:rsidR="00F74023" w:rsidRPr="00ED6F02" w:rsidRDefault="00830E86" w:rsidP="005A14B3">
      <w:pPr>
        <w:pStyle w:val="ListParagraph"/>
        <w:numPr>
          <w:ilvl w:val="0"/>
          <w:numId w:val="3"/>
        </w:numPr>
        <w:spacing w:after="0" w:line="240" w:lineRule="auto"/>
        <w:rPr>
          <w:rFonts w:ascii="Century" w:hAnsi="Century" w:cs="Times New Roman"/>
        </w:rPr>
      </w:pPr>
      <w:r w:rsidRPr="00ED6F02">
        <w:rPr>
          <w:rFonts w:ascii="Century" w:hAnsi="Century" w:cs="Times New Roman"/>
          <w:b/>
          <w:bCs/>
        </w:rPr>
        <w:t>Preparation for Paul’s third visit/Closing (12:14-13:14)</w:t>
      </w:r>
    </w:p>
    <w:p w14:paraId="5A3831F8" w14:textId="77777777" w:rsidR="00F74023" w:rsidRDefault="00F74023" w:rsidP="00901DCA">
      <w:pPr>
        <w:spacing w:after="0" w:line="240" w:lineRule="auto"/>
        <w:rPr>
          <w:rFonts w:ascii="Century" w:hAnsi="Century" w:cs="Times New Roman"/>
        </w:rPr>
      </w:pPr>
    </w:p>
    <w:p w14:paraId="7993C8B4" w14:textId="1B16F16A" w:rsidR="00901DCA" w:rsidRPr="004B0B85" w:rsidRDefault="00B21686" w:rsidP="00901DCA">
      <w:pPr>
        <w:spacing w:after="0" w:line="240" w:lineRule="auto"/>
        <w:rPr>
          <w:rFonts w:ascii="Century" w:hAnsi="Century" w:cs="Times New Roman"/>
        </w:rPr>
      </w:pPr>
      <w:r>
        <w:rPr>
          <w:rFonts w:ascii="Century" w:hAnsi="Century" w:cs="Times New Roman"/>
        </w:rPr>
        <w:t>Overview</w:t>
      </w:r>
    </w:p>
    <w:p w14:paraId="35879215" w14:textId="77777777" w:rsidR="00901DCA" w:rsidRDefault="00901DCA" w:rsidP="00901DCA">
      <w:pPr>
        <w:spacing w:after="0" w:line="240" w:lineRule="auto"/>
        <w:rPr>
          <w:rFonts w:ascii="Century" w:hAnsi="Century" w:cs="Times New Roman"/>
        </w:rPr>
      </w:pPr>
      <w:r>
        <w:rPr>
          <w:rFonts w:ascii="Century" w:hAnsi="Century" w:cs="Times New Roman"/>
        </w:rPr>
        <w:t>1:1-11-Introduction (Sept.)</w:t>
      </w:r>
    </w:p>
    <w:p w14:paraId="2CFC10AA" w14:textId="77777777" w:rsidR="00901DCA" w:rsidRDefault="00901DCA" w:rsidP="00901DCA">
      <w:pPr>
        <w:spacing w:after="0" w:line="240" w:lineRule="auto"/>
        <w:rPr>
          <w:rFonts w:ascii="Century" w:hAnsi="Century" w:cs="Times New Roman"/>
        </w:rPr>
      </w:pPr>
      <w:r>
        <w:rPr>
          <w:rFonts w:ascii="Century" w:hAnsi="Century" w:cs="Times New Roman"/>
        </w:rPr>
        <w:t>1:12-7:16-Paul’s defense: Personal and Ministry (Oct., Nov., Dec.)</w:t>
      </w:r>
    </w:p>
    <w:p w14:paraId="5D1805D9" w14:textId="77777777" w:rsidR="00901DCA" w:rsidRPr="00F74023" w:rsidRDefault="00901DCA" w:rsidP="00901DCA">
      <w:pPr>
        <w:spacing w:after="0" w:line="240" w:lineRule="auto"/>
        <w:rPr>
          <w:rFonts w:ascii="Century" w:hAnsi="Century" w:cs="Times New Roman"/>
        </w:rPr>
      </w:pPr>
      <w:r w:rsidRPr="00F74023">
        <w:rPr>
          <w:rFonts w:ascii="Century" w:hAnsi="Century" w:cs="Times New Roman"/>
        </w:rPr>
        <w:t>8-9-Giving generously (Jan.)</w:t>
      </w:r>
    </w:p>
    <w:p w14:paraId="7DA54998" w14:textId="77777777" w:rsidR="00901DCA" w:rsidRPr="00ED6F02" w:rsidRDefault="00901DCA" w:rsidP="00901DCA">
      <w:pPr>
        <w:spacing w:after="0" w:line="240" w:lineRule="auto"/>
        <w:rPr>
          <w:rFonts w:ascii="Century" w:hAnsi="Century" w:cs="Times New Roman"/>
        </w:rPr>
      </w:pPr>
      <w:r w:rsidRPr="00ED6F02">
        <w:rPr>
          <w:rFonts w:ascii="Century" w:hAnsi="Century" w:cs="Times New Roman"/>
        </w:rPr>
        <w:t>10:1-12:13-The rebellious minority (Feb. March)</w:t>
      </w:r>
    </w:p>
    <w:p w14:paraId="49053E69" w14:textId="77777777" w:rsidR="00901DCA" w:rsidRPr="00ED6F02" w:rsidRDefault="00901DCA" w:rsidP="00901DCA">
      <w:pPr>
        <w:spacing w:after="0" w:line="240" w:lineRule="auto"/>
        <w:rPr>
          <w:rFonts w:ascii="Century" w:hAnsi="Century" w:cs="Times New Roman"/>
          <w:b/>
          <w:bCs/>
        </w:rPr>
      </w:pPr>
      <w:r w:rsidRPr="00ED6F02">
        <w:rPr>
          <w:rFonts w:ascii="Century" w:hAnsi="Century" w:cs="Times New Roman"/>
          <w:b/>
          <w:bCs/>
        </w:rPr>
        <w:t>12:14-13:10-Preparations for a third visit (April)</w:t>
      </w:r>
    </w:p>
    <w:p w14:paraId="69381517" w14:textId="77777777" w:rsidR="00901DCA" w:rsidRDefault="00901DCA" w:rsidP="00901DCA">
      <w:pPr>
        <w:spacing w:after="0" w:line="240" w:lineRule="auto"/>
        <w:rPr>
          <w:rFonts w:ascii="Century" w:hAnsi="Century" w:cs="Times New Roman"/>
          <w:b/>
          <w:bCs/>
        </w:rPr>
      </w:pPr>
      <w:r w:rsidRPr="00ED6F02">
        <w:rPr>
          <w:rFonts w:ascii="Century" w:hAnsi="Century" w:cs="Times New Roman"/>
          <w:b/>
          <w:bCs/>
        </w:rPr>
        <w:t>13:11-14-Final Greetings (April)</w:t>
      </w:r>
    </w:p>
    <w:p w14:paraId="5F6C5571" w14:textId="77777777" w:rsidR="003A153F" w:rsidRDefault="003A153F" w:rsidP="00901DCA">
      <w:pPr>
        <w:spacing w:after="0" w:line="240" w:lineRule="auto"/>
        <w:rPr>
          <w:rFonts w:ascii="Century" w:hAnsi="Century" w:cs="Times New Roman"/>
          <w:b/>
          <w:bCs/>
        </w:rPr>
      </w:pPr>
    </w:p>
    <w:p w14:paraId="2500DF93" w14:textId="77777777" w:rsidR="003A153F" w:rsidRPr="005E06BB" w:rsidRDefault="003A153F" w:rsidP="003A153F">
      <w:pPr>
        <w:spacing w:after="0" w:line="240" w:lineRule="auto"/>
        <w:rPr>
          <w:rFonts w:ascii="Century" w:hAnsi="Century" w:cs="Times New Roman"/>
        </w:rPr>
      </w:pPr>
      <w:r w:rsidRPr="005E06BB">
        <w:rPr>
          <w:rFonts w:ascii="Century" w:hAnsi="Century" w:cs="Times New Roman"/>
        </w:rPr>
        <w:t xml:space="preserve">Group Discussion </w:t>
      </w:r>
    </w:p>
    <w:p w14:paraId="2D8DDE8C" w14:textId="7306905D" w:rsidR="003A153F" w:rsidRDefault="003A153F" w:rsidP="005A14B3">
      <w:pPr>
        <w:pStyle w:val="ListParagraph"/>
        <w:numPr>
          <w:ilvl w:val="0"/>
          <w:numId w:val="2"/>
        </w:numPr>
        <w:spacing w:after="0" w:line="240" w:lineRule="auto"/>
        <w:rPr>
          <w:rFonts w:ascii="Century" w:hAnsi="Century" w:cs="Times New Roman"/>
        </w:rPr>
      </w:pPr>
      <w:r w:rsidRPr="00C823E7">
        <w:rPr>
          <w:rFonts w:ascii="Century" w:hAnsi="Century" w:cs="Times New Roman"/>
        </w:rPr>
        <w:t xml:space="preserve">Work through 2 Cor. </w:t>
      </w:r>
      <w:r>
        <w:rPr>
          <w:rFonts w:ascii="Century" w:hAnsi="Century" w:cs="Times New Roman"/>
        </w:rPr>
        <w:t xml:space="preserve">12:14-13:14 </w:t>
      </w:r>
      <w:r w:rsidRPr="00C823E7">
        <w:rPr>
          <w:rFonts w:ascii="Century" w:hAnsi="Century" w:cs="Times New Roman"/>
        </w:rPr>
        <w:t xml:space="preserve">study guide. </w:t>
      </w:r>
    </w:p>
    <w:p w14:paraId="1F1917DE" w14:textId="5924A42C" w:rsidR="003A153F" w:rsidRDefault="003A153F" w:rsidP="003A153F">
      <w:pPr>
        <w:spacing w:after="0" w:line="240" w:lineRule="auto"/>
        <w:jc w:val="center"/>
        <w:rPr>
          <w:rFonts w:ascii="Century" w:hAnsi="Century" w:cs="Times New Roman"/>
          <w:u w:val="single"/>
        </w:rPr>
      </w:pPr>
      <w:r w:rsidRPr="00432ED7">
        <w:rPr>
          <w:rFonts w:ascii="Century" w:hAnsi="Century" w:cs="Times New Roman"/>
          <w:u w:val="single"/>
        </w:rPr>
        <w:lastRenderedPageBreak/>
        <w:t xml:space="preserve">Teaching 2 Corinthians </w:t>
      </w:r>
      <w:r>
        <w:rPr>
          <w:rFonts w:ascii="Century" w:hAnsi="Century" w:cs="Times New Roman"/>
          <w:u w:val="single"/>
        </w:rPr>
        <w:t>12:14-13:14</w:t>
      </w:r>
    </w:p>
    <w:p w14:paraId="20B55167" w14:textId="51133AA8" w:rsidR="003A153F" w:rsidRDefault="003808E4" w:rsidP="003A153F">
      <w:pPr>
        <w:jc w:val="center"/>
        <w:rPr>
          <w:rFonts w:ascii="Century" w:hAnsi="Century" w:cs="Times New Roman"/>
        </w:rPr>
      </w:pPr>
      <w:r>
        <w:rPr>
          <w:rFonts w:ascii="Century" w:hAnsi="Century" w:cs="Times New Roman"/>
        </w:rPr>
        <w:t>“Preparation for Paul’s Final Visit”</w:t>
      </w:r>
    </w:p>
    <w:p w14:paraId="11BE57A5" w14:textId="55CCB1B6" w:rsidR="004A4462" w:rsidRPr="003808E4" w:rsidRDefault="003808E4" w:rsidP="003808E4">
      <w:pPr>
        <w:spacing w:after="0" w:line="240" w:lineRule="auto"/>
        <w:rPr>
          <w:rFonts w:ascii="Century" w:hAnsi="Century" w:cs="Times New Roman"/>
          <w:u w:val="single"/>
        </w:rPr>
      </w:pPr>
      <w:r w:rsidRPr="003808E4">
        <w:rPr>
          <w:rFonts w:ascii="Century" w:hAnsi="Century" w:cs="Times New Roman"/>
          <w:u w:val="single"/>
        </w:rPr>
        <w:t>2 Corinthians 12:14-1</w:t>
      </w:r>
      <w:r w:rsidR="00DB0B9D">
        <w:rPr>
          <w:rFonts w:ascii="Century" w:hAnsi="Century" w:cs="Times New Roman"/>
          <w:u w:val="single"/>
        </w:rPr>
        <w:t>8</w:t>
      </w:r>
      <w:r w:rsidRPr="003808E4">
        <w:rPr>
          <w:rFonts w:ascii="Century" w:hAnsi="Century" w:cs="Times New Roman"/>
          <w:u w:val="single"/>
        </w:rPr>
        <w:t>: Paul’s Desire not to be a Burden</w:t>
      </w:r>
    </w:p>
    <w:p w14:paraId="3387C886" w14:textId="5DBD40E6" w:rsidR="003808E4" w:rsidRDefault="00F44C4A" w:rsidP="005A14B3">
      <w:pPr>
        <w:pStyle w:val="ListParagraph"/>
        <w:numPr>
          <w:ilvl w:val="0"/>
          <w:numId w:val="2"/>
        </w:numPr>
        <w:spacing w:after="0" w:line="240" w:lineRule="auto"/>
        <w:rPr>
          <w:rFonts w:ascii="Century" w:hAnsi="Century" w:cs="Times New Roman"/>
        </w:rPr>
      </w:pPr>
      <w:r>
        <w:rPr>
          <w:rFonts w:ascii="Century" w:hAnsi="Century" w:cs="Times New Roman"/>
        </w:rPr>
        <w:t xml:space="preserve">Paul turns to wrapping up his letter </w:t>
      </w:r>
      <w:r w:rsidR="00B116EC">
        <w:rPr>
          <w:rFonts w:ascii="Century" w:hAnsi="Century" w:cs="Times New Roman"/>
        </w:rPr>
        <w:t xml:space="preserve">as he says that he intends to visit them. </w:t>
      </w:r>
    </w:p>
    <w:p w14:paraId="39FACBA8" w14:textId="77777777" w:rsidR="00E65D18" w:rsidRDefault="00E65D18" w:rsidP="00E65D18">
      <w:pPr>
        <w:spacing w:after="0" w:line="240" w:lineRule="auto"/>
        <w:rPr>
          <w:rFonts w:ascii="Century" w:hAnsi="Century" w:cs="Times New Roman"/>
        </w:rPr>
      </w:pPr>
    </w:p>
    <w:p w14:paraId="46265670" w14:textId="77ABFEAD" w:rsidR="002824A5" w:rsidRDefault="001B4A45" w:rsidP="005A14B3">
      <w:pPr>
        <w:pStyle w:val="ListParagraph"/>
        <w:numPr>
          <w:ilvl w:val="0"/>
          <w:numId w:val="6"/>
        </w:numPr>
        <w:spacing w:after="0" w:line="240" w:lineRule="auto"/>
        <w:rPr>
          <w:rFonts w:ascii="Century" w:hAnsi="Century" w:cs="Times New Roman"/>
        </w:rPr>
      </w:pPr>
      <w:r>
        <w:rPr>
          <w:rFonts w:ascii="Century" w:hAnsi="Century" w:cs="Times New Roman"/>
        </w:rPr>
        <w:t xml:space="preserve">What does Paul ensure them that he does not want to be? </w:t>
      </w:r>
      <w:r w:rsidR="0054554E">
        <w:rPr>
          <w:rFonts w:ascii="Century" w:hAnsi="Century" w:cs="Times New Roman"/>
        </w:rPr>
        <w:t xml:space="preserve">Why? </w:t>
      </w:r>
    </w:p>
    <w:p w14:paraId="335B7B2D" w14:textId="77777777" w:rsidR="0054554E" w:rsidRDefault="0054554E" w:rsidP="0054554E">
      <w:pPr>
        <w:spacing w:after="0" w:line="240" w:lineRule="auto"/>
        <w:rPr>
          <w:rFonts w:ascii="Century" w:hAnsi="Century" w:cs="Times New Roman"/>
        </w:rPr>
      </w:pPr>
    </w:p>
    <w:p w14:paraId="35E96339" w14:textId="071CD526" w:rsidR="0054554E" w:rsidRDefault="00233F39" w:rsidP="005A14B3">
      <w:pPr>
        <w:pStyle w:val="ListParagraph"/>
        <w:numPr>
          <w:ilvl w:val="0"/>
          <w:numId w:val="2"/>
        </w:numPr>
        <w:spacing w:after="0" w:line="240" w:lineRule="auto"/>
        <w:rPr>
          <w:rFonts w:ascii="Century" w:hAnsi="Century" w:cs="Times New Roman"/>
        </w:rPr>
      </w:pPr>
      <w:r>
        <w:rPr>
          <w:rFonts w:ascii="Century" w:hAnsi="Century" w:cs="Times New Roman"/>
        </w:rPr>
        <w:t xml:space="preserve">As he has not burdened them in the past, he doesn’t intend to burden them at this visit. </w:t>
      </w:r>
    </w:p>
    <w:p w14:paraId="75A2CA15" w14:textId="732F90E8" w:rsidR="00233F39" w:rsidRDefault="00720B13" w:rsidP="005A14B3">
      <w:pPr>
        <w:pStyle w:val="ListParagraph"/>
        <w:numPr>
          <w:ilvl w:val="0"/>
          <w:numId w:val="2"/>
        </w:numPr>
        <w:spacing w:after="0" w:line="240" w:lineRule="auto"/>
        <w:rPr>
          <w:rFonts w:ascii="Century" w:hAnsi="Century" w:cs="Times New Roman"/>
        </w:rPr>
      </w:pPr>
      <w:r>
        <w:rPr>
          <w:rFonts w:ascii="Century" w:hAnsi="Century" w:cs="Times New Roman"/>
        </w:rPr>
        <w:t>He assures them that it is them that he cares about, not what they hav</w:t>
      </w:r>
      <w:r w:rsidR="006E09B1">
        <w:rPr>
          <w:rFonts w:ascii="Century" w:hAnsi="Century" w:cs="Times New Roman"/>
        </w:rPr>
        <w:t>e</w:t>
      </w:r>
      <w:r w:rsidR="00FF67B3">
        <w:rPr>
          <w:rFonts w:ascii="Century" w:hAnsi="Century" w:cs="Times New Roman"/>
        </w:rPr>
        <w:t xml:space="preserve">, unlike the super apostles. </w:t>
      </w:r>
      <w:r>
        <w:rPr>
          <w:rFonts w:ascii="Century" w:hAnsi="Century" w:cs="Times New Roman"/>
        </w:rPr>
        <w:t xml:space="preserve"> </w:t>
      </w:r>
    </w:p>
    <w:p w14:paraId="7AA0B537" w14:textId="2FDA2A5A" w:rsidR="00067E58" w:rsidRDefault="00067E58" w:rsidP="005A14B3">
      <w:pPr>
        <w:pStyle w:val="ListParagraph"/>
        <w:numPr>
          <w:ilvl w:val="0"/>
          <w:numId w:val="2"/>
        </w:numPr>
        <w:spacing w:after="0" w:line="240" w:lineRule="auto"/>
        <w:rPr>
          <w:rFonts w:ascii="Century" w:hAnsi="Century" w:cs="Times New Roman"/>
        </w:rPr>
      </w:pPr>
      <w:r>
        <w:rPr>
          <w:rFonts w:ascii="Century" w:hAnsi="Century" w:cs="Times New Roman"/>
        </w:rPr>
        <w:t>Paul has reiterated his coming visit throughout the letter (2:1,3; 9</w:t>
      </w:r>
      <w:r w:rsidR="002D4F71">
        <w:rPr>
          <w:rFonts w:ascii="Century" w:hAnsi="Century" w:cs="Times New Roman"/>
        </w:rPr>
        <w:t>:</w:t>
      </w:r>
      <w:r>
        <w:rPr>
          <w:rFonts w:ascii="Century" w:hAnsi="Century" w:cs="Times New Roman"/>
        </w:rPr>
        <w:t>4; 10:6) to correct them before he gets there so he doesn’t have to exercise his God given authority when he arrives. Here</w:t>
      </w:r>
      <w:r w:rsidR="00D63FAA">
        <w:rPr>
          <w:rFonts w:ascii="Century" w:hAnsi="Century" w:cs="Times New Roman"/>
        </w:rPr>
        <w:t>,</w:t>
      </w:r>
      <w:r>
        <w:rPr>
          <w:rFonts w:ascii="Century" w:hAnsi="Century" w:cs="Times New Roman"/>
        </w:rPr>
        <w:t xml:space="preserve"> he wants to address their attitude regarding Paul not taking money from them for support</w:t>
      </w:r>
      <w:r w:rsidR="00891D8E">
        <w:rPr>
          <w:rFonts w:ascii="Century" w:hAnsi="Century" w:cs="Times New Roman"/>
        </w:rPr>
        <w:t xml:space="preserve">. </w:t>
      </w:r>
    </w:p>
    <w:p w14:paraId="767EA220" w14:textId="1367EAE7" w:rsidR="00645406" w:rsidRDefault="00645406" w:rsidP="005A14B3">
      <w:pPr>
        <w:pStyle w:val="ListParagraph"/>
        <w:numPr>
          <w:ilvl w:val="0"/>
          <w:numId w:val="2"/>
        </w:numPr>
        <w:spacing w:after="0" w:line="240" w:lineRule="auto"/>
        <w:rPr>
          <w:rFonts w:ascii="Century" w:hAnsi="Century" w:cs="Times New Roman"/>
        </w:rPr>
      </w:pPr>
      <w:r>
        <w:rPr>
          <w:rFonts w:ascii="Century" w:hAnsi="Century" w:cs="Times New Roman"/>
        </w:rPr>
        <w:t xml:space="preserve">His reasons for not taking support was not to burden them and not to be on the same level as his opponents there who did take money from the Corinthians. </w:t>
      </w:r>
    </w:p>
    <w:p w14:paraId="0E853A85" w14:textId="7C15F614" w:rsidR="00645406" w:rsidRDefault="009D3C4E" w:rsidP="005A14B3">
      <w:pPr>
        <w:pStyle w:val="ListParagraph"/>
        <w:numPr>
          <w:ilvl w:val="0"/>
          <w:numId w:val="2"/>
        </w:numPr>
        <w:spacing w:after="0" w:line="240" w:lineRule="auto"/>
        <w:rPr>
          <w:rFonts w:ascii="Century" w:hAnsi="Century" w:cs="Times New Roman"/>
        </w:rPr>
      </w:pPr>
      <w:r>
        <w:rPr>
          <w:rFonts w:ascii="Century" w:hAnsi="Century" w:cs="Times New Roman"/>
        </w:rPr>
        <w:t xml:space="preserve">Paul views his role with the Corinthians as “paternal” since he is a father to them. He will then provide for them, </w:t>
      </w:r>
      <w:proofErr w:type="gramStart"/>
      <w:r>
        <w:rPr>
          <w:rFonts w:ascii="Century" w:hAnsi="Century" w:cs="Times New Roman"/>
        </w:rPr>
        <w:t>not</w:t>
      </w:r>
      <w:proofErr w:type="gramEnd"/>
      <w:r>
        <w:rPr>
          <w:rFonts w:ascii="Century" w:hAnsi="Century" w:cs="Times New Roman"/>
        </w:rPr>
        <w:t xml:space="preserve"> them for him. </w:t>
      </w:r>
    </w:p>
    <w:p w14:paraId="76DD37CB" w14:textId="77777777" w:rsidR="003C1021" w:rsidRDefault="003C1021" w:rsidP="003C1021">
      <w:pPr>
        <w:spacing w:after="0" w:line="240" w:lineRule="auto"/>
        <w:rPr>
          <w:rFonts w:ascii="Century" w:hAnsi="Century" w:cs="Times New Roman"/>
        </w:rPr>
      </w:pPr>
    </w:p>
    <w:p w14:paraId="62AD9B1D" w14:textId="0838B394" w:rsidR="003C1021" w:rsidRDefault="00683943" w:rsidP="005A14B3">
      <w:pPr>
        <w:pStyle w:val="ListParagraph"/>
        <w:numPr>
          <w:ilvl w:val="0"/>
          <w:numId w:val="6"/>
        </w:numPr>
        <w:spacing w:after="0" w:line="240" w:lineRule="auto"/>
        <w:rPr>
          <w:rFonts w:ascii="Century" w:hAnsi="Century" w:cs="Times New Roman"/>
        </w:rPr>
      </w:pPr>
      <w:r>
        <w:rPr>
          <w:rFonts w:ascii="Century" w:hAnsi="Century" w:cs="Times New Roman"/>
        </w:rPr>
        <w:t xml:space="preserve">What will Paul gladly do for them? </w:t>
      </w:r>
    </w:p>
    <w:p w14:paraId="00831355" w14:textId="77777777" w:rsidR="00683943" w:rsidRDefault="00683943" w:rsidP="00683943">
      <w:pPr>
        <w:spacing w:after="0" w:line="240" w:lineRule="auto"/>
        <w:rPr>
          <w:rFonts w:ascii="Century" w:hAnsi="Century" w:cs="Times New Roman"/>
        </w:rPr>
      </w:pPr>
    </w:p>
    <w:p w14:paraId="74A54AC8" w14:textId="6461F320" w:rsidR="00683943" w:rsidRDefault="005F3946" w:rsidP="005A14B3">
      <w:pPr>
        <w:pStyle w:val="ListParagraph"/>
        <w:numPr>
          <w:ilvl w:val="0"/>
          <w:numId w:val="7"/>
        </w:numPr>
        <w:spacing w:after="0" w:line="240" w:lineRule="auto"/>
        <w:rPr>
          <w:rFonts w:ascii="Century" w:hAnsi="Century" w:cs="Times New Roman"/>
        </w:rPr>
      </w:pPr>
      <w:r>
        <w:rPr>
          <w:rFonts w:ascii="Century" w:hAnsi="Century" w:cs="Times New Roman"/>
        </w:rPr>
        <w:t xml:space="preserve">As a father, Paul will gladly spend himself on their behalf. </w:t>
      </w:r>
      <w:r w:rsidR="00D3351A">
        <w:rPr>
          <w:rFonts w:ascii="Century" w:hAnsi="Century" w:cs="Times New Roman"/>
        </w:rPr>
        <w:t xml:space="preserve">In </w:t>
      </w:r>
      <w:r w:rsidR="00D63FAA">
        <w:rPr>
          <w:rFonts w:ascii="Century" w:hAnsi="Century" w:cs="Times New Roman"/>
        </w:rPr>
        <w:t>fact,</w:t>
      </w:r>
      <w:r w:rsidR="00D3351A">
        <w:rPr>
          <w:rFonts w:ascii="Century" w:hAnsi="Century" w:cs="Times New Roman"/>
        </w:rPr>
        <w:t xml:space="preserve"> it’s not a result of lack of love but evidence of his love for them. </w:t>
      </w:r>
    </w:p>
    <w:p w14:paraId="0064399B" w14:textId="77777777" w:rsidR="00B85F3F" w:rsidRDefault="00B85F3F" w:rsidP="00B85F3F">
      <w:pPr>
        <w:spacing w:after="0" w:line="240" w:lineRule="auto"/>
        <w:rPr>
          <w:rFonts w:ascii="Century" w:hAnsi="Century" w:cs="Times New Roman"/>
        </w:rPr>
      </w:pPr>
    </w:p>
    <w:p w14:paraId="33611ADB" w14:textId="668C81C9" w:rsidR="00B85F3F" w:rsidRDefault="00B85F3F" w:rsidP="005A14B3">
      <w:pPr>
        <w:pStyle w:val="ListParagraph"/>
        <w:numPr>
          <w:ilvl w:val="0"/>
          <w:numId w:val="6"/>
        </w:numPr>
        <w:spacing w:after="0" w:line="240" w:lineRule="auto"/>
        <w:rPr>
          <w:rFonts w:ascii="Century" w:hAnsi="Century" w:cs="Times New Roman"/>
        </w:rPr>
      </w:pPr>
      <w:r>
        <w:rPr>
          <w:rFonts w:ascii="Century" w:hAnsi="Century" w:cs="Times New Roman"/>
        </w:rPr>
        <w:t xml:space="preserve">What do some seem to accuse him of? </w:t>
      </w:r>
    </w:p>
    <w:p w14:paraId="5A7E3B34" w14:textId="77777777" w:rsidR="00B85F3F" w:rsidRPr="00B85F3F" w:rsidRDefault="00B85F3F" w:rsidP="00D63FAA">
      <w:pPr>
        <w:pStyle w:val="ListParagraph"/>
        <w:spacing w:after="0" w:line="240" w:lineRule="auto"/>
        <w:ind w:left="360"/>
        <w:rPr>
          <w:rFonts w:ascii="Century" w:hAnsi="Century" w:cs="Times New Roman"/>
        </w:rPr>
      </w:pPr>
    </w:p>
    <w:p w14:paraId="0BA81C6E" w14:textId="15DDAC54" w:rsidR="00405588" w:rsidRDefault="00B85F3F" w:rsidP="005A14B3">
      <w:pPr>
        <w:pStyle w:val="ListParagraph"/>
        <w:numPr>
          <w:ilvl w:val="0"/>
          <w:numId w:val="7"/>
        </w:numPr>
        <w:spacing w:after="0" w:line="240" w:lineRule="auto"/>
        <w:rPr>
          <w:rFonts w:ascii="Century" w:hAnsi="Century" w:cs="Times New Roman"/>
        </w:rPr>
      </w:pPr>
      <w:r>
        <w:rPr>
          <w:rFonts w:ascii="Century" w:hAnsi="Century" w:cs="Times New Roman"/>
        </w:rPr>
        <w:t>Apparently,</w:t>
      </w:r>
      <w:r w:rsidR="00405588">
        <w:rPr>
          <w:rFonts w:ascii="Century" w:hAnsi="Century" w:cs="Times New Roman"/>
        </w:rPr>
        <w:t xml:space="preserve"> some have accused him </w:t>
      </w:r>
      <w:r w:rsidR="00712240">
        <w:rPr>
          <w:rFonts w:ascii="Century" w:hAnsi="Century" w:cs="Times New Roman"/>
        </w:rPr>
        <w:t xml:space="preserve">of taking the collection for himself in some sort of crafty deception. </w:t>
      </w:r>
    </w:p>
    <w:p w14:paraId="472DA137" w14:textId="321DCEAE" w:rsidR="007B33BE" w:rsidRDefault="007B33BE" w:rsidP="005A14B3">
      <w:pPr>
        <w:pStyle w:val="ListParagraph"/>
        <w:numPr>
          <w:ilvl w:val="0"/>
          <w:numId w:val="7"/>
        </w:numPr>
        <w:spacing w:after="0" w:line="240" w:lineRule="auto"/>
        <w:rPr>
          <w:rFonts w:ascii="Century" w:hAnsi="Century" w:cs="Times New Roman"/>
        </w:rPr>
      </w:pPr>
      <w:r>
        <w:rPr>
          <w:rFonts w:ascii="Century" w:hAnsi="Century" w:cs="Times New Roman"/>
        </w:rPr>
        <w:t xml:space="preserve">Paul challenged that accusation with </w:t>
      </w:r>
      <w:r w:rsidR="00805925">
        <w:rPr>
          <w:rFonts w:ascii="Century" w:hAnsi="Century" w:cs="Times New Roman"/>
        </w:rPr>
        <w:t>rhetorical questions-Did Paul, Titus, or any that were sent to them take advantage of them?</w:t>
      </w:r>
      <w:r w:rsidR="005A469A">
        <w:rPr>
          <w:rFonts w:ascii="Century" w:hAnsi="Century" w:cs="Times New Roman"/>
        </w:rPr>
        <w:t xml:space="preserve"> </w:t>
      </w:r>
      <w:r w:rsidR="005A6151">
        <w:rPr>
          <w:rFonts w:ascii="Century" w:hAnsi="Century" w:cs="Times New Roman"/>
        </w:rPr>
        <w:t xml:space="preserve">Clearly Titus and Paul acted blamelessly </w:t>
      </w:r>
      <w:r w:rsidR="00E94992">
        <w:rPr>
          <w:rFonts w:ascii="Century" w:hAnsi="Century" w:cs="Times New Roman"/>
        </w:rPr>
        <w:t xml:space="preserve">toward them leaving the Corinthians </w:t>
      </w:r>
      <w:r w:rsidR="00595AA2">
        <w:rPr>
          <w:rFonts w:ascii="Century" w:hAnsi="Century" w:cs="Times New Roman"/>
        </w:rPr>
        <w:t>no option but to acknowledge Paul’s care for them.</w:t>
      </w:r>
      <w:r w:rsidR="00A662B3">
        <w:rPr>
          <w:rFonts w:ascii="Century" w:hAnsi="Century" w:cs="Times New Roman"/>
        </w:rPr>
        <w:t xml:space="preserve"> </w:t>
      </w:r>
    </w:p>
    <w:p w14:paraId="7AE925BD" w14:textId="77777777" w:rsidR="00BC5AB1" w:rsidRDefault="00BC5AB1" w:rsidP="00BC5AB1">
      <w:pPr>
        <w:spacing w:after="0" w:line="240" w:lineRule="auto"/>
        <w:rPr>
          <w:rFonts w:ascii="Century" w:hAnsi="Century" w:cs="Times New Roman"/>
        </w:rPr>
      </w:pPr>
    </w:p>
    <w:p w14:paraId="70B31A7B" w14:textId="0A776F01" w:rsidR="00BC5AB1" w:rsidRDefault="00BC5AB1" w:rsidP="00BC5AB1">
      <w:pPr>
        <w:spacing w:after="0" w:line="240" w:lineRule="auto"/>
        <w:rPr>
          <w:rFonts w:ascii="Century" w:hAnsi="Century" w:cs="Times New Roman"/>
          <w:u w:val="single"/>
        </w:rPr>
      </w:pPr>
      <w:r w:rsidRPr="00BC5AB1">
        <w:rPr>
          <w:rFonts w:ascii="Century" w:hAnsi="Century" w:cs="Times New Roman"/>
          <w:u w:val="single"/>
        </w:rPr>
        <w:t>2 Corinthians 12:</w:t>
      </w:r>
      <w:r w:rsidR="00DB0B9D">
        <w:rPr>
          <w:rFonts w:ascii="Century" w:hAnsi="Century" w:cs="Times New Roman"/>
          <w:u w:val="single"/>
        </w:rPr>
        <w:t>19</w:t>
      </w:r>
      <w:r w:rsidRPr="00BC5AB1">
        <w:rPr>
          <w:rFonts w:ascii="Century" w:hAnsi="Century" w:cs="Times New Roman"/>
          <w:u w:val="single"/>
        </w:rPr>
        <w:t>-13:4-Warnings of Paul’s Upcoming Visit</w:t>
      </w:r>
    </w:p>
    <w:p w14:paraId="4DDE21FF" w14:textId="77777777" w:rsidR="00E207BF" w:rsidRDefault="00E207BF" w:rsidP="005A14B3">
      <w:pPr>
        <w:pStyle w:val="ListParagraph"/>
        <w:numPr>
          <w:ilvl w:val="0"/>
          <w:numId w:val="7"/>
        </w:numPr>
        <w:spacing w:after="0" w:line="240" w:lineRule="auto"/>
        <w:rPr>
          <w:rFonts w:ascii="Century" w:hAnsi="Century" w:cs="Times New Roman"/>
        </w:rPr>
      </w:pPr>
      <w:r>
        <w:rPr>
          <w:rFonts w:ascii="Century" w:hAnsi="Century" w:cs="Times New Roman"/>
        </w:rPr>
        <w:t xml:space="preserve">While they may think Paul has been defending himself to them in his letter, Paul assures them that ultimately, he has been speaking before God with the goal of building them up. He is not merely arguing his position for his own sake, but he is speaking as a Christian before God who is a witness to the truths he has said to them. </w:t>
      </w:r>
    </w:p>
    <w:p w14:paraId="4442B31C" w14:textId="77777777" w:rsidR="00E207BF" w:rsidRDefault="00E207BF" w:rsidP="00BC5AB1">
      <w:pPr>
        <w:spacing w:after="0" w:line="240" w:lineRule="auto"/>
        <w:rPr>
          <w:rFonts w:ascii="Century" w:hAnsi="Century" w:cs="Times New Roman"/>
          <w:u w:val="single"/>
        </w:rPr>
      </w:pPr>
    </w:p>
    <w:p w14:paraId="7559D8DA" w14:textId="42148CEE" w:rsidR="004377B5" w:rsidRPr="00961DBA" w:rsidRDefault="00352C04" w:rsidP="005A14B3">
      <w:pPr>
        <w:pStyle w:val="ListParagraph"/>
        <w:numPr>
          <w:ilvl w:val="0"/>
          <w:numId w:val="8"/>
        </w:numPr>
        <w:spacing w:after="0" w:line="240" w:lineRule="auto"/>
        <w:rPr>
          <w:rFonts w:ascii="Century" w:hAnsi="Century" w:cs="Times New Roman"/>
          <w:u w:val="single"/>
        </w:rPr>
      </w:pPr>
      <w:r>
        <w:rPr>
          <w:rFonts w:ascii="Century" w:hAnsi="Century" w:cs="Times New Roman"/>
        </w:rPr>
        <w:t xml:space="preserve">What are some of the </w:t>
      </w:r>
      <w:r w:rsidR="009366B3">
        <w:rPr>
          <w:rFonts w:ascii="Century" w:hAnsi="Century" w:cs="Times New Roman"/>
        </w:rPr>
        <w:t>things Paul is fearful of concerning them?</w:t>
      </w:r>
    </w:p>
    <w:p w14:paraId="1FFBCD62" w14:textId="77777777" w:rsidR="00961DBA" w:rsidRDefault="00961DBA" w:rsidP="00961DBA">
      <w:pPr>
        <w:spacing w:after="0" w:line="240" w:lineRule="auto"/>
        <w:rPr>
          <w:rFonts w:ascii="Century" w:hAnsi="Century" w:cs="Times New Roman"/>
          <w:u w:val="single"/>
        </w:rPr>
      </w:pPr>
    </w:p>
    <w:p w14:paraId="350F3084" w14:textId="19ACDE12" w:rsidR="00961DBA" w:rsidRPr="00792F83" w:rsidRDefault="0002423A" w:rsidP="005A14B3">
      <w:pPr>
        <w:pStyle w:val="ListParagraph"/>
        <w:numPr>
          <w:ilvl w:val="0"/>
          <w:numId w:val="9"/>
        </w:numPr>
        <w:spacing w:after="0" w:line="240" w:lineRule="auto"/>
        <w:rPr>
          <w:rFonts w:ascii="Century" w:hAnsi="Century" w:cs="Times New Roman"/>
          <w:u w:val="single"/>
        </w:rPr>
      </w:pPr>
      <w:r>
        <w:rPr>
          <w:rFonts w:ascii="Century" w:hAnsi="Century" w:cs="Times New Roman"/>
          <w:u w:val="single"/>
        </w:rPr>
        <w:t xml:space="preserve"> </w:t>
      </w:r>
      <w:r>
        <w:rPr>
          <w:rFonts w:ascii="Century" w:hAnsi="Century" w:cs="Times New Roman"/>
        </w:rPr>
        <w:t xml:space="preserve">Paul fears that he may not find them </w:t>
      </w:r>
      <w:r w:rsidR="00A01AE1">
        <w:rPr>
          <w:rFonts w:ascii="Century" w:hAnsi="Century" w:cs="Times New Roman"/>
        </w:rPr>
        <w:t xml:space="preserve">as he wants them to be and as a result they may not find him as they want him to be. </w:t>
      </w:r>
    </w:p>
    <w:p w14:paraId="46179BD8" w14:textId="0EB55E18" w:rsidR="00792F83" w:rsidRPr="00792F83" w:rsidRDefault="00B53C12" w:rsidP="005A14B3">
      <w:pPr>
        <w:pStyle w:val="ListParagraph"/>
        <w:numPr>
          <w:ilvl w:val="0"/>
          <w:numId w:val="9"/>
        </w:numPr>
        <w:spacing w:after="0" w:line="240" w:lineRule="auto"/>
        <w:rPr>
          <w:rFonts w:ascii="Century" w:hAnsi="Century" w:cs="Times New Roman"/>
          <w:u w:val="single"/>
        </w:rPr>
      </w:pPr>
      <w:r>
        <w:rPr>
          <w:rFonts w:ascii="Century" w:hAnsi="Century" w:cs="Times New Roman"/>
        </w:rPr>
        <w:t>However,</w:t>
      </w:r>
      <w:r w:rsidR="00792F83">
        <w:rPr>
          <w:rFonts w:ascii="Century" w:hAnsi="Century" w:cs="Times New Roman"/>
        </w:rPr>
        <w:t xml:space="preserve"> he has hope that they will deal with their issues, freeing Paul from a painful duty when he arrives. </w:t>
      </w:r>
    </w:p>
    <w:p w14:paraId="6297B330" w14:textId="747159F8" w:rsidR="00792F83" w:rsidRPr="00413610" w:rsidRDefault="00257925" w:rsidP="005A14B3">
      <w:pPr>
        <w:pStyle w:val="ListParagraph"/>
        <w:numPr>
          <w:ilvl w:val="0"/>
          <w:numId w:val="9"/>
        </w:numPr>
        <w:spacing w:after="0" w:line="240" w:lineRule="auto"/>
        <w:rPr>
          <w:rFonts w:ascii="Century" w:hAnsi="Century" w:cs="Times New Roman"/>
          <w:u w:val="single"/>
        </w:rPr>
      </w:pPr>
      <w:r>
        <w:rPr>
          <w:rFonts w:ascii="Century" w:hAnsi="Century" w:cs="Times New Roman"/>
        </w:rPr>
        <w:t xml:space="preserve">He fears that his coming may involve quarrelling jealousy, anger, etc. </w:t>
      </w:r>
      <w:r w:rsidR="00082EE4">
        <w:rPr>
          <w:rFonts w:ascii="Century" w:hAnsi="Century" w:cs="Times New Roman"/>
        </w:rPr>
        <w:t xml:space="preserve">This descriptive list </w:t>
      </w:r>
      <w:r w:rsidR="008F2152">
        <w:rPr>
          <w:rFonts w:ascii="Century" w:hAnsi="Century" w:cs="Times New Roman"/>
        </w:rPr>
        <w:t>suggests that this is what Paul faced during the “painful visit</w:t>
      </w:r>
      <w:r w:rsidR="00F035CE">
        <w:rPr>
          <w:rFonts w:ascii="Century" w:hAnsi="Century" w:cs="Times New Roman"/>
        </w:rPr>
        <w:t xml:space="preserve">” which he fears he will have to relive. </w:t>
      </w:r>
    </w:p>
    <w:p w14:paraId="758096AB" w14:textId="5EE77ABC" w:rsidR="00413610" w:rsidRPr="00D65622" w:rsidRDefault="00413610" w:rsidP="005A14B3">
      <w:pPr>
        <w:pStyle w:val="ListParagraph"/>
        <w:numPr>
          <w:ilvl w:val="0"/>
          <w:numId w:val="9"/>
        </w:numPr>
        <w:spacing w:after="0" w:line="240" w:lineRule="auto"/>
        <w:rPr>
          <w:rFonts w:ascii="Century" w:hAnsi="Century" w:cs="Times New Roman"/>
          <w:u w:val="single"/>
        </w:rPr>
      </w:pPr>
      <w:r>
        <w:rPr>
          <w:rFonts w:ascii="Century" w:hAnsi="Century" w:cs="Times New Roman"/>
        </w:rPr>
        <w:lastRenderedPageBreak/>
        <w:t xml:space="preserve">He fears that he will be humbled again by their lack of repentance and grieved over those who </w:t>
      </w:r>
      <w:proofErr w:type="gramStart"/>
      <w:r>
        <w:rPr>
          <w:rFonts w:ascii="Century" w:hAnsi="Century" w:cs="Times New Roman"/>
        </w:rPr>
        <w:t>sinned</w:t>
      </w:r>
      <w:proofErr w:type="gramEnd"/>
      <w:r>
        <w:rPr>
          <w:rFonts w:ascii="Century" w:hAnsi="Century" w:cs="Times New Roman"/>
        </w:rPr>
        <w:t xml:space="preserve"> but have not yet repented. </w:t>
      </w:r>
      <w:r w:rsidR="00B3271A">
        <w:rPr>
          <w:rFonts w:ascii="Century" w:hAnsi="Century" w:cs="Times New Roman"/>
        </w:rPr>
        <w:t>Doing so would result in grief</w:t>
      </w:r>
      <w:r w:rsidR="007849EE">
        <w:rPr>
          <w:rFonts w:ascii="Century" w:hAnsi="Century" w:cs="Times New Roman"/>
        </w:rPr>
        <w:t xml:space="preserve"> and humility in brokenness over their sin. </w:t>
      </w:r>
    </w:p>
    <w:p w14:paraId="51AF3AFB" w14:textId="45CB2D82" w:rsidR="004A061A" w:rsidRPr="001006BC" w:rsidRDefault="004A061A" w:rsidP="005A14B3">
      <w:pPr>
        <w:pStyle w:val="ListParagraph"/>
        <w:numPr>
          <w:ilvl w:val="0"/>
          <w:numId w:val="9"/>
        </w:numPr>
        <w:spacing w:after="0" w:line="240" w:lineRule="auto"/>
        <w:rPr>
          <w:rFonts w:ascii="Century" w:hAnsi="Century" w:cs="Times New Roman"/>
          <w:u w:val="single"/>
        </w:rPr>
      </w:pPr>
      <w:r>
        <w:rPr>
          <w:rFonts w:ascii="Century" w:hAnsi="Century" w:cs="Times New Roman"/>
        </w:rPr>
        <w:t xml:space="preserve">Ongoing sexual sin was pervasive </w:t>
      </w:r>
      <w:r w:rsidR="00720B91">
        <w:rPr>
          <w:rFonts w:ascii="Century" w:hAnsi="Century" w:cs="Times New Roman"/>
        </w:rPr>
        <w:t>problem in Corinth</w:t>
      </w:r>
      <w:r w:rsidR="00C32B78">
        <w:rPr>
          <w:rFonts w:ascii="Century" w:hAnsi="Century" w:cs="Times New Roman"/>
        </w:rPr>
        <w:t xml:space="preserve"> and is what </w:t>
      </w:r>
      <w:r w:rsidR="00F0000D">
        <w:rPr>
          <w:rFonts w:ascii="Century" w:hAnsi="Century" w:cs="Times New Roman"/>
        </w:rPr>
        <w:t>led</w:t>
      </w:r>
      <w:r w:rsidR="00C32B78">
        <w:rPr>
          <w:rFonts w:ascii="Century" w:hAnsi="Century" w:cs="Times New Roman"/>
        </w:rPr>
        <w:t xml:space="preserve"> to his previous visit</w:t>
      </w:r>
      <w:r w:rsidR="00C221E5">
        <w:rPr>
          <w:rFonts w:ascii="Century" w:hAnsi="Century" w:cs="Times New Roman"/>
        </w:rPr>
        <w:t xml:space="preserve"> and his severe letter. </w:t>
      </w:r>
      <w:r w:rsidR="00340330">
        <w:rPr>
          <w:rFonts w:ascii="Century" w:hAnsi="Century" w:cs="Times New Roman"/>
        </w:rPr>
        <w:t>These many who have sinned, Paul will have to confront</w:t>
      </w:r>
      <w:r w:rsidR="001006BC">
        <w:rPr>
          <w:rFonts w:ascii="Century" w:hAnsi="Century" w:cs="Times New Roman"/>
        </w:rPr>
        <w:t xml:space="preserve">. </w:t>
      </w:r>
    </w:p>
    <w:p w14:paraId="0F2323DD" w14:textId="77777777" w:rsidR="001006BC" w:rsidRDefault="001006BC" w:rsidP="001006BC">
      <w:pPr>
        <w:spacing w:after="0" w:line="240" w:lineRule="auto"/>
        <w:rPr>
          <w:rFonts w:ascii="Century" w:hAnsi="Century" w:cs="Times New Roman"/>
          <w:u w:val="single"/>
        </w:rPr>
      </w:pPr>
    </w:p>
    <w:p w14:paraId="34CD9646" w14:textId="05ACB2CC" w:rsidR="00340330" w:rsidRPr="001006BC" w:rsidRDefault="001006BC" w:rsidP="005A14B3">
      <w:pPr>
        <w:pStyle w:val="ListParagraph"/>
        <w:numPr>
          <w:ilvl w:val="0"/>
          <w:numId w:val="8"/>
        </w:numPr>
        <w:spacing w:after="0" w:line="240" w:lineRule="auto"/>
        <w:rPr>
          <w:rFonts w:ascii="Century" w:hAnsi="Century" w:cs="Times New Roman"/>
          <w:u w:val="single"/>
        </w:rPr>
      </w:pPr>
      <w:r w:rsidRPr="001006BC">
        <w:rPr>
          <w:rFonts w:ascii="Century" w:hAnsi="Century" w:cs="Times New Roman"/>
        </w:rPr>
        <w:t xml:space="preserve">What is any evidence against them going to be based on? </w:t>
      </w:r>
    </w:p>
    <w:p w14:paraId="45D17F75" w14:textId="77777777" w:rsidR="00340330" w:rsidRDefault="00340330" w:rsidP="00340330">
      <w:pPr>
        <w:spacing w:after="0" w:line="240" w:lineRule="auto"/>
        <w:rPr>
          <w:rFonts w:ascii="Century" w:hAnsi="Century" w:cs="Times New Roman"/>
          <w:u w:val="single"/>
        </w:rPr>
      </w:pPr>
    </w:p>
    <w:p w14:paraId="4C8EA207" w14:textId="595CBEA3" w:rsidR="00340330" w:rsidRPr="00CF5C3D" w:rsidRDefault="00340330" w:rsidP="005A14B3">
      <w:pPr>
        <w:pStyle w:val="ListParagraph"/>
        <w:numPr>
          <w:ilvl w:val="0"/>
          <w:numId w:val="9"/>
        </w:numPr>
        <w:spacing w:after="0" w:line="240" w:lineRule="auto"/>
        <w:rPr>
          <w:rFonts w:ascii="Century" w:hAnsi="Century" w:cs="Times New Roman"/>
          <w:u w:val="single"/>
        </w:rPr>
      </w:pPr>
      <w:r>
        <w:rPr>
          <w:rFonts w:ascii="Century" w:hAnsi="Century" w:cs="Times New Roman"/>
        </w:rPr>
        <w:t xml:space="preserve">There is a sort of procedure in mind. Evidence would be based on 2-3 witnesses. </w:t>
      </w:r>
      <w:r w:rsidR="00FF7E82">
        <w:rPr>
          <w:rFonts w:ascii="Century" w:hAnsi="Century" w:cs="Times New Roman"/>
        </w:rPr>
        <w:t xml:space="preserve">Despite his desire not to come to them in grief, it appears that is a true possibility. </w:t>
      </w:r>
    </w:p>
    <w:p w14:paraId="26CAB98A" w14:textId="6043A4B7" w:rsidR="00CF5C3D" w:rsidRPr="009462F1" w:rsidRDefault="00CF5C3D" w:rsidP="005A14B3">
      <w:pPr>
        <w:pStyle w:val="ListParagraph"/>
        <w:numPr>
          <w:ilvl w:val="0"/>
          <w:numId w:val="9"/>
        </w:numPr>
        <w:spacing w:after="0" w:line="240" w:lineRule="auto"/>
        <w:rPr>
          <w:rFonts w:ascii="Century" w:hAnsi="Century" w:cs="Times New Roman"/>
          <w:u w:val="single"/>
        </w:rPr>
      </w:pPr>
      <w:r>
        <w:rPr>
          <w:rFonts w:ascii="Century" w:hAnsi="Century" w:cs="Times New Roman"/>
        </w:rPr>
        <w:t>For the 4</w:t>
      </w:r>
      <w:r w:rsidRPr="00CF5C3D">
        <w:rPr>
          <w:rFonts w:ascii="Century" w:hAnsi="Century" w:cs="Times New Roman"/>
          <w:vertAlign w:val="superscript"/>
        </w:rPr>
        <w:t>th</w:t>
      </w:r>
      <w:r>
        <w:rPr>
          <w:rFonts w:ascii="Century" w:hAnsi="Century" w:cs="Times New Roman"/>
        </w:rPr>
        <w:t xml:space="preserve"> time in these verses, Paul assures them that he is coming to visit them. </w:t>
      </w:r>
      <w:r w:rsidR="009135F8">
        <w:rPr>
          <w:rFonts w:ascii="Century" w:hAnsi="Century" w:cs="Times New Roman"/>
        </w:rPr>
        <w:t>It appears some may doubt his abilit</w:t>
      </w:r>
      <w:r w:rsidR="007660B6">
        <w:rPr>
          <w:rFonts w:ascii="Century" w:hAnsi="Century" w:cs="Times New Roman"/>
        </w:rPr>
        <w:t xml:space="preserve">y to handle the situation. </w:t>
      </w:r>
    </w:p>
    <w:p w14:paraId="3D985F1E" w14:textId="77777777" w:rsidR="009462F1" w:rsidRDefault="009462F1" w:rsidP="009462F1">
      <w:pPr>
        <w:spacing w:after="0" w:line="240" w:lineRule="auto"/>
        <w:rPr>
          <w:rFonts w:ascii="Century" w:hAnsi="Century" w:cs="Times New Roman"/>
          <w:u w:val="single"/>
        </w:rPr>
      </w:pPr>
    </w:p>
    <w:p w14:paraId="11063304" w14:textId="4DE88D6B" w:rsidR="009462F1" w:rsidRPr="00D72ED3" w:rsidRDefault="009462F1" w:rsidP="005A14B3">
      <w:pPr>
        <w:pStyle w:val="ListParagraph"/>
        <w:numPr>
          <w:ilvl w:val="0"/>
          <w:numId w:val="8"/>
        </w:numPr>
        <w:spacing w:after="0" w:line="240" w:lineRule="auto"/>
        <w:rPr>
          <w:rFonts w:ascii="Century" w:hAnsi="Century" w:cs="Times New Roman"/>
          <w:u w:val="single"/>
        </w:rPr>
      </w:pPr>
      <w:r>
        <w:rPr>
          <w:rFonts w:ascii="Century" w:hAnsi="Century" w:cs="Times New Roman"/>
        </w:rPr>
        <w:t xml:space="preserve">Why does Paul say he will not spare those </w:t>
      </w:r>
      <w:r w:rsidR="00D72ED3">
        <w:rPr>
          <w:rFonts w:ascii="Century" w:hAnsi="Century" w:cs="Times New Roman"/>
        </w:rPr>
        <w:t xml:space="preserve">unrepentant sinners? </w:t>
      </w:r>
    </w:p>
    <w:p w14:paraId="4DF2FA81" w14:textId="77777777" w:rsidR="00D72ED3" w:rsidRDefault="00D72ED3" w:rsidP="00D72ED3">
      <w:pPr>
        <w:spacing w:after="0" w:line="240" w:lineRule="auto"/>
        <w:rPr>
          <w:rFonts w:ascii="Century" w:hAnsi="Century" w:cs="Times New Roman"/>
          <w:u w:val="single"/>
        </w:rPr>
      </w:pPr>
    </w:p>
    <w:p w14:paraId="090731FE" w14:textId="63620CF1" w:rsidR="00D72ED3" w:rsidRPr="00C27B6B" w:rsidRDefault="00D72ED3" w:rsidP="005A14B3">
      <w:pPr>
        <w:pStyle w:val="ListParagraph"/>
        <w:numPr>
          <w:ilvl w:val="0"/>
          <w:numId w:val="10"/>
        </w:numPr>
        <w:spacing w:after="0" w:line="240" w:lineRule="auto"/>
        <w:rPr>
          <w:rFonts w:ascii="Century" w:hAnsi="Century" w:cs="Times New Roman"/>
          <w:u w:val="single"/>
        </w:rPr>
      </w:pPr>
      <w:r>
        <w:rPr>
          <w:rFonts w:ascii="Century" w:hAnsi="Century" w:cs="Times New Roman"/>
        </w:rPr>
        <w:t xml:space="preserve">If they want proof that Christ is speaking through him, Paul will show them </w:t>
      </w:r>
      <w:r w:rsidR="001F1D37">
        <w:rPr>
          <w:rFonts w:ascii="Century" w:hAnsi="Century" w:cs="Times New Roman"/>
        </w:rPr>
        <w:t>H</w:t>
      </w:r>
      <w:r>
        <w:rPr>
          <w:rFonts w:ascii="Century" w:hAnsi="Century" w:cs="Times New Roman"/>
        </w:rPr>
        <w:t xml:space="preserve">is kingly rule through the actions of His </w:t>
      </w:r>
      <w:r w:rsidR="00DA5031">
        <w:rPr>
          <w:rFonts w:ascii="Century" w:hAnsi="Century" w:cs="Times New Roman"/>
        </w:rPr>
        <w:t>minister</w:t>
      </w:r>
      <w:r>
        <w:rPr>
          <w:rFonts w:ascii="Century" w:hAnsi="Century" w:cs="Times New Roman"/>
        </w:rPr>
        <w:t xml:space="preserve">. </w:t>
      </w:r>
      <w:r w:rsidR="001E4C62">
        <w:rPr>
          <w:rFonts w:ascii="Century" w:hAnsi="Century" w:cs="Times New Roman"/>
        </w:rPr>
        <w:t xml:space="preserve">He has already stated that God works in his weakness </w:t>
      </w:r>
      <w:r w:rsidR="00E20E58">
        <w:rPr>
          <w:rFonts w:ascii="Century" w:hAnsi="Century" w:cs="Times New Roman"/>
        </w:rPr>
        <w:t xml:space="preserve">and his coming in apostolic authority will prove that. </w:t>
      </w:r>
    </w:p>
    <w:p w14:paraId="067F507F" w14:textId="4F66A98D" w:rsidR="00C27B6B" w:rsidRPr="00F63F45" w:rsidRDefault="005B70AB" w:rsidP="005A14B3">
      <w:pPr>
        <w:pStyle w:val="ListParagraph"/>
        <w:numPr>
          <w:ilvl w:val="0"/>
          <w:numId w:val="10"/>
        </w:numPr>
        <w:spacing w:after="0" w:line="240" w:lineRule="auto"/>
        <w:rPr>
          <w:rFonts w:ascii="Century" w:hAnsi="Century" w:cs="Times New Roman"/>
          <w:u w:val="single"/>
        </w:rPr>
      </w:pPr>
      <w:r>
        <w:rPr>
          <w:rFonts w:ascii="Century" w:hAnsi="Century" w:cs="Times New Roman"/>
        </w:rPr>
        <w:t>In that same way that Christ who has been cruci</w:t>
      </w:r>
      <w:r w:rsidR="00421E7F">
        <w:rPr>
          <w:rFonts w:ascii="Century" w:hAnsi="Century" w:cs="Times New Roman"/>
        </w:rPr>
        <w:t xml:space="preserve">fied now lives through the power of God, His resurrection power has been made perfect in Paul’s </w:t>
      </w:r>
      <w:r w:rsidR="00DA5031">
        <w:rPr>
          <w:rFonts w:ascii="Century" w:hAnsi="Century" w:cs="Times New Roman"/>
        </w:rPr>
        <w:t>weakness,</w:t>
      </w:r>
      <w:r w:rsidR="00421E7F">
        <w:rPr>
          <w:rFonts w:ascii="Century" w:hAnsi="Century" w:cs="Times New Roman"/>
        </w:rPr>
        <w:t xml:space="preserve"> and they will know the power through Paul’s ministry to them. </w:t>
      </w:r>
    </w:p>
    <w:p w14:paraId="47839A7F" w14:textId="77777777" w:rsidR="00F63F45" w:rsidRDefault="00F63F45" w:rsidP="00F63F45">
      <w:pPr>
        <w:spacing w:after="0" w:line="240" w:lineRule="auto"/>
        <w:rPr>
          <w:rFonts w:ascii="Century" w:hAnsi="Century" w:cs="Times New Roman"/>
          <w:u w:val="single"/>
        </w:rPr>
      </w:pPr>
    </w:p>
    <w:p w14:paraId="3930C0B0" w14:textId="2FEF0C37" w:rsidR="00F63F45" w:rsidRDefault="00F63F45" w:rsidP="00F63F45">
      <w:pPr>
        <w:spacing w:after="0" w:line="240" w:lineRule="auto"/>
        <w:rPr>
          <w:rFonts w:ascii="Century" w:hAnsi="Century" w:cs="Times New Roman"/>
        </w:rPr>
      </w:pPr>
      <w:r w:rsidRPr="00F63F45">
        <w:rPr>
          <w:rFonts w:ascii="Century" w:hAnsi="Century" w:cs="Times New Roman"/>
        </w:rPr>
        <w:sym w:font="Wingdings" w:char="F0E0"/>
      </w:r>
      <w:r>
        <w:rPr>
          <w:rFonts w:ascii="Century" w:hAnsi="Century" w:cs="Times New Roman"/>
        </w:rPr>
        <w:t>This section most clearly identifies the problem in Corinth which necessitated Paul’s 2</w:t>
      </w:r>
      <w:r w:rsidRPr="00F63F45">
        <w:rPr>
          <w:rFonts w:ascii="Century" w:hAnsi="Century" w:cs="Times New Roman"/>
          <w:vertAlign w:val="superscript"/>
        </w:rPr>
        <w:t>nd</w:t>
      </w:r>
      <w:r>
        <w:rPr>
          <w:rFonts w:ascii="Century" w:hAnsi="Century" w:cs="Times New Roman"/>
        </w:rPr>
        <w:t xml:space="preserve"> painful visit and severe letter-unrepentant sin</w:t>
      </w:r>
      <w:r w:rsidR="002C1681">
        <w:rPr>
          <w:rFonts w:ascii="Century" w:hAnsi="Century" w:cs="Times New Roman"/>
        </w:rPr>
        <w:t xml:space="preserve"> by some in their community. Paul’s grief over this sin created the thought that he was a weak man of the flesh</w:t>
      </w:r>
      <w:r w:rsidR="003569C2">
        <w:rPr>
          <w:rFonts w:ascii="Century" w:hAnsi="Century" w:cs="Times New Roman"/>
        </w:rPr>
        <w:t xml:space="preserve">. Paul reaffirms his ability to deal with these unresolved sexual problems when he arrives. </w:t>
      </w:r>
    </w:p>
    <w:p w14:paraId="23033109" w14:textId="77777777" w:rsidR="003569C2" w:rsidRDefault="003569C2" w:rsidP="00F63F45">
      <w:pPr>
        <w:spacing w:after="0" w:line="240" w:lineRule="auto"/>
        <w:rPr>
          <w:rFonts w:ascii="Century" w:hAnsi="Century" w:cs="Times New Roman"/>
        </w:rPr>
      </w:pPr>
    </w:p>
    <w:p w14:paraId="7057E7EA" w14:textId="75AACBF4" w:rsidR="003569C2" w:rsidRPr="003569C2" w:rsidRDefault="003569C2" w:rsidP="00F63F45">
      <w:pPr>
        <w:spacing w:after="0" w:line="240" w:lineRule="auto"/>
        <w:rPr>
          <w:rFonts w:ascii="Century" w:hAnsi="Century" w:cs="Times New Roman"/>
          <w:u w:val="single"/>
        </w:rPr>
      </w:pPr>
      <w:r w:rsidRPr="003569C2">
        <w:rPr>
          <w:rFonts w:ascii="Century" w:hAnsi="Century" w:cs="Times New Roman"/>
          <w:u w:val="single"/>
        </w:rPr>
        <w:t>2 Corinthians 13:5-10: The Call to Test Yourselves</w:t>
      </w:r>
    </w:p>
    <w:p w14:paraId="349ED643" w14:textId="5AD63472" w:rsidR="00340330" w:rsidRPr="00602D8C" w:rsidRDefault="00A104F2" w:rsidP="005A14B3">
      <w:pPr>
        <w:pStyle w:val="ListParagraph"/>
        <w:numPr>
          <w:ilvl w:val="0"/>
          <w:numId w:val="11"/>
        </w:numPr>
        <w:spacing w:after="0" w:line="240" w:lineRule="auto"/>
        <w:rPr>
          <w:rFonts w:ascii="Century" w:hAnsi="Century" w:cs="Times New Roman"/>
          <w:u w:val="single"/>
        </w:rPr>
      </w:pPr>
      <w:r>
        <w:rPr>
          <w:rFonts w:ascii="Century" w:hAnsi="Century" w:cs="Times New Roman"/>
        </w:rPr>
        <w:t xml:space="preserve">Paul moves from the demand that he show proof that Christ is speaking through him to encouraging them to prove to themselves that Christ is indeed among them. </w:t>
      </w:r>
      <w:r w:rsidR="00E70E4E">
        <w:rPr>
          <w:rFonts w:ascii="Century" w:hAnsi="Century" w:cs="Times New Roman"/>
        </w:rPr>
        <w:t xml:space="preserve">He urges them to turn their attention to themselves rather than him. </w:t>
      </w:r>
    </w:p>
    <w:p w14:paraId="5AC8DC7A" w14:textId="46713E95" w:rsidR="00602D8C" w:rsidRPr="00E36460" w:rsidRDefault="00602D8C" w:rsidP="005A14B3">
      <w:pPr>
        <w:pStyle w:val="ListParagraph"/>
        <w:numPr>
          <w:ilvl w:val="0"/>
          <w:numId w:val="11"/>
        </w:numPr>
        <w:spacing w:after="0" w:line="240" w:lineRule="auto"/>
        <w:rPr>
          <w:rFonts w:ascii="Century" w:hAnsi="Century" w:cs="Times New Roman"/>
          <w:u w:val="single"/>
        </w:rPr>
      </w:pPr>
      <w:r>
        <w:rPr>
          <w:rFonts w:ascii="Century" w:hAnsi="Century" w:cs="Times New Roman"/>
        </w:rPr>
        <w:t>He wants them to confirm that they are in the faith and approved and if so, then he too is approved</w:t>
      </w:r>
      <w:r w:rsidR="00E70E4E">
        <w:rPr>
          <w:rFonts w:ascii="Century" w:hAnsi="Century" w:cs="Times New Roman"/>
        </w:rPr>
        <w:t xml:space="preserve"> since they owe their existence to Paul’s ministry.</w:t>
      </w:r>
    </w:p>
    <w:p w14:paraId="04B04DBF" w14:textId="0A1858A1" w:rsidR="00E36460" w:rsidRPr="003676B6" w:rsidRDefault="00E36460" w:rsidP="005A14B3">
      <w:pPr>
        <w:pStyle w:val="ListParagraph"/>
        <w:numPr>
          <w:ilvl w:val="0"/>
          <w:numId w:val="11"/>
        </w:numPr>
        <w:spacing w:after="0" w:line="240" w:lineRule="auto"/>
        <w:rPr>
          <w:rFonts w:ascii="Century" w:hAnsi="Century" w:cs="Times New Roman"/>
          <w:u w:val="single"/>
        </w:rPr>
      </w:pPr>
      <w:r>
        <w:rPr>
          <w:rFonts w:ascii="Century" w:hAnsi="Century" w:cs="Times New Roman"/>
        </w:rPr>
        <w:t xml:space="preserve">Paul is not questioning the reality of the faith as he </w:t>
      </w:r>
      <w:r w:rsidR="00910D33">
        <w:rPr>
          <w:rFonts w:ascii="Century" w:hAnsi="Century" w:cs="Times New Roman"/>
        </w:rPr>
        <w:t>has</w:t>
      </w:r>
      <w:r>
        <w:rPr>
          <w:rFonts w:ascii="Century" w:hAnsi="Century" w:cs="Times New Roman"/>
        </w:rPr>
        <w:t xml:space="preserve"> called them “the church of God</w:t>
      </w:r>
      <w:r w:rsidR="003676B6">
        <w:rPr>
          <w:rFonts w:ascii="Century" w:hAnsi="Century" w:cs="Times New Roman"/>
        </w:rPr>
        <w:t xml:space="preserve">” and had confidence of them. </w:t>
      </w:r>
    </w:p>
    <w:p w14:paraId="1CE0BC49" w14:textId="5363699D" w:rsidR="003676B6" w:rsidRPr="00E011F0" w:rsidRDefault="003676B6" w:rsidP="005A14B3">
      <w:pPr>
        <w:pStyle w:val="ListParagraph"/>
        <w:numPr>
          <w:ilvl w:val="0"/>
          <w:numId w:val="11"/>
        </w:numPr>
        <w:spacing w:after="0" w:line="240" w:lineRule="auto"/>
        <w:rPr>
          <w:rFonts w:ascii="Century" w:hAnsi="Century" w:cs="Times New Roman"/>
          <w:u w:val="single"/>
        </w:rPr>
      </w:pPr>
      <w:r>
        <w:rPr>
          <w:rFonts w:ascii="Century" w:hAnsi="Century" w:cs="Times New Roman"/>
        </w:rPr>
        <w:t>“The faith” implies the message about J</w:t>
      </w:r>
      <w:r w:rsidR="00702925">
        <w:rPr>
          <w:rFonts w:ascii="Century" w:hAnsi="Century" w:cs="Times New Roman"/>
        </w:rPr>
        <w:t xml:space="preserve">esus as opposed to his opponents who preach “another” Jesus and different gospel. </w:t>
      </w:r>
    </w:p>
    <w:p w14:paraId="25D5F29A" w14:textId="6FD885D9" w:rsidR="00E011F0" w:rsidRPr="00E011F0" w:rsidRDefault="00E011F0" w:rsidP="005A14B3">
      <w:pPr>
        <w:pStyle w:val="ListParagraph"/>
        <w:numPr>
          <w:ilvl w:val="0"/>
          <w:numId w:val="11"/>
        </w:numPr>
        <w:spacing w:after="0" w:line="240" w:lineRule="auto"/>
        <w:rPr>
          <w:rFonts w:ascii="Century" w:hAnsi="Century" w:cs="Times New Roman"/>
          <w:u w:val="single"/>
        </w:rPr>
      </w:pPr>
      <w:r>
        <w:rPr>
          <w:rFonts w:ascii="Century" w:hAnsi="Century" w:cs="Times New Roman"/>
        </w:rPr>
        <w:t xml:space="preserve">His question is rhetorical-certainly Jesus is in them. And that must mean that Paul is a true apostle of Christ. </w:t>
      </w:r>
    </w:p>
    <w:p w14:paraId="1F8D2B5D" w14:textId="77777777" w:rsidR="00E011F0" w:rsidRDefault="00E011F0" w:rsidP="00E011F0">
      <w:pPr>
        <w:spacing w:after="0" w:line="240" w:lineRule="auto"/>
        <w:rPr>
          <w:rFonts w:ascii="Century" w:hAnsi="Century" w:cs="Times New Roman"/>
          <w:u w:val="single"/>
        </w:rPr>
      </w:pPr>
    </w:p>
    <w:p w14:paraId="1C1A4697" w14:textId="5AB20B72" w:rsidR="00E011F0" w:rsidRPr="00E011F0" w:rsidRDefault="00E011F0" w:rsidP="005A14B3">
      <w:pPr>
        <w:pStyle w:val="ListParagraph"/>
        <w:numPr>
          <w:ilvl w:val="0"/>
          <w:numId w:val="8"/>
        </w:numPr>
        <w:spacing w:after="0" w:line="240" w:lineRule="auto"/>
        <w:rPr>
          <w:rFonts w:ascii="Century" w:hAnsi="Century" w:cs="Times New Roman"/>
          <w:u w:val="single"/>
        </w:rPr>
      </w:pPr>
      <w:r>
        <w:rPr>
          <w:rFonts w:ascii="Century" w:hAnsi="Century" w:cs="Times New Roman"/>
        </w:rPr>
        <w:t xml:space="preserve">What is Paul’s prayer for them? </w:t>
      </w:r>
    </w:p>
    <w:p w14:paraId="42C76BE2" w14:textId="77777777" w:rsidR="00E011F0" w:rsidRDefault="00E011F0" w:rsidP="00E011F0">
      <w:pPr>
        <w:spacing w:after="0" w:line="240" w:lineRule="auto"/>
        <w:rPr>
          <w:rFonts w:ascii="Century" w:hAnsi="Century" w:cs="Times New Roman"/>
          <w:u w:val="single"/>
        </w:rPr>
      </w:pPr>
    </w:p>
    <w:p w14:paraId="5E1FE2B1" w14:textId="649E2AF3" w:rsidR="00E70E4E" w:rsidRPr="00F07C3A" w:rsidRDefault="007E326B" w:rsidP="005A14B3">
      <w:pPr>
        <w:pStyle w:val="ListParagraph"/>
        <w:numPr>
          <w:ilvl w:val="0"/>
          <w:numId w:val="11"/>
        </w:numPr>
        <w:spacing w:after="0" w:line="240" w:lineRule="auto"/>
        <w:rPr>
          <w:rFonts w:ascii="Century" w:hAnsi="Century" w:cs="Times New Roman"/>
          <w:u w:val="single"/>
        </w:rPr>
      </w:pPr>
      <w:r>
        <w:rPr>
          <w:rFonts w:ascii="Century" w:hAnsi="Century" w:cs="Times New Roman"/>
        </w:rPr>
        <w:t>He prays that they will do no wro</w:t>
      </w:r>
      <w:r w:rsidR="00F07C3A">
        <w:rPr>
          <w:rFonts w:ascii="Century" w:hAnsi="Century" w:cs="Times New Roman"/>
        </w:rPr>
        <w:t xml:space="preserve">ng but would do good. If they hear and obey Paul’s letter, then his purposes will be fulfilled and there will be no need for him to bring discipline. This upbuilding of the church proves Paul’s apostleship. </w:t>
      </w:r>
    </w:p>
    <w:p w14:paraId="7B2E011E" w14:textId="24BD0586" w:rsidR="004B7A2B" w:rsidRPr="004B7A2B" w:rsidRDefault="004B7A2B" w:rsidP="005A14B3">
      <w:pPr>
        <w:pStyle w:val="ListParagraph"/>
        <w:numPr>
          <w:ilvl w:val="0"/>
          <w:numId w:val="11"/>
        </w:numPr>
        <w:spacing w:after="0" w:line="240" w:lineRule="auto"/>
        <w:rPr>
          <w:rFonts w:ascii="Century" w:hAnsi="Century" w:cs="Times New Roman"/>
          <w:u w:val="single"/>
        </w:rPr>
      </w:pPr>
      <w:r>
        <w:rPr>
          <w:rFonts w:ascii="Century" w:hAnsi="Century" w:cs="Times New Roman"/>
        </w:rPr>
        <w:t xml:space="preserve">Everything Paul does is on behalf of the truth and it is there that he </w:t>
      </w:r>
      <w:r w:rsidR="00D7415C">
        <w:rPr>
          <w:rFonts w:ascii="Century" w:hAnsi="Century" w:cs="Times New Roman"/>
        </w:rPr>
        <w:t>experiences</w:t>
      </w:r>
      <w:r>
        <w:rPr>
          <w:rFonts w:ascii="Century" w:hAnsi="Century" w:cs="Times New Roman"/>
        </w:rPr>
        <w:t xml:space="preserve"> the power of God </w:t>
      </w:r>
      <w:r w:rsidR="00D7415C">
        <w:rPr>
          <w:rFonts w:ascii="Century" w:hAnsi="Century" w:cs="Times New Roman"/>
        </w:rPr>
        <w:t xml:space="preserve">in the expression of the word of truth. </w:t>
      </w:r>
    </w:p>
    <w:p w14:paraId="68EF2B2B" w14:textId="388018C5" w:rsidR="00F07C3A" w:rsidRPr="006A0D87" w:rsidRDefault="00F07C3A" w:rsidP="005A14B3">
      <w:pPr>
        <w:pStyle w:val="ListParagraph"/>
        <w:numPr>
          <w:ilvl w:val="0"/>
          <w:numId w:val="11"/>
        </w:numPr>
        <w:spacing w:after="0" w:line="240" w:lineRule="auto"/>
        <w:rPr>
          <w:rFonts w:ascii="Century" w:hAnsi="Century" w:cs="Times New Roman"/>
          <w:u w:val="single"/>
        </w:rPr>
      </w:pPr>
      <w:r>
        <w:rPr>
          <w:rFonts w:ascii="Century" w:hAnsi="Century" w:cs="Times New Roman"/>
        </w:rPr>
        <w:lastRenderedPageBreak/>
        <w:t>Paul is glad that in his “weakness,” they exhibit “strength</w:t>
      </w:r>
      <w:r w:rsidR="006F0905">
        <w:rPr>
          <w:rFonts w:ascii="Century" w:hAnsi="Century" w:cs="Times New Roman"/>
        </w:rPr>
        <w:t xml:space="preserve">.” </w:t>
      </w:r>
      <w:r w:rsidR="00476ABD">
        <w:rPr>
          <w:rFonts w:ascii="Century" w:hAnsi="Century" w:cs="Times New Roman"/>
        </w:rPr>
        <w:t xml:space="preserve">In the end, it is their restoration that he prays for. </w:t>
      </w:r>
    </w:p>
    <w:p w14:paraId="12697DD3" w14:textId="77777777" w:rsidR="006A0D87" w:rsidRDefault="006A0D87" w:rsidP="006A0D87">
      <w:pPr>
        <w:spacing w:after="0" w:line="240" w:lineRule="auto"/>
        <w:rPr>
          <w:rFonts w:ascii="Century" w:hAnsi="Century" w:cs="Times New Roman"/>
          <w:u w:val="single"/>
        </w:rPr>
      </w:pPr>
    </w:p>
    <w:p w14:paraId="28CCE2B9" w14:textId="23FA9DE0" w:rsidR="006A0D87" w:rsidRPr="006A0D87" w:rsidRDefault="006A0D87" w:rsidP="005A14B3">
      <w:pPr>
        <w:pStyle w:val="ListParagraph"/>
        <w:numPr>
          <w:ilvl w:val="0"/>
          <w:numId w:val="8"/>
        </w:numPr>
        <w:spacing w:after="0" w:line="240" w:lineRule="auto"/>
        <w:rPr>
          <w:rFonts w:ascii="Century" w:hAnsi="Century" w:cs="Times New Roman"/>
          <w:u w:val="single"/>
        </w:rPr>
      </w:pPr>
      <w:r>
        <w:rPr>
          <w:rFonts w:ascii="Century" w:hAnsi="Century" w:cs="Times New Roman"/>
        </w:rPr>
        <w:t xml:space="preserve">Why does Paul say he has written to them? </w:t>
      </w:r>
    </w:p>
    <w:p w14:paraId="472917A9" w14:textId="77777777" w:rsidR="006A0D87" w:rsidRDefault="006A0D87" w:rsidP="006A0D87">
      <w:pPr>
        <w:spacing w:after="0" w:line="240" w:lineRule="auto"/>
        <w:rPr>
          <w:rFonts w:ascii="Century" w:hAnsi="Century" w:cs="Times New Roman"/>
          <w:u w:val="single"/>
        </w:rPr>
      </w:pPr>
    </w:p>
    <w:p w14:paraId="4DA53ADD" w14:textId="05F56DBB" w:rsidR="006A0D87" w:rsidRPr="006A0D87" w:rsidRDefault="006A0D87" w:rsidP="005A14B3">
      <w:pPr>
        <w:pStyle w:val="ListParagraph"/>
        <w:numPr>
          <w:ilvl w:val="0"/>
          <w:numId w:val="12"/>
        </w:numPr>
        <w:spacing w:after="0" w:line="240" w:lineRule="auto"/>
        <w:rPr>
          <w:rFonts w:ascii="Century" w:hAnsi="Century" w:cs="Times New Roman"/>
          <w:u w:val="single"/>
        </w:rPr>
      </w:pPr>
      <w:r>
        <w:rPr>
          <w:rFonts w:ascii="Century" w:hAnsi="Century" w:cs="Times New Roman"/>
        </w:rPr>
        <w:t xml:space="preserve">He is writing in order to build them up and that is in line with the authority he has been given as God’s minister. </w:t>
      </w:r>
    </w:p>
    <w:p w14:paraId="392450CF" w14:textId="29E9AB63" w:rsidR="006A0D87" w:rsidRPr="003A0492" w:rsidRDefault="006A0D87" w:rsidP="005A14B3">
      <w:pPr>
        <w:pStyle w:val="ListParagraph"/>
        <w:numPr>
          <w:ilvl w:val="0"/>
          <w:numId w:val="12"/>
        </w:numPr>
        <w:spacing w:after="0" w:line="240" w:lineRule="auto"/>
        <w:rPr>
          <w:rFonts w:ascii="Century" w:hAnsi="Century" w:cs="Times New Roman"/>
          <w:u w:val="single"/>
        </w:rPr>
      </w:pPr>
      <w:r>
        <w:rPr>
          <w:rFonts w:ascii="Century" w:hAnsi="Century" w:cs="Times New Roman"/>
        </w:rPr>
        <w:t xml:space="preserve">He writes these things that he won’t have to act upon them when he arrives. </w:t>
      </w:r>
    </w:p>
    <w:p w14:paraId="0ED804DC" w14:textId="77777777" w:rsidR="003A0492" w:rsidRDefault="003A0492" w:rsidP="003A0492">
      <w:pPr>
        <w:spacing w:after="0" w:line="240" w:lineRule="auto"/>
        <w:rPr>
          <w:rFonts w:ascii="Century" w:hAnsi="Century" w:cs="Times New Roman"/>
          <w:u w:val="single"/>
        </w:rPr>
      </w:pPr>
    </w:p>
    <w:p w14:paraId="230BC929" w14:textId="11820F30" w:rsidR="003A0492" w:rsidRDefault="003A0492" w:rsidP="003A0492">
      <w:pPr>
        <w:spacing w:after="0" w:line="240" w:lineRule="auto"/>
        <w:rPr>
          <w:rFonts w:ascii="Century" w:hAnsi="Century" w:cs="Times New Roman"/>
          <w:u w:val="single"/>
        </w:rPr>
      </w:pPr>
      <w:r>
        <w:rPr>
          <w:rFonts w:ascii="Century" w:hAnsi="Century" w:cs="Times New Roman"/>
          <w:u w:val="single"/>
        </w:rPr>
        <w:t>2 Corinthians 13:11-14: Final Greetings</w:t>
      </w:r>
    </w:p>
    <w:p w14:paraId="7A685103" w14:textId="36DA2344" w:rsidR="003A0492" w:rsidRPr="003A0492" w:rsidRDefault="003A0492" w:rsidP="005A14B3">
      <w:pPr>
        <w:pStyle w:val="ListParagraph"/>
        <w:numPr>
          <w:ilvl w:val="0"/>
          <w:numId w:val="8"/>
        </w:numPr>
        <w:spacing w:after="0" w:line="240" w:lineRule="auto"/>
        <w:rPr>
          <w:rFonts w:ascii="Century" w:hAnsi="Century" w:cs="Times New Roman"/>
          <w:u w:val="single"/>
        </w:rPr>
      </w:pPr>
      <w:r>
        <w:rPr>
          <w:rFonts w:ascii="Century" w:hAnsi="Century" w:cs="Times New Roman"/>
        </w:rPr>
        <w:t xml:space="preserve">How does Paul start this section? </w:t>
      </w:r>
    </w:p>
    <w:p w14:paraId="15E27CA6" w14:textId="77777777" w:rsidR="003A0492" w:rsidRDefault="003A0492" w:rsidP="003A0492">
      <w:pPr>
        <w:spacing w:after="0" w:line="240" w:lineRule="auto"/>
        <w:rPr>
          <w:rFonts w:ascii="Century" w:hAnsi="Century" w:cs="Times New Roman"/>
          <w:u w:val="single"/>
        </w:rPr>
      </w:pPr>
    </w:p>
    <w:p w14:paraId="4AD4CB30" w14:textId="6727A80D" w:rsidR="003A0492" w:rsidRPr="003A0492" w:rsidRDefault="003A0492" w:rsidP="005A14B3">
      <w:pPr>
        <w:pStyle w:val="ListParagraph"/>
        <w:numPr>
          <w:ilvl w:val="0"/>
          <w:numId w:val="13"/>
        </w:numPr>
        <w:spacing w:after="0" w:line="240" w:lineRule="auto"/>
        <w:rPr>
          <w:rFonts w:ascii="Century" w:hAnsi="Century" w:cs="Times New Roman"/>
          <w:u w:val="single"/>
        </w:rPr>
      </w:pPr>
      <w:r>
        <w:rPr>
          <w:rFonts w:ascii="Century" w:hAnsi="Century" w:cs="Times New Roman"/>
        </w:rPr>
        <w:t>“</w:t>
      </w:r>
      <w:proofErr w:type="gramStart"/>
      <w:r>
        <w:rPr>
          <w:rFonts w:ascii="Century" w:hAnsi="Century" w:cs="Times New Roman"/>
        </w:rPr>
        <w:t>Finally</w:t>
      </w:r>
      <w:proofErr w:type="gramEnd"/>
      <w:r>
        <w:rPr>
          <w:rFonts w:ascii="Century" w:hAnsi="Century" w:cs="Times New Roman"/>
        </w:rPr>
        <w:t>” introduces the closing of his letter which</w:t>
      </w:r>
      <w:r w:rsidR="00A267E5">
        <w:rPr>
          <w:rFonts w:ascii="Century" w:hAnsi="Century" w:cs="Times New Roman"/>
        </w:rPr>
        <w:t>,</w:t>
      </w:r>
      <w:r>
        <w:rPr>
          <w:rFonts w:ascii="Century" w:hAnsi="Century" w:cs="Times New Roman"/>
        </w:rPr>
        <w:t xml:space="preserve"> like other letter closings</w:t>
      </w:r>
      <w:r w:rsidR="00A267E5">
        <w:rPr>
          <w:rFonts w:ascii="Century" w:hAnsi="Century" w:cs="Times New Roman"/>
        </w:rPr>
        <w:t>,</w:t>
      </w:r>
      <w:r>
        <w:rPr>
          <w:rFonts w:ascii="Century" w:hAnsi="Century" w:cs="Times New Roman"/>
        </w:rPr>
        <w:t xml:space="preserve"> ends with a series of final admonitions. </w:t>
      </w:r>
    </w:p>
    <w:p w14:paraId="7AED7ED2" w14:textId="7120BA70" w:rsidR="003A0492" w:rsidRPr="00D95FD9" w:rsidRDefault="007D4C0F" w:rsidP="005A14B3">
      <w:pPr>
        <w:pStyle w:val="ListParagraph"/>
        <w:numPr>
          <w:ilvl w:val="0"/>
          <w:numId w:val="14"/>
        </w:numPr>
        <w:spacing w:after="0" w:line="240" w:lineRule="auto"/>
        <w:rPr>
          <w:rFonts w:ascii="Century" w:hAnsi="Century" w:cs="Times New Roman"/>
          <w:u w:val="single"/>
        </w:rPr>
      </w:pPr>
      <w:r>
        <w:rPr>
          <w:rFonts w:ascii="Century" w:hAnsi="Century" w:cs="Times New Roman"/>
        </w:rPr>
        <w:t>Rejoice-despite Paul’s recurrent reminders of suffering, the believer is called to walk in joy</w:t>
      </w:r>
      <w:r w:rsidR="00D95FD9">
        <w:rPr>
          <w:rFonts w:ascii="Century" w:hAnsi="Century" w:cs="Times New Roman"/>
        </w:rPr>
        <w:t xml:space="preserve">. </w:t>
      </w:r>
    </w:p>
    <w:p w14:paraId="203F2AD3" w14:textId="3BDDB5C9" w:rsidR="00D95FD9" w:rsidRPr="006411DE" w:rsidRDefault="00D95FD9" w:rsidP="005A14B3">
      <w:pPr>
        <w:pStyle w:val="ListParagraph"/>
        <w:numPr>
          <w:ilvl w:val="0"/>
          <w:numId w:val="14"/>
        </w:numPr>
        <w:spacing w:after="0" w:line="240" w:lineRule="auto"/>
        <w:rPr>
          <w:rFonts w:ascii="Century" w:hAnsi="Century" w:cs="Times New Roman"/>
          <w:u w:val="single"/>
        </w:rPr>
      </w:pPr>
      <w:r>
        <w:rPr>
          <w:rFonts w:ascii="Century" w:hAnsi="Century" w:cs="Times New Roman"/>
        </w:rPr>
        <w:t xml:space="preserve">Aim for restoration-They need to </w:t>
      </w:r>
      <w:r w:rsidR="001E615E">
        <w:rPr>
          <w:rFonts w:ascii="Century" w:hAnsi="Century" w:cs="Times New Roman"/>
        </w:rPr>
        <w:t>b</w:t>
      </w:r>
      <w:r>
        <w:rPr>
          <w:rFonts w:ascii="Century" w:hAnsi="Century" w:cs="Times New Roman"/>
        </w:rPr>
        <w:t>e restored in their relationship to God and one another</w:t>
      </w:r>
      <w:r w:rsidR="006411DE">
        <w:rPr>
          <w:rFonts w:ascii="Century" w:hAnsi="Century" w:cs="Times New Roman"/>
        </w:rPr>
        <w:t xml:space="preserve">. </w:t>
      </w:r>
    </w:p>
    <w:p w14:paraId="1C56B849" w14:textId="15A1AC81" w:rsidR="006411DE" w:rsidRPr="00EA5201" w:rsidRDefault="006411DE" w:rsidP="005A14B3">
      <w:pPr>
        <w:pStyle w:val="ListParagraph"/>
        <w:numPr>
          <w:ilvl w:val="0"/>
          <w:numId w:val="14"/>
        </w:numPr>
        <w:spacing w:after="0" w:line="240" w:lineRule="auto"/>
        <w:rPr>
          <w:rFonts w:ascii="Century" w:hAnsi="Century" w:cs="Times New Roman"/>
          <w:u w:val="single"/>
        </w:rPr>
      </w:pPr>
      <w:r>
        <w:rPr>
          <w:rFonts w:ascii="Century" w:hAnsi="Century" w:cs="Times New Roman"/>
        </w:rPr>
        <w:t>Comfort one another-</w:t>
      </w:r>
      <w:r w:rsidR="001A27F3">
        <w:rPr>
          <w:rFonts w:ascii="Century" w:hAnsi="Century" w:cs="Times New Roman"/>
        </w:rPr>
        <w:t xml:space="preserve">They are to comfort and encourage one another </w:t>
      </w:r>
      <w:r w:rsidR="00EA5201">
        <w:rPr>
          <w:rFonts w:ascii="Century" w:hAnsi="Century" w:cs="Times New Roman"/>
        </w:rPr>
        <w:t xml:space="preserve">with the words Paul has said. </w:t>
      </w:r>
    </w:p>
    <w:p w14:paraId="6687A4DB" w14:textId="0284BB4B" w:rsidR="00EA5201" w:rsidRPr="00361640" w:rsidRDefault="00EA5201" w:rsidP="005A14B3">
      <w:pPr>
        <w:pStyle w:val="ListParagraph"/>
        <w:numPr>
          <w:ilvl w:val="0"/>
          <w:numId w:val="14"/>
        </w:numPr>
        <w:spacing w:after="0" w:line="240" w:lineRule="auto"/>
        <w:rPr>
          <w:rFonts w:ascii="Century" w:hAnsi="Century" w:cs="Times New Roman"/>
          <w:u w:val="single"/>
        </w:rPr>
      </w:pPr>
      <w:r>
        <w:rPr>
          <w:rFonts w:ascii="Century" w:hAnsi="Century" w:cs="Times New Roman"/>
        </w:rPr>
        <w:t>Agree with one another-</w:t>
      </w:r>
      <w:r w:rsidR="00361640">
        <w:rPr>
          <w:rFonts w:ascii="Century" w:hAnsi="Century" w:cs="Times New Roman"/>
        </w:rPr>
        <w:t xml:space="preserve">Paul calls them to be unified in their understanding of “the faith” which they stand upon. </w:t>
      </w:r>
    </w:p>
    <w:p w14:paraId="7ECBE1DA" w14:textId="6244AC24" w:rsidR="00361640" w:rsidRPr="006C640D" w:rsidRDefault="00361640" w:rsidP="005A14B3">
      <w:pPr>
        <w:pStyle w:val="ListParagraph"/>
        <w:numPr>
          <w:ilvl w:val="0"/>
          <w:numId w:val="14"/>
        </w:numPr>
        <w:spacing w:after="0" w:line="240" w:lineRule="auto"/>
        <w:rPr>
          <w:rFonts w:ascii="Century" w:hAnsi="Century" w:cs="Times New Roman"/>
          <w:u w:val="single"/>
        </w:rPr>
      </w:pPr>
      <w:r>
        <w:rPr>
          <w:rFonts w:ascii="Century" w:hAnsi="Century" w:cs="Times New Roman"/>
        </w:rPr>
        <w:t xml:space="preserve">Live in peace-Believers fight spiritual warfare but not </w:t>
      </w:r>
      <w:r w:rsidR="001E615E">
        <w:rPr>
          <w:rFonts w:ascii="Century" w:hAnsi="Century" w:cs="Times New Roman"/>
        </w:rPr>
        <w:t xml:space="preserve">warfare </w:t>
      </w:r>
      <w:r>
        <w:rPr>
          <w:rFonts w:ascii="Century" w:hAnsi="Century" w:cs="Times New Roman"/>
        </w:rPr>
        <w:t xml:space="preserve">with one another. </w:t>
      </w:r>
    </w:p>
    <w:p w14:paraId="1A08D527" w14:textId="1B864FCA" w:rsidR="006C640D" w:rsidRDefault="006C640D" w:rsidP="006C640D">
      <w:pPr>
        <w:spacing w:after="0" w:line="240" w:lineRule="auto"/>
        <w:rPr>
          <w:rFonts w:ascii="Century" w:hAnsi="Century" w:cs="Times New Roman"/>
        </w:rPr>
      </w:pPr>
      <w:r w:rsidRPr="006C640D">
        <w:rPr>
          <w:rFonts w:ascii="Century" w:hAnsi="Century" w:cs="Times New Roman"/>
        </w:rPr>
        <w:sym w:font="Wingdings" w:char="F0E0"/>
      </w:r>
      <w:r>
        <w:rPr>
          <w:rFonts w:ascii="Century" w:hAnsi="Century" w:cs="Times New Roman"/>
        </w:rPr>
        <w:t xml:space="preserve">Paul </w:t>
      </w:r>
      <w:r w:rsidR="00E04DB6">
        <w:rPr>
          <w:rFonts w:ascii="Century" w:hAnsi="Century" w:cs="Times New Roman"/>
        </w:rPr>
        <w:t xml:space="preserve">encourages them that in all of these things, God is with them. </w:t>
      </w:r>
    </w:p>
    <w:p w14:paraId="105B28DB" w14:textId="77777777" w:rsidR="00E04DB6" w:rsidRDefault="00E04DB6" w:rsidP="006C640D">
      <w:pPr>
        <w:spacing w:after="0" w:line="240" w:lineRule="auto"/>
        <w:rPr>
          <w:rFonts w:ascii="Century" w:hAnsi="Century" w:cs="Times New Roman"/>
        </w:rPr>
      </w:pPr>
    </w:p>
    <w:p w14:paraId="4BA055C2" w14:textId="0705B76F" w:rsidR="00A35319" w:rsidRDefault="00420EFB" w:rsidP="005A14B3">
      <w:pPr>
        <w:pStyle w:val="ListParagraph"/>
        <w:numPr>
          <w:ilvl w:val="0"/>
          <w:numId w:val="13"/>
        </w:numPr>
        <w:spacing w:after="0" w:line="240" w:lineRule="auto"/>
        <w:rPr>
          <w:rFonts w:ascii="Century" w:hAnsi="Century" w:cs="Times New Roman"/>
        </w:rPr>
      </w:pPr>
      <w:r>
        <w:rPr>
          <w:rFonts w:ascii="Century" w:hAnsi="Century" w:cs="Times New Roman"/>
        </w:rPr>
        <w:t xml:space="preserve">Paul then gives various greetings. They are </w:t>
      </w:r>
      <w:r w:rsidR="001E615E">
        <w:rPr>
          <w:rFonts w:ascii="Century" w:hAnsi="Century" w:cs="Times New Roman"/>
        </w:rPr>
        <w:t xml:space="preserve">to </w:t>
      </w:r>
      <w:r>
        <w:rPr>
          <w:rFonts w:ascii="Century" w:hAnsi="Century" w:cs="Times New Roman"/>
        </w:rPr>
        <w:t xml:space="preserve">greet each other with a “holy kiss” or </w:t>
      </w:r>
      <w:r w:rsidR="003A7C55">
        <w:rPr>
          <w:rFonts w:ascii="Century" w:hAnsi="Century" w:cs="Times New Roman"/>
        </w:rPr>
        <w:t>warm-hearted</w:t>
      </w:r>
      <w:r>
        <w:rPr>
          <w:rFonts w:ascii="Century" w:hAnsi="Century" w:cs="Times New Roman"/>
        </w:rPr>
        <w:t xml:space="preserve"> familial fellowship.</w:t>
      </w:r>
      <w:r w:rsidR="00A35319">
        <w:rPr>
          <w:rFonts w:ascii="Century" w:hAnsi="Century" w:cs="Times New Roman"/>
        </w:rPr>
        <w:t xml:space="preserve"> He also sends greetings to them from the saints, most likely specifically the believers in Macedonia where he is writing from. </w:t>
      </w:r>
    </w:p>
    <w:p w14:paraId="23DAD0B2" w14:textId="7107E1D1" w:rsidR="00B312A4" w:rsidRDefault="0088587D" w:rsidP="005A14B3">
      <w:pPr>
        <w:pStyle w:val="ListParagraph"/>
        <w:numPr>
          <w:ilvl w:val="0"/>
          <w:numId w:val="13"/>
        </w:numPr>
        <w:spacing w:after="0" w:line="240" w:lineRule="auto"/>
        <w:rPr>
          <w:rFonts w:ascii="Century" w:hAnsi="Century" w:cs="Times New Roman"/>
        </w:rPr>
      </w:pPr>
      <w:r>
        <w:rPr>
          <w:rFonts w:ascii="Century" w:hAnsi="Century" w:cs="Times New Roman"/>
        </w:rPr>
        <w:t xml:space="preserve">He closes with a benediction of </w:t>
      </w:r>
      <w:r w:rsidR="0093793E">
        <w:rPr>
          <w:rFonts w:ascii="Century" w:hAnsi="Century" w:cs="Times New Roman"/>
        </w:rPr>
        <w:t>with deep t</w:t>
      </w:r>
      <w:r>
        <w:rPr>
          <w:rFonts w:ascii="Century" w:hAnsi="Century" w:cs="Times New Roman"/>
        </w:rPr>
        <w:t xml:space="preserve">rinitarian language. </w:t>
      </w:r>
      <w:r w:rsidR="00E45E6B">
        <w:rPr>
          <w:rFonts w:ascii="Century" w:hAnsi="Century" w:cs="Times New Roman"/>
        </w:rPr>
        <w:t>The result of comprehending the grace of Christ is knowledge of the love of God and then ongoing fellowship of the Holy Spirit. “</w:t>
      </w:r>
      <w:r w:rsidR="00E45E6B" w:rsidRPr="006F3288">
        <w:rPr>
          <w:rFonts w:ascii="Century" w:hAnsi="Century" w:cs="Times New Roman"/>
          <w:u w:val="single"/>
        </w:rPr>
        <w:t>The</w:t>
      </w:r>
      <w:r w:rsidR="00E45E6B">
        <w:rPr>
          <w:rFonts w:ascii="Century" w:hAnsi="Century" w:cs="Times New Roman"/>
        </w:rPr>
        <w:t xml:space="preserve">” God of love and peace is triune </w:t>
      </w:r>
      <w:r w:rsidR="0028073B">
        <w:rPr>
          <w:rFonts w:ascii="Century" w:hAnsi="Century" w:cs="Times New Roman"/>
        </w:rPr>
        <w:t xml:space="preserve">and that belief was present in the apostolic age. </w:t>
      </w:r>
    </w:p>
    <w:p w14:paraId="738B06C8" w14:textId="77777777" w:rsidR="00B312A4" w:rsidRDefault="00B312A4" w:rsidP="00B312A4">
      <w:pPr>
        <w:spacing w:after="0" w:line="240" w:lineRule="auto"/>
        <w:rPr>
          <w:rFonts w:ascii="Century" w:hAnsi="Century" w:cs="Times New Roman"/>
        </w:rPr>
      </w:pPr>
    </w:p>
    <w:p w14:paraId="410994C1" w14:textId="0D74A3CA" w:rsidR="001F6F91" w:rsidRDefault="00B312A4" w:rsidP="003808E4">
      <w:pPr>
        <w:spacing w:after="0" w:line="240" w:lineRule="auto"/>
        <w:rPr>
          <w:rFonts w:ascii="Century" w:hAnsi="Century" w:cs="Times New Roman"/>
        </w:rPr>
      </w:pPr>
      <w:r w:rsidRPr="00B312A4">
        <w:rPr>
          <w:rFonts w:ascii="Century" w:hAnsi="Century" w:cs="Times New Roman"/>
        </w:rPr>
        <w:sym w:font="Wingdings" w:char="F0E0"/>
      </w:r>
      <w:r>
        <w:rPr>
          <w:rFonts w:ascii="Century" w:hAnsi="Century" w:cs="Times New Roman"/>
        </w:rPr>
        <w:t xml:space="preserve">Did the Corinthians heed his warning? It appears that like the severe letter, it brought about repentance. </w:t>
      </w:r>
      <w:r w:rsidR="00450FFF">
        <w:rPr>
          <w:rFonts w:ascii="Century" w:hAnsi="Century" w:cs="Times New Roman"/>
        </w:rPr>
        <w:t>Paul spent 3 months there after his arrival (Acts 20:2-3), they participated in the collection (Romans 15:26) and the letter to the Romans was written from Corinth soon after his arrival</w:t>
      </w:r>
      <w:r w:rsidR="00BE76B7">
        <w:rPr>
          <w:rFonts w:ascii="Century" w:hAnsi="Century" w:cs="Times New Roman"/>
        </w:rPr>
        <w:t>.</w:t>
      </w:r>
    </w:p>
    <w:p w14:paraId="49A72D1D" w14:textId="77777777" w:rsidR="006D125A" w:rsidRDefault="006D125A" w:rsidP="003808E4">
      <w:pPr>
        <w:spacing w:after="0" w:line="240" w:lineRule="auto"/>
        <w:rPr>
          <w:rFonts w:ascii="Century" w:hAnsi="Century" w:cs="Times New Roman"/>
        </w:rPr>
      </w:pPr>
    </w:p>
    <w:p w14:paraId="53DF756A" w14:textId="01C25B1A" w:rsidR="006D125A" w:rsidRDefault="006D125A" w:rsidP="003808E4">
      <w:pPr>
        <w:spacing w:after="0" w:line="240" w:lineRule="auto"/>
        <w:rPr>
          <w:rFonts w:ascii="Century" w:hAnsi="Century" w:cs="Times New Roman"/>
        </w:rPr>
      </w:pPr>
      <w:r>
        <w:rPr>
          <w:rFonts w:ascii="Century" w:hAnsi="Century" w:cs="Times New Roman"/>
        </w:rPr>
        <w:t>Summary of 2 Corinthians 12:14-13:14</w:t>
      </w:r>
    </w:p>
    <w:p w14:paraId="292E4A51" w14:textId="3CB9D5ED" w:rsidR="006D125A" w:rsidRDefault="00CB5F23" w:rsidP="003808E4">
      <w:pPr>
        <w:spacing w:after="0" w:line="240" w:lineRule="auto"/>
        <w:rPr>
          <w:rFonts w:ascii="Century" w:hAnsi="Century" w:cs="Times New Roman"/>
          <w:b/>
          <w:bCs/>
        </w:rPr>
      </w:pPr>
      <w:r>
        <w:rPr>
          <w:rFonts w:ascii="Century" w:hAnsi="Century" w:cs="Times New Roman"/>
        </w:rPr>
        <w:t xml:space="preserve">Paul closes his letter by saying that he intends to come to them soon and he urges them to be prepared for his visit. He has told them to be prepared regarding the collection but now he warns them that they ought to heed his instructions </w:t>
      </w:r>
      <w:r w:rsidR="006C7C64">
        <w:rPr>
          <w:rFonts w:ascii="Century" w:hAnsi="Century" w:cs="Times New Roman"/>
        </w:rPr>
        <w:t>because when he comes, he will deal with any who are still in rebellion and unrepentance. He returns to not taking financial support from them as a desire not to be a burden and to distinguish himself from those outsiders who have been taking advantage of them. Like a parent with his children, Paul is willing to pour out his life for them. He reminds them that he has not be</w:t>
      </w:r>
      <w:r w:rsidR="00D66422">
        <w:rPr>
          <w:rFonts w:ascii="Century" w:hAnsi="Century" w:cs="Times New Roman"/>
        </w:rPr>
        <w:t>en</w:t>
      </w:r>
      <w:r w:rsidR="006C7C64">
        <w:rPr>
          <w:rFonts w:ascii="Century" w:hAnsi="Century" w:cs="Times New Roman"/>
        </w:rPr>
        <w:t xml:space="preserve"> defending himself, rather God knows the truth of his </w:t>
      </w:r>
      <w:proofErr w:type="gramStart"/>
      <w:r w:rsidR="006C7C64">
        <w:rPr>
          <w:rFonts w:ascii="Century" w:hAnsi="Century" w:cs="Times New Roman"/>
        </w:rPr>
        <w:t>words</w:t>
      </w:r>
      <w:proofErr w:type="gramEnd"/>
      <w:r w:rsidR="006C7C64">
        <w:rPr>
          <w:rFonts w:ascii="Century" w:hAnsi="Century" w:cs="Times New Roman"/>
        </w:rPr>
        <w:t xml:space="preserve"> and he is willing to exercise his apostolic authority when he arrives if he needs to. Fearing he may have to mourn them again, he </w:t>
      </w:r>
      <w:r w:rsidR="006C7C64">
        <w:rPr>
          <w:rFonts w:ascii="Century" w:hAnsi="Century" w:cs="Times New Roman"/>
        </w:rPr>
        <w:lastRenderedPageBreak/>
        <w:t xml:space="preserve">warns that he will not spare them this time and if they seek proof that Christ is speaking in him, they will see it if they don’t heed his warning. He calls them to examine themselves to see that they are in the faith which he is confident that they are and that alone validates his apostleship as they would not exist without him. He hopes that he can come in “weakness” because they exhibit strength by </w:t>
      </w:r>
      <w:r w:rsidR="007E36DC">
        <w:rPr>
          <w:rFonts w:ascii="Century" w:hAnsi="Century" w:cs="Times New Roman"/>
        </w:rPr>
        <w:t xml:space="preserve">their </w:t>
      </w:r>
      <w:r w:rsidR="006C7C64">
        <w:rPr>
          <w:rFonts w:ascii="Century" w:hAnsi="Century" w:cs="Times New Roman"/>
        </w:rPr>
        <w:t xml:space="preserve">obedience. He concludes his letter urging them towards restoration with God, himself, and one another and reminds them that God is with them. The letter ends with a benediction that the triune Godhead </w:t>
      </w:r>
      <w:r w:rsidR="00DF570E">
        <w:rPr>
          <w:rFonts w:ascii="Century" w:hAnsi="Century" w:cs="Times New Roman"/>
        </w:rPr>
        <w:t xml:space="preserve">would fill them with the grace of Jesus Christ, the love of God, and the fellowship of the Holy Spirit. </w:t>
      </w:r>
    </w:p>
    <w:p w14:paraId="3A1A9630" w14:textId="77777777" w:rsidR="001F6F91" w:rsidRPr="001F6F91" w:rsidRDefault="001F6F91" w:rsidP="003808E4">
      <w:pPr>
        <w:spacing w:after="0" w:line="240" w:lineRule="auto"/>
        <w:rPr>
          <w:rFonts w:ascii="Century" w:hAnsi="Century" w:cs="Times New Roman"/>
          <w:b/>
          <w:bCs/>
        </w:rPr>
      </w:pPr>
    </w:p>
    <w:p w14:paraId="2604569E" w14:textId="77777777" w:rsidR="003A153F" w:rsidRDefault="003A153F" w:rsidP="003A153F">
      <w:pPr>
        <w:spacing w:after="0" w:line="240" w:lineRule="auto"/>
        <w:rPr>
          <w:rFonts w:ascii="Century" w:hAnsi="Century" w:cs="Times New Roman"/>
        </w:rPr>
      </w:pPr>
      <w:r>
        <w:rPr>
          <w:rFonts w:ascii="Century" w:hAnsi="Century" w:cs="Times New Roman"/>
        </w:rPr>
        <w:t>Break</w:t>
      </w:r>
    </w:p>
    <w:p w14:paraId="0BF2795E" w14:textId="77777777" w:rsidR="00901DCA" w:rsidRDefault="00901DCA" w:rsidP="00901DCA">
      <w:pPr>
        <w:spacing w:after="0" w:line="240" w:lineRule="auto"/>
        <w:rPr>
          <w:rFonts w:ascii="Century" w:hAnsi="Century" w:cs="Times New Roman"/>
        </w:rPr>
      </w:pPr>
    </w:p>
    <w:p w14:paraId="543948F2" w14:textId="2221B987" w:rsidR="003A153F" w:rsidRPr="003A153F" w:rsidRDefault="003A153F" w:rsidP="003A153F">
      <w:pPr>
        <w:spacing w:after="0" w:line="240" w:lineRule="auto"/>
        <w:jc w:val="center"/>
        <w:rPr>
          <w:rFonts w:ascii="Century" w:hAnsi="Century" w:cs="Times New Roman"/>
          <w:u w:val="single"/>
        </w:rPr>
      </w:pPr>
      <w:r w:rsidRPr="003A153F">
        <w:rPr>
          <w:rFonts w:ascii="Century" w:hAnsi="Century" w:cs="Times New Roman"/>
          <w:u w:val="single"/>
        </w:rPr>
        <w:t>Year End Review and Discussion of 2 Corinthians</w:t>
      </w:r>
    </w:p>
    <w:p w14:paraId="22186461" w14:textId="77777777" w:rsidR="003A153F" w:rsidRDefault="003A153F" w:rsidP="00901DCA">
      <w:pPr>
        <w:spacing w:after="0" w:line="240" w:lineRule="auto"/>
        <w:rPr>
          <w:rFonts w:ascii="Century" w:hAnsi="Century" w:cs="Times New Roman"/>
          <w:u w:val="single"/>
        </w:rPr>
      </w:pPr>
    </w:p>
    <w:p w14:paraId="651D098D" w14:textId="77777777" w:rsidR="003A153F" w:rsidRDefault="003A153F" w:rsidP="00901DCA">
      <w:pPr>
        <w:spacing w:after="0" w:line="240" w:lineRule="auto"/>
        <w:rPr>
          <w:rFonts w:ascii="Century" w:hAnsi="Century" w:cs="Times New Roman"/>
          <w:u w:val="single"/>
        </w:rPr>
      </w:pPr>
    </w:p>
    <w:p w14:paraId="55704244" w14:textId="1CCFA5EC" w:rsidR="00A1050E" w:rsidRPr="00A60773" w:rsidRDefault="00B21686" w:rsidP="00901DCA">
      <w:pPr>
        <w:spacing w:after="0" w:line="240" w:lineRule="auto"/>
        <w:rPr>
          <w:rFonts w:ascii="Century" w:hAnsi="Century" w:cs="Times New Roman"/>
          <w:u w:val="single"/>
        </w:rPr>
      </w:pPr>
      <w:r w:rsidRPr="00A60773">
        <w:rPr>
          <w:rFonts w:ascii="Century" w:hAnsi="Century" w:cs="Times New Roman"/>
          <w:u w:val="single"/>
        </w:rPr>
        <w:t>2 Corinthians 1:1-11</w:t>
      </w:r>
    </w:p>
    <w:p w14:paraId="72D0AD20" w14:textId="37295928" w:rsidR="00A1050E" w:rsidRDefault="00A1050E" w:rsidP="00901DCA">
      <w:pPr>
        <w:spacing w:after="0" w:line="240" w:lineRule="auto"/>
        <w:rPr>
          <w:rFonts w:ascii="Century" w:hAnsi="Century" w:cs="Times New Roman"/>
        </w:rPr>
      </w:pPr>
      <w:r>
        <w:rPr>
          <w:rFonts w:ascii="Century" w:hAnsi="Century" w:cs="Times New Roman"/>
        </w:rPr>
        <w:t>Introduction</w:t>
      </w:r>
    </w:p>
    <w:p w14:paraId="7A2C94F2" w14:textId="0C79D554" w:rsidR="00A1050E" w:rsidRDefault="00A1050E" w:rsidP="00901DCA">
      <w:pPr>
        <w:spacing w:after="0" w:line="240" w:lineRule="auto"/>
        <w:rPr>
          <w:rFonts w:ascii="Century" w:hAnsi="Century" w:cs="Times New Roman"/>
        </w:rPr>
      </w:pPr>
      <w:r>
        <w:rPr>
          <w:rFonts w:ascii="Century" w:hAnsi="Century" w:cs="Times New Roman"/>
        </w:rPr>
        <w:t>B</w:t>
      </w:r>
      <w:r w:rsidR="001D204B">
        <w:rPr>
          <w:rFonts w:ascii="Century" w:hAnsi="Century" w:cs="Times New Roman"/>
        </w:rPr>
        <w:t>lessing/Benediction</w:t>
      </w:r>
    </w:p>
    <w:p w14:paraId="0123875B" w14:textId="5AFC768C" w:rsidR="00565F07" w:rsidRDefault="00283B5A" w:rsidP="00901DCA">
      <w:pPr>
        <w:spacing w:after="0" w:line="240" w:lineRule="auto"/>
        <w:rPr>
          <w:rFonts w:ascii="Century" w:hAnsi="Century" w:cs="Times New Roman"/>
        </w:rPr>
      </w:pPr>
      <w:r>
        <w:rPr>
          <w:rFonts w:ascii="Century" w:hAnsi="Century" w:cs="Times New Roman"/>
        </w:rPr>
        <w:t>Paul’s trials and afflictions</w:t>
      </w:r>
    </w:p>
    <w:p w14:paraId="605A9ED4" w14:textId="14E97054" w:rsidR="001D204B" w:rsidRDefault="001D204B" w:rsidP="00901DCA">
      <w:pPr>
        <w:spacing w:after="0" w:line="240" w:lineRule="auto"/>
        <w:rPr>
          <w:rFonts w:ascii="Century" w:hAnsi="Century" w:cs="Times New Roman"/>
        </w:rPr>
      </w:pPr>
      <w:r w:rsidRPr="001D204B">
        <w:rPr>
          <w:rFonts w:ascii="Century" w:hAnsi="Century" w:cs="Times New Roman"/>
        </w:rPr>
        <w:sym w:font="Wingdings" w:char="F0E0"/>
      </w:r>
      <w:r>
        <w:rPr>
          <w:rFonts w:ascii="Century" w:hAnsi="Century" w:cs="Times New Roman"/>
        </w:rPr>
        <w:t>We are comforted in Christ</w:t>
      </w:r>
      <w:r w:rsidR="005E4737">
        <w:rPr>
          <w:rFonts w:ascii="Century" w:hAnsi="Century" w:cs="Times New Roman"/>
        </w:rPr>
        <w:t xml:space="preserve"> in order to comfort others. </w:t>
      </w:r>
    </w:p>
    <w:p w14:paraId="2AC9F811" w14:textId="77777777" w:rsidR="00283B5A" w:rsidRDefault="00283B5A" w:rsidP="00901DCA">
      <w:pPr>
        <w:spacing w:after="0" w:line="240" w:lineRule="auto"/>
        <w:rPr>
          <w:rFonts w:ascii="Century" w:hAnsi="Century" w:cs="Times New Roman"/>
        </w:rPr>
      </w:pPr>
    </w:p>
    <w:p w14:paraId="72A69174" w14:textId="6F3C022E" w:rsidR="00283B5A" w:rsidRPr="002F186A" w:rsidRDefault="00283B5A" w:rsidP="00901DCA">
      <w:pPr>
        <w:spacing w:after="0" w:line="240" w:lineRule="auto"/>
        <w:rPr>
          <w:rFonts w:ascii="Century" w:hAnsi="Century" w:cs="Times New Roman"/>
          <w:u w:val="single"/>
        </w:rPr>
      </w:pPr>
      <w:r w:rsidRPr="002F186A">
        <w:rPr>
          <w:rFonts w:ascii="Century" w:hAnsi="Century" w:cs="Times New Roman"/>
          <w:u w:val="single"/>
        </w:rPr>
        <w:t>2 Corinthians 1:12-3:18</w:t>
      </w:r>
    </w:p>
    <w:p w14:paraId="340EBEC9" w14:textId="2D607108" w:rsidR="00AC359F" w:rsidRDefault="00AC359F" w:rsidP="00901DCA">
      <w:pPr>
        <w:spacing w:after="0" w:line="240" w:lineRule="auto"/>
        <w:rPr>
          <w:rFonts w:ascii="Century" w:hAnsi="Century" w:cs="Times New Roman"/>
        </w:rPr>
      </w:pPr>
      <w:r>
        <w:rPr>
          <w:rFonts w:ascii="Century" w:hAnsi="Century" w:cs="Times New Roman"/>
        </w:rPr>
        <w:t>Paul’s defense of his travel plans</w:t>
      </w:r>
    </w:p>
    <w:p w14:paraId="26825976" w14:textId="5CBD82D1" w:rsidR="00AC359F" w:rsidRDefault="00EB5264" w:rsidP="00901DCA">
      <w:pPr>
        <w:spacing w:after="0" w:line="240" w:lineRule="auto"/>
        <w:rPr>
          <w:rFonts w:ascii="Century" w:hAnsi="Century" w:cs="Times New Roman"/>
        </w:rPr>
      </w:pPr>
      <w:r>
        <w:rPr>
          <w:rFonts w:ascii="Century" w:hAnsi="Century" w:cs="Times New Roman"/>
        </w:rPr>
        <w:t>God leads in triumphal procession in Christ</w:t>
      </w:r>
    </w:p>
    <w:p w14:paraId="44CC4ECB" w14:textId="22226363" w:rsidR="00EB5264" w:rsidRDefault="008B7BE5" w:rsidP="00901DCA">
      <w:pPr>
        <w:spacing w:after="0" w:line="240" w:lineRule="auto"/>
        <w:rPr>
          <w:rFonts w:ascii="Century" w:hAnsi="Century" w:cs="Times New Roman"/>
        </w:rPr>
      </w:pPr>
      <w:r>
        <w:rPr>
          <w:rFonts w:ascii="Century" w:hAnsi="Century" w:cs="Times New Roman"/>
        </w:rPr>
        <w:t>We are the a</w:t>
      </w:r>
      <w:r w:rsidR="00EB5264">
        <w:rPr>
          <w:rFonts w:ascii="Century" w:hAnsi="Century" w:cs="Times New Roman"/>
        </w:rPr>
        <w:t>roma of Christ-aroma of death vs. aroma of life</w:t>
      </w:r>
    </w:p>
    <w:p w14:paraId="241588AB" w14:textId="5D309172" w:rsidR="008B41DC" w:rsidRDefault="008C7D06" w:rsidP="008B41DC">
      <w:pPr>
        <w:spacing w:after="0" w:line="240" w:lineRule="auto"/>
        <w:rPr>
          <w:rFonts w:ascii="Century" w:hAnsi="Century" w:cs="Times New Roman"/>
        </w:rPr>
      </w:pPr>
      <w:r>
        <w:rPr>
          <w:rFonts w:ascii="Century" w:hAnsi="Century" w:cs="Times New Roman"/>
        </w:rPr>
        <w:t xml:space="preserve">Old Covenant vs. New Covenant </w:t>
      </w:r>
    </w:p>
    <w:p w14:paraId="477987DC" w14:textId="77777777" w:rsidR="008B41DC" w:rsidRDefault="008B41DC" w:rsidP="008B41DC">
      <w:pPr>
        <w:spacing w:after="0" w:line="240" w:lineRule="auto"/>
        <w:rPr>
          <w:rFonts w:ascii="Century" w:hAnsi="Century" w:cs="Times New Roman"/>
        </w:rPr>
      </w:pPr>
      <w:r w:rsidRPr="00D612B5">
        <w:rPr>
          <w:rFonts w:ascii="Century" w:hAnsi="Century" w:cs="Times New Roman"/>
        </w:rPr>
        <w:sym w:font="Wingdings" w:char="F0E0"/>
      </w:r>
      <w:r>
        <w:rPr>
          <w:rFonts w:ascii="Century" w:hAnsi="Century" w:cs="Times New Roman"/>
        </w:rPr>
        <w:t>We become what we behold.</w:t>
      </w:r>
    </w:p>
    <w:p w14:paraId="36F158AC" w14:textId="77777777" w:rsidR="008B41DC" w:rsidRDefault="008B41DC" w:rsidP="00901DCA">
      <w:pPr>
        <w:spacing w:after="0" w:line="240" w:lineRule="auto"/>
        <w:rPr>
          <w:rFonts w:ascii="Century" w:hAnsi="Century" w:cs="Times New Roman"/>
        </w:rPr>
      </w:pPr>
    </w:p>
    <w:p w14:paraId="24C51762" w14:textId="52433290" w:rsidR="004770E2" w:rsidRPr="002F186A" w:rsidRDefault="004770E2" w:rsidP="004770E2">
      <w:pPr>
        <w:spacing w:after="0" w:line="240" w:lineRule="auto"/>
        <w:rPr>
          <w:rFonts w:ascii="Century" w:hAnsi="Century" w:cs="Times New Roman"/>
          <w:u w:val="single"/>
        </w:rPr>
      </w:pPr>
      <w:r w:rsidRPr="002F186A">
        <w:rPr>
          <w:rFonts w:ascii="Century" w:hAnsi="Century" w:cs="Times New Roman"/>
          <w:u w:val="single"/>
        </w:rPr>
        <w:t xml:space="preserve">2 Corinthians </w:t>
      </w:r>
      <w:r>
        <w:rPr>
          <w:rFonts w:ascii="Century" w:hAnsi="Century" w:cs="Times New Roman"/>
          <w:u w:val="single"/>
        </w:rPr>
        <w:t>4-5</w:t>
      </w:r>
    </w:p>
    <w:p w14:paraId="63D04BB3" w14:textId="74A4ECFB" w:rsidR="002A36F0" w:rsidRDefault="002A36F0" w:rsidP="004770E2">
      <w:pPr>
        <w:spacing w:after="0" w:line="240" w:lineRule="auto"/>
        <w:rPr>
          <w:rFonts w:ascii="Century" w:hAnsi="Century" w:cs="Times New Roman"/>
        </w:rPr>
      </w:pPr>
      <w:r>
        <w:rPr>
          <w:rFonts w:ascii="Century" w:hAnsi="Century" w:cs="Times New Roman"/>
        </w:rPr>
        <w:t>Paul defends his ministry</w:t>
      </w:r>
    </w:p>
    <w:p w14:paraId="6B779D6E" w14:textId="64E5758A" w:rsidR="002A36F0" w:rsidRDefault="002A36F0" w:rsidP="004770E2">
      <w:pPr>
        <w:spacing w:after="0" w:line="240" w:lineRule="auto"/>
        <w:rPr>
          <w:rFonts w:ascii="Century" w:hAnsi="Century" w:cs="Times New Roman"/>
        </w:rPr>
      </w:pPr>
      <w:r>
        <w:rPr>
          <w:rFonts w:ascii="Century" w:hAnsi="Century" w:cs="Times New Roman"/>
        </w:rPr>
        <w:t>Treasure in jars of clay</w:t>
      </w:r>
    </w:p>
    <w:p w14:paraId="3A0DDA88" w14:textId="04F11268" w:rsidR="00303FBC" w:rsidRDefault="00303FBC" w:rsidP="004770E2">
      <w:pPr>
        <w:spacing w:after="0" w:line="240" w:lineRule="auto"/>
        <w:rPr>
          <w:rFonts w:ascii="Century" w:hAnsi="Century" w:cs="Times New Roman"/>
        </w:rPr>
      </w:pPr>
      <w:r>
        <w:rPr>
          <w:rFonts w:ascii="Century" w:hAnsi="Century" w:cs="Times New Roman"/>
        </w:rPr>
        <w:t>Temporary afflictions vs eternal weight of glory</w:t>
      </w:r>
    </w:p>
    <w:p w14:paraId="78512693" w14:textId="1106C6CD" w:rsidR="002A36F0" w:rsidRDefault="00F3026E" w:rsidP="004770E2">
      <w:pPr>
        <w:spacing w:after="0" w:line="240" w:lineRule="auto"/>
        <w:rPr>
          <w:rFonts w:ascii="Century" w:hAnsi="Century" w:cs="Times New Roman"/>
        </w:rPr>
      </w:pPr>
      <w:r>
        <w:rPr>
          <w:rFonts w:ascii="Century" w:hAnsi="Century" w:cs="Times New Roman"/>
        </w:rPr>
        <w:t>New creation/Ambassadors</w:t>
      </w:r>
    </w:p>
    <w:p w14:paraId="5A6A6DB8" w14:textId="069BF114" w:rsidR="00AE0A3D" w:rsidRDefault="008C0784" w:rsidP="00283B5A">
      <w:pPr>
        <w:spacing w:after="0" w:line="240" w:lineRule="auto"/>
        <w:rPr>
          <w:rFonts w:ascii="Century" w:hAnsi="Century" w:cs="Times New Roman"/>
        </w:rPr>
      </w:pPr>
      <w:r w:rsidRPr="008C0784">
        <w:rPr>
          <w:rFonts w:ascii="Century" w:hAnsi="Century" w:cs="Times New Roman"/>
        </w:rPr>
        <w:sym w:font="Wingdings" w:char="F0E0"/>
      </w:r>
      <w:r w:rsidRPr="008C0784">
        <w:rPr>
          <w:rFonts w:ascii="Century" w:hAnsi="Century" w:cs="Times New Roman"/>
        </w:rPr>
        <w:t xml:space="preserve">Our frailty magnifies God’s power and the glory of Christ. </w:t>
      </w:r>
    </w:p>
    <w:p w14:paraId="7D12EC49" w14:textId="77777777" w:rsidR="00F3026E" w:rsidRDefault="00F3026E" w:rsidP="00283B5A">
      <w:pPr>
        <w:spacing w:after="0" w:line="240" w:lineRule="auto"/>
        <w:rPr>
          <w:rFonts w:ascii="Century" w:hAnsi="Century" w:cs="Times New Roman"/>
        </w:rPr>
      </w:pPr>
    </w:p>
    <w:p w14:paraId="4083A7AD" w14:textId="7094A907" w:rsidR="00F3026E" w:rsidRPr="00F3026E" w:rsidRDefault="00F3026E" w:rsidP="00283B5A">
      <w:pPr>
        <w:spacing w:after="0" w:line="240" w:lineRule="auto"/>
        <w:rPr>
          <w:rFonts w:ascii="Century" w:hAnsi="Century" w:cs="Times New Roman"/>
          <w:u w:val="single"/>
        </w:rPr>
      </w:pPr>
      <w:r w:rsidRPr="00F3026E">
        <w:rPr>
          <w:rFonts w:ascii="Century" w:hAnsi="Century" w:cs="Times New Roman"/>
          <w:u w:val="single"/>
        </w:rPr>
        <w:t>2 Corinthians 6-7</w:t>
      </w:r>
    </w:p>
    <w:p w14:paraId="40FF8457" w14:textId="3F5303ED" w:rsidR="00F3026E" w:rsidRDefault="00731234" w:rsidP="00283B5A">
      <w:pPr>
        <w:spacing w:after="0" w:line="240" w:lineRule="auto"/>
        <w:rPr>
          <w:rFonts w:ascii="Century" w:hAnsi="Century" w:cs="Times New Roman"/>
        </w:rPr>
      </w:pPr>
      <w:r>
        <w:rPr>
          <w:rFonts w:ascii="Century" w:hAnsi="Century" w:cs="Times New Roman"/>
        </w:rPr>
        <w:t xml:space="preserve">Paul’s life </w:t>
      </w:r>
      <w:r w:rsidR="00C45580">
        <w:rPr>
          <w:rFonts w:ascii="Century" w:hAnsi="Century" w:cs="Times New Roman"/>
        </w:rPr>
        <w:t xml:space="preserve">of suffering </w:t>
      </w:r>
      <w:r>
        <w:rPr>
          <w:rFonts w:ascii="Century" w:hAnsi="Century" w:cs="Times New Roman"/>
        </w:rPr>
        <w:t>as his commendation</w:t>
      </w:r>
    </w:p>
    <w:p w14:paraId="3818E27D" w14:textId="4FF85E21" w:rsidR="00731234" w:rsidRDefault="00C45580" w:rsidP="00283B5A">
      <w:pPr>
        <w:spacing w:after="0" w:line="240" w:lineRule="auto"/>
        <w:rPr>
          <w:rFonts w:ascii="Century" w:hAnsi="Century" w:cs="Times New Roman"/>
        </w:rPr>
      </w:pPr>
      <w:r>
        <w:rPr>
          <w:rFonts w:ascii="Century" w:hAnsi="Century" w:cs="Times New Roman"/>
        </w:rPr>
        <w:t>Call to s</w:t>
      </w:r>
      <w:r w:rsidR="00731234">
        <w:rPr>
          <w:rFonts w:ascii="Century" w:hAnsi="Century" w:cs="Times New Roman"/>
        </w:rPr>
        <w:t>eparate from the world/God dwells in our midst</w:t>
      </w:r>
    </w:p>
    <w:p w14:paraId="59848C9D" w14:textId="3E16D21B" w:rsidR="007E0494" w:rsidRDefault="00731234" w:rsidP="00283B5A">
      <w:pPr>
        <w:spacing w:after="0" w:line="240" w:lineRule="auto"/>
        <w:rPr>
          <w:rFonts w:ascii="Century" w:hAnsi="Century" w:cs="Times New Roman"/>
        </w:rPr>
      </w:pPr>
      <w:r>
        <w:rPr>
          <w:rFonts w:ascii="Century" w:hAnsi="Century" w:cs="Times New Roman"/>
        </w:rPr>
        <w:t>Godly grief produces repentance</w:t>
      </w:r>
    </w:p>
    <w:p w14:paraId="3BECC504" w14:textId="77777777" w:rsidR="0081239E" w:rsidRDefault="0081239E" w:rsidP="0081239E">
      <w:pPr>
        <w:spacing w:after="0" w:line="240" w:lineRule="auto"/>
        <w:rPr>
          <w:rFonts w:ascii="Century" w:hAnsi="Century" w:cs="Times New Roman"/>
        </w:rPr>
      </w:pPr>
      <w:r w:rsidRPr="0081239E">
        <w:rPr>
          <w:rFonts w:ascii="Century" w:hAnsi="Century" w:cs="Times New Roman"/>
        </w:rPr>
        <w:sym w:font="Wingdings" w:char="F0E0"/>
      </w:r>
      <w:r w:rsidRPr="0081239E">
        <w:rPr>
          <w:rFonts w:ascii="Century" w:hAnsi="Century" w:cs="Times New Roman"/>
        </w:rPr>
        <w:t xml:space="preserve">Welcomed by God, we walk in holiness and godly repentance in the fear of the Lord.  </w:t>
      </w:r>
    </w:p>
    <w:p w14:paraId="68087542" w14:textId="77777777" w:rsidR="00B857D4" w:rsidRDefault="00B857D4" w:rsidP="0081239E">
      <w:pPr>
        <w:spacing w:after="0" w:line="240" w:lineRule="auto"/>
        <w:rPr>
          <w:rFonts w:ascii="Century" w:hAnsi="Century" w:cs="Times New Roman"/>
        </w:rPr>
      </w:pPr>
    </w:p>
    <w:p w14:paraId="107AE4CD" w14:textId="7099A263" w:rsidR="00B857D4" w:rsidRDefault="00B857D4" w:rsidP="0081239E">
      <w:pPr>
        <w:spacing w:after="0" w:line="240" w:lineRule="auto"/>
        <w:rPr>
          <w:rFonts w:ascii="Century" w:hAnsi="Century" w:cs="Times New Roman"/>
          <w:u w:val="single"/>
        </w:rPr>
      </w:pPr>
      <w:r w:rsidRPr="00B857D4">
        <w:rPr>
          <w:rFonts w:ascii="Century" w:hAnsi="Century" w:cs="Times New Roman"/>
          <w:u w:val="single"/>
        </w:rPr>
        <w:t>2 Corinthians 8-9</w:t>
      </w:r>
    </w:p>
    <w:p w14:paraId="2D8977B0" w14:textId="34734454" w:rsidR="00133C75" w:rsidRDefault="00133C75" w:rsidP="0081239E">
      <w:pPr>
        <w:spacing w:after="0" w:line="240" w:lineRule="auto"/>
        <w:rPr>
          <w:rFonts w:ascii="Century" w:hAnsi="Century" w:cs="Times New Roman"/>
        </w:rPr>
      </w:pPr>
      <w:r>
        <w:rPr>
          <w:rFonts w:ascii="Century" w:hAnsi="Century" w:cs="Times New Roman"/>
        </w:rPr>
        <w:t>Exhortation to complete the collection for the saints</w:t>
      </w:r>
    </w:p>
    <w:p w14:paraId="39513AE9" w14:textId="5CAEEB05" w:rsidR="00133C75" w:rsidRDefault="00133C75" w:rsidP="0081239E">
      <w:pPr>
        <w:spacing w:after="0" w:line="240" w:lineRule="auto"/>
        <w:rPr>
          <w:rFonts w:ascii="Century" w:hAnsi="Century" w:cs="Times New Roman"/>
        </w:rPr>
      </w:pPr>
      <w:r>
        <w:rPr>
          <w:rFonts w:ascii="Century" w:hAnsi="Century" w:cs="Times New Roman"/>
        </w:rPr>
        <w:t>Christ’s example of selfless giving</w:t>
      </w:r>
      <w:r w:rsidR="0055128E">
        <w:rPr>
          <w:rFonts w:ascii="Century" w:hAnsi="Century" w:cs="Times New Roman"/>
        </w:rPr>
        <w:t xml:space="preserve"> out of poverty</w:t>
      </w:r>
    </w:p>
    <w:p w14:paraId="3148FAB7" w14:textId="6A657ADA" w:rsidR="0055128E" w:rsidRDefault="00AC41A2" w:rsidP="0081239E">
      <w:pPr>
        <w:spacing w:after="0" w:line="240" w:lineRule="auto"/>
        <w:rPr>
          <w:rFonts w:ascii="Century" w:hAnsi="Century" w:cs="Times New Roman"/>
        </w:rPr>
      </w:pPr>
      <w:r>
        <w:rPr>
          <w:rFonts w:ascii="Century" w:hAnsi="Century" w:cs="Times New Roman"/>
        </w:rPr>
        <w:t>Giving produces gratitude and thanksgiving to God</w:t>
      </w:r>
    </w:p>
    <w:p w14:paraId="4ADD73AD" w14:textId="77777777" w:rsidR="00AC41A2" w:rsidRDefault="00AC41A2" w:rsidP="00AC41A2">
      <w:pPr>
        <w:spacing w:after="0" w:line="240" w:lineRule="auto"/>
        <w:rPr>
          <w:rFonts w:ascii="Century" w:hAnsi="Century" w:cs="Times New Roman"/>
        </w:rPr>
      </w:pPr>
      <w:r w:rsidRPr="00F50C74">
        <w:rPr>
          <w:rFonts w:ascii="Century" w:hAnsi="Century" w:cs="Times New Roman"/>
        </w:rPr>
        <w:sym w:font="Wingdings" w:char="F0E0"/>
      </w:r>
      <w:r w:rsidRPr="00F50C74">
        <w:rPr>
          <w:rFonts w:ascii="Century" w:hAnsi="Century" w:cs="Times New Roman"/>
        </w:rPr>
        <w:t>Grace Begets Grace: Walking out the Gospel in the Gift of Giving</w:t>
      </w:r>
    </w:p>
    <w:p w14:paraId="2895D906" w14:textId="48C02F7B" w:rsidR="00C677CF" w:rsidRDefault="00C677CF" w:rsidP="00AC41A2">
      <w:pPr>
        <w:spacing w:after="0" w:line="240" w:lineRule="auto"/>
        <w:rPr>
          <w:rFonts w:ascii="Century" w:hAnsi="Century" w:cs="Times New Roman"/>
        </w:rPr>
      </w:pPr>
    </w:p>
    <w:p w14:paraId="58C4DC58" w14:textId="77777777" w:rsidR="009D0DCD" w:rsidRDefault="009D0DCD" w:rsidP="00AC41A2">
      <w:pPr>
        <w:spacing w:after="0" w:line="240" w:lineRule="auto"/>
        <w:rPr>
          <w:rFonts w:ascii="Century" w:hAnsi="Century" w:cs="Times New Roman"/>
          <w:u w:val="single"/>
        </w:rPr>
      </w:pPr>
    </w:p>
    <w:p w14:paraId="017D4F23" w14:textId="77777777" w:rsidR="009D0DCD" w:rsidRDefault="009D0DCD" w:rsidP="00AC41A2">
      <w:pPr>
        <w:spacing w:after="0" w:line="240" w:lineRule="auto"/>
        <w:rPr>
          <w:rFonts w:ascii="Century" w:hAnsi="Century" w:cs="Times New Roman"/>
          <w:u w:val="single"/>
        </w:rPr>
      </w:pPr>
    </w:p>
    <w:p w14:paraId="3B187084" w14:textId="77777777" w:rsidR="009D0DCD" w:rsidRDefault="009D0DCD" w:rsidP="00AC41A2">
      <w:pPr>
        <w:spacing w:after="0" w:line="240" w:lineRule="auto"/>
        <w:rPr>
          <w:rFonts w:ascii="Century" w:hAnsi="Century" w:cs="Times New Roman"/>
          <w:u w:val="single"/>
        </w:rPr>
      </w:pPr>
    </w:p>
    <w:p w14:paraId="2D5E4E80" w14:textId="3F51AAF6" w:rsidR="00C677CF" w:rsidRDefault="00C677CF" w:rsidP="00AC41A2">
      <w:pPr>
        <w:spacing w:after="0" w:line="240" w:lineRule="auto"/>
        <w:rPr>
          <w:rFonts w:ascii="Century" w:hAnsi="Century" w:cs="Times New Roman"/>
          <w:u w:val="single"/>
        </w:rPr>
      </w:pPr>
      <w:r w:rsidRPr="00C677CF">
        <w:rPr>
          <w:rFonts w:ascii="Century" w:hAnsi="Century" w:cs="Times New Roman"/>
          <w:u w:val="single"/>
        </w:rPr>
        <w:lastRenderedPageBreak/>
        <w:t>2 Corinthians 10-12:13</w:t>
      </w:r>
    </w:p>
    <w:p w14:paraId="6340B741" w14:textId="2C800D61" w:rsidR="00094084" w:rsidRDefault="005521F0" w:rsidP="00AC41A2">
      <w:pPr>
        <w:spacing w:after="0" w:line="240" w:lineRule="auto"/>
        <w:rPr>
          <w:rFonts w:ascii="Century" w:hAnsi="Century" w:cs="Times New Roman"/>
        </w:rPr>
      </w:pPr>
      <w:r>
        <w:rPr>
          <w:rFonts w:ascii="Century" w:hAnsi="Century" w:cs="Times New Roman"/>
        </w:rPr>
        <w:t>Paul’s weapons of warfare and apostolic authority</w:t>
      </w:r>
    </w:p>
    <w:p w14:paraId="2FF7F289" w14:textId="5B5700BC" w:rsidR="005521F0" w:rsidRDefault="005521F0" w:rsidP="00AC41A2">
      <w:pPr>
        <w:spacing w:after="0" w:line="240" w:lineRule="auto"/>
        <w:rPr>
          <w:rFonts w:ascii="Century" w:hAnsi="Century" w:cs="Times New Roman"/>
        </w:rPr>
      </w:pPr>
      <w:r>
        <w:rPr>
          <w:rFonts w:ascii="Century" w:hAnsi="Century" w:cs="Times New Roman"/>
        </w:rPr>
        <w:t>Guard devotion to Christ</w:t>
      </w:r>
    </w:p>
    <w:p w14:paraId="049EE233" w14:textId="0FB60B32" w:rsidR="005521F0" w:rsidRDefault="009204CB" w:rsidP="00AC41A2">
      <w:pPr>
        <w:spacing w:after="0" w:line="240" w:lineRule="auto"/>
        <w:rPr>
          <w:rFonts w:ascii="Century" w:hAnsi="Century" w:cs="Times New Roman"/>
        </w:rPr>
      </w:pPr>
      <w:r>
        <w:rPr>
          <w:rFonts w:ascii="Century" w:hAnsi="Century" w:cs="Times New Roman"/>
        </w:rPr>
        <w:t>Rebuke of super apostles as servants of Satan</w:t>
      </w:r>
    </w:p>
    <w:p w14:paraId="29CDA199" w14:textId="5B44AB54" w:rsidR="00094084" w:rsidRDefault="006A09E4" w:rsidP="00AC41A2">
      <w:pPr>
        <w:spacing w:after="0" w:line="240" w:lineRule="auto"/>
        <w:rPr>
          <w:rFonts w:ascii="Century" w:hAnsi="Century" w:cs="Times New Roman"/>
          <w:u w:val="single"/>
        </w:rPr>
      </w:pPr>
      <w:r>
        <w:rPr>
          <w:rFonts w:ascii="Century" w:hAnsi="Century" w:cs="Times New Roman"/>
        </w:rPr>
        <w:t>Boasting in weakness that magnifies God</w:t>
      </w:r>
      <w:r w:rsidR="00AC3AC4">
        <w:rPr>
          <w:rFonts w:ascii="Century" w:hAnsi="Century" w:cs="Times New Roman"/>
        </w:rPr>
        <w:t>’s power and grace</w:t>
      </w:r>
    </w:p>
    <w:p w14:paraId="2096F842" w14:textId="7BF041E6" w:rsidR="00F50C74" w:rsidRDefault="00094084" w:rsidP="0081239E">
      <w:pPr>
        <w:spacing w:after="0" w:line="240" w:lineRule="auto"/>
        <w:rPr>
          <w:rFonts w:ascii="Century" w:hAnsi="Century" w:cs="Times New Roman"/>
        </w:rPr>
      </w:pPr>
      <w:r w:rsidRPr="00E8295E">
        <w:rPr>
          <w:rFonts w:ascii="Century" w:hAnsi="Century" w:cs="Times New Roman"/>
        </w:rPr>
        <w:sym w:font="Wingdings" w:char="F0E0"/>
      </w:r>
      <w:r>
        <w:rPr>
          <w:rFonts w:ascii="Century" w:hAnsi="Century" w:cs="Times New Roman"/>
        </w:rPr>
        <w:t xml:space="preserve">Waging divine warfare to guard our devotion to Christ, we boast in our weakness because it magnifies God’s power and the sufficiency of God’s grace. </w:t>
      </w:r>
    </w:p>
    <w:p w14:paraId="0410B493" w14:textId="77777777" w:rsidR="00257ECF" w:rsidRDefault="00257ECF" w:rsidP="0081239E">
      <w:pPr>
        <w:spacing w:after="0" w:line="240" w:lineRule="auto"/>
        <w:rPr>
          <w:rFonts w:ascii="Century" w:hAnsi="Century" w:cs="Times New Roman"/>
        </w:rPr>
      </w:pPr>
    </w:p>
    <w:p w14:paraId="6F04FF72" w14:textId="10E374B2" w:rsidR="00257ECF" w:rsidRPr="00462F93" w:rsidRDefault="00257ECF" w:rsidP="0081239E">
      <w:pPr>
        <w:spacing w:after="0" w:line="240" w:lineRule="auto"/>
        <w:rPr>
          <w:rFonts w:ascii="Century" w:hAnsi="Century" w:cs="Times New Roman"/>
          <w:u w:val="single"/>
        </w:rPr>
      </w:pPr>
      <w:r w:rsidRPr="00462F93">
        <w:rPr>
          <w:rFonts w:ascii="Century" w:hAnsi="Century" w:cs="Times New Roman"/>
          <w:u w:val="single"/>
        </w:rPr>
        <w:t>2 Corinthians 12:14-13:14</w:t>
      </w:r>
    </w:p>
    <w:p w14:paraId="54030F6B" w14:textId="5F14F5C3" w:rsidR="00257ECF" w:rsidRDefault="00257ECF" w:rsidP="0081239E">
      <w:pPr>
        <w:spacing w:after="0" w:line="240" w:lineRule="auto"/>
        <w:rPr>
          <w:rFonts w:ascii="Century" w:hAnsi="Century" w:cs="Times New Roman"/>
        </w:rPr>
      </w:pPr>
      <w:r>
        <w:rPr>
          <w:rFonts w:ascii="Century" w:hAnsi="Century" w:cs="Times New Roman"/>
        </w:rPr>
        <w:t xml:space="preserve">Paul’s intention to visit them </w:t>
      </w:r>
    </w:p>
    <w:p w14:paraId="280876FE" w14:textId="7D59D068" w:rsidR="00F83715" w:rsidRDefault="00F83715" w:rsidP="0081239E">
      <w:pPr>
        <w:spacing w:after="0" w:line="240" w:lineRule="auto"/>
        <w:rPr>
          <w:rFonts w:ascii="Century" w:hAnsi="Century" w:cs="Times New Roman"/>
        </w:rPr>
      </w:pPr>
      <w:r>
        <w:rPr>
          <w:rFonts w:ascii="Century" w:hAnsi="Century" w:cs="Times New Roman"/>
        </w:rPr>
        <w:t>The goal of building them up and Paul’s fears of extended grief</w:t>
      </w:r>
    </w:p>
    <w:p w14:paraId="1CE6A4F3" w14:textId="63E7B6B5" w:rsidR="00F83715" w:rsidRDefault="00101545" w:rsidP="0081239E">
      <w:pPr>
        <w:spacing w:after="0" w:line="240" w:lineRule="auto"/>
        <w:rPr>
          <w:rFonts w:ascii="Century" w:hAnsi="Century" w:cs="Times New Roman"/>
        </w:rPr>
      </w:pPr>
      <w:r>
        <w:rPr>
          <w:rFonts w:ascii="Century" w:hAnsi="Century" w:cs="Times New Roman"/>
        </w:rPr>
        <w:t>Assurance of Paul’s apostolic authority in their lives</w:t>
      </w:r>
    </w:p>
    <w:p w14:paraId="121B620C" w14:textId="5FC7593A" w:rsidR="00462F93" w:rsidRDefault="00462F93" w:rsidP="0081239E">
      <w:pPr>
        <w:spacing w:after="0" w:line="240" w:lineRule="auto"/>
        <w:rPr>
          <w:rFonts w:ascii="Century" w:hAnsi="Century" w:cs="Times New Roman"/>
        </w:rPr>
      </w:pPr>
      <w:r>
        <w:rPr>
          <w:rFonts w:ascii="Century" w:hAnsi="Century" w:cs="Times New Roman"/>
        </w:rPr>
        <w:t xml:space="preserve">Closing exhortations and greetings </w:t>
      </w:r>
    </w:p>
    <w:p w14:paraId="6DFD6531" w14:textId="3EFA5A37" w:rsidR="00462F93" w:rsidRDefault="00462F93" w:rsidP="0081239E">
      <w:pPr>
        <w:spacing w:after="0" w:line="240" w:lineRule="auto"/>
        <w:rPr>
          <w:rFonts w:ascii="Century" w:hAnsi="Century" w:cs="Times New Roman"/>
        </w:rPr>
      </w:pPr>
      <w:r w:rsidRPr="00462F93">
        <w:rPr>
          <w:rFonts w:ascii="Century" w:hAnsi="Century" w:cs="Times New Roman"/>
        </w:rPr>
        <w:sym w:font="Wingdings" w:char="F0E0"/>
      </w:r>
      <w:r w:rsidR="00DE16AE">
        <w:rPr>
          <w:rFonts w:ascii="Century" w:hAnsi="Century" w:cs="Times New Roman"/>
        </w:rPr>
        <w:t xml:space="preserve">Speaking truth in love means </w:t>
      </w:r>
      <w:r w:rsidR="00476637">
        <w:rPr>
          <w:rFonts w:ascii="Century" w:hAnsi="Century" w:cs="Times New Roman"/>
        </w:rPr>
        <w:t xml:space="preserve">calling for self-reflection and </w:t>
      </w:r>
      <w:r w:rsidR="00951300">
        <w:rPr>
          <w:rFonts w:ascii="Century" w:hAnsi="Century" w:cs="Times New Roman"/>
        </w:rPr>
        <w:t>warning</w:t>
      </w:r>
      <w:r w:rsidR="00C560B4">
        <w:rPr>
          <w:rFonts w:ascii="Century" w:hAnsi="Century" w:cs="Times New Roman"/>
        </w:rPr>
        <w:t xml:space="preserve">s against disobedience. </w:t>
      </w:r>
    </w:p>
    <w:p w14:paraId="115575D3" w14:textId="77777777" w:rsidR="00257ECF" w:rsidRDefault="00257ECF" w:rsidP="0081239E">
      <w:pPr>
        <w:spacing w:after="0" w:line="240" w:lineRule="auto"/>
        <w:rPr>
          <w:rFonts w:ascii="Century" w:hAnsi="Century" w:cs="Times New Roman"/>
        </w:rPr>
      </w:pPr>
    </w:p>
    <w:p w14:paraId="6E7D0D05" w14:textId="10153C2F" w:rsidR="00257ECF" w:rsidRDefault="00257ECF" w:rsidP="00257ECF">
      <w:pPr>
        <w:spacing w:after="0" w:line="240" w:lineRule="auto"/>
        <w:rPr>
          <w:rFonts w:ascii="Century" w:hAnsi="Century"/>
          <w:i/>
          <w:iCs/>
        </w:rPr>
      </w:pPr>
      <w:r w:rsidRPr="00B025AF">
        <w:rPr>
          <w:rFonts w:ascii="Century" w:hAnsi="Century"/>
          <w:i/>
          <w:iCs/>
        </w:rPr>
        <w:t>It is remarkable for the patient confidence of its author toward those wayward and fickle believers in Roman Corinth, for its disclosure of Paul’s personal hurt, and for his own robust yet subtle exposition of the gospel of Christ in relationship to the matters of current concern in Corinth, matters that are forever lost through the distance of history and the eternal incompleteness of our knowledge. Yet Paul’s words—the text—</w:t>
      </w:r>
      <w:proofErr w:type="gramStart"/>
      <w:r w:rsidRPr="00B025AF">
        <w:rPr>
          <w:rFonts w:ascii="Century" w:hAnsi="Century"/>
          <w:i/>
          <w:iCs/>
        </w:rPr>
        <w:t>remain, and</w:t>
      </w:r>
      <w:proofErr w:type="gramEnd"/>
      <w:r w:rsidRPr="00B025AF">
        <w:rPr>
          <w:rFonts w:ascii="Century" w:hAnsi="Century"/>
          <w:i/>
          <w:iCs/>
        </w:rPr>
        <w:t xml:space="preserve"> come to us borne by the Spirit of God, with the authority of the Lord Christ himself, whose devoted minister Paul was.</w:t>
      </w:r>
      <w:r>
        <w:rPr>
          <w:rFonts w:ascii="Century" w:hAnsi="Century"/>
          <w:i/>
          <w:iCs/>
        </w:rPr>
        <w:t xml:space="preserve"> </w:t>
      </w:r>
      <w:r w:rsidR="00C560B4">
        <w:rPr>
          <w:rFonts w:ascii="Century" w:hAnsi="Century"/>
          <w:i/>
          <w:iCs/>
        </w:rPr>
        <w:t>(Barnett)</w:t>
      </w:r>
    </w:p>
    <w:p w14:paraId="1DE44040" w14:textId="77777777" w:rsidR="00217A40" w:rsidRDefault="00217A40" w:rsidP="00257ECF">
      <w:pPr>
        <w:spacing w:after="0" w:line="240" w:lineRule="auto"/>
        <w:rPr>
          <w:rFonts w:ascii="Century" w:hAnsi="Century"/>
          <w:i/>
          <w:iCs/>
        </w:rPr>
      </w:pPr>
    </w:p>
    <w:p w14:paraId="24A52BD5" w14:textId="7A8B0817" w:rsidR="00702B24" w:rsidRDefault="00AC3AC4" w:rsidP="00555920">
      <w:pPr>
        <w:spacing w:after="0" w:line="240" w:lineRule="auto"/>
        <w:rPr>
          <w:rFonts w:ascii="Century" w:hAnsi="Century" w:cs="Times New Roman"/>
        </w:rPr>
      </w:pPr>
      <w:r>
        <w:rPr>
          <w:rFonts w:ascii="Century" w:hAnsi="Century" w:cs="Times New Roman"/>
        </w:rPr>
        <w:t>Thoughts on 2 Corinthians</w:t>
      </w:r>
      <w:r w:rsidR="00B939FC">
        <w:rPr>
          <w:rFonts w:ascii="Century" w:hAnsi="Century" w:cs="Times New Roman"/>
        </w:rPr>
        <w:t xml:space="preserve">: </w:t>
      </w:r>
    </w:p>
    <w:p w14:paraId="5D208498" w14:textId="77777777" w:rsidR="00A13159" w:rsidRDefault="00A13159" w:rsidP="00555920">
      <w:pPr>
        <w:spacing w:after="0" w:line="240" w:lineRule="auto"/>
        <w:rPr>
          <w:rFonts w:ascii="Century" w:hAnsi="Century" w:cs="Times New Roman"/>
        </w:rPr>
      </w:pPr>
    </w:p>
    <w:p w14:paraId="7D01C281" w14:textId="6A8E1D68" w:rsidR="0090678A" w:rsidRDefault="00D91B49" w:rsidP="005A14B3">
      <w:pPr>
        <w:pStyle w:val="ListParagraph"/>
        <w:numPr>
          <w:ilvl w:val="0"/>
          <w:numId w:val="4"/>
        </w:numPr>
        <w:spacing w:after="0" w:line="240" w:lineRule="auto"/>
        <w:rPr>
          <w:rFonts w:ascii="Century" w:hAnsi="Century" w:cs="Times New Roman"/>
        </w:rPr>
      </w:pPr>
      <w:r>
        <w:rPr>
          <w:rFonts w:ascii="Century" w:hAnsi="Century" w:cs="Times New Roman"/>
        </w:rPr>
        <w:t xml:space="preserve">Suffering and trials are part of the Christian life as we follow </w:t>
      </w:r>
      <w:r w:rsidR="007C7C4B">
        <w:rPr>
          <w:rFonts w:ascii="Century" w:hAnsi="Century" w:cs="Times New Roman"/>
        </w:rPr>
        <w:t xml:space="preserve">a crucified Savior. Our willingness to lay down our lives reflects Christ and in doing so, we spread the aroma of </w:t>
      </w:r>
      <w:r w:rsidR="00D03297">
        <w:rPr>
          <w:rFonts w:ascii="Century" w:hAnsi="Century" w:cs="Times New Roman"/>
        </w:rPr>
        <w:t xml:space="preserve">Christ everywhere that we go, whether it is received as the aroma of death or the aroma of life. </w:t>
      </w:r>
    </w:p>
    <w:p w14:paraId="5483A577" w14:textId="331A0879" w:rsidR="0090678A" w:rsidRDefault="00B649FF" w:rsidP="005A14B3">
      <w:pPr>
        <w:pStyle w:val="ListParagraph"/>
        <w:numPr>
          <w:ilvl w:val="0"/>
          <w:numId w:val="4"/>
        </w:numPr>
        <w:spacing w:after="0" w:line="240" w:lineRule="auto"/>
        <w:rPr>
          <w:rFonts w:ascii="Century" w:hAnsi="Century" w:cs="Times New Roman"/>
        </w:rPr>
      </w:pPr>
      <w:r>
        <w:rPr>
          <w:rFonts w:ascii="Century" w:hAnsi="Century" w:cs="Times New Roman"/>
        </w:rPr>
        <w:t>Our frailty as jars of clay only mag</w:t>
      </w:r>
      <w:r w:rsidR="00690AD5">
        <w:rPr>
          <w:rFonts w:ascii="Century" w:hAnsi="Century" w:cs="Times New Roman"/>
        </w:rPr>
        <w:t xml:space="preserve">nifies God’s power in our lives and His sustaining grace. All of these afflictions are temporary and momentary compared to the eternal glory that is to come. </w:t>
      </w:r>
    </w:p>
    <w:p w14:paraId="59EDA9FC" w14:textId="285C62D6" w:rsidR="00B31C71" w:rsidRDefault="00B31C71" w:rsidP="005A14B3">
      <w:pPr>
        <w:pStyle w:val="ListParagraph"/>
        <w:numPr>
          <w:ilvl w:val="0"/>
          <w:numId w:val="4"/>
        </w:numPr>
        <w:spacing w:after="0" w:line="240" w:lineRule="auto"/>
        <w:rPr>
          <w:rFonts w:ascii="Century" w:hAnsi="Century" w:cs="Times New Roman"/>
        </w:rPr>
      </w:pPr>
      <w:r>
        <w:rPr>
          <w:rFonts w:ascii="Century" w:hAnsi="Century" w:cs="Times New Roman"/>
        </w:rPr>
        <w:t xml:space="preserve">We are </w:t>
      </w:r>
      <w:r w:rsidR="00792FF8">
        <w:rPr>
          <w:rFonts w:ascii="Century" w:hAnsi="Century" w:cs="Times New Roman"/>
        </w:rPr>
        <w:t xml:space="preserve">to </w:t>
      </w:r>
      <w:r>
        <w:rPr>
          <w:rFonts w:ascii="Century" w:hAnsi="Century" w:cs="Times New Roman"/>
        </w:rPr>
        <w:t>walk in humility and godly repentanc</w:t>
      </w:r>
      <w:r w:rsidR="00792FF8">
        <w:rPr>
          <w:rFonts w:ascii="Century" w:hAnsi="Century" w:cs="Times New Roman"/>
        </w:rPr>
        <w:t>e being</w:t>
      </w:r>
      <w:r>
        <w:rPr>
          <w:rFonts w:ascii="Century" w:hAnsi="Century" w:cs="Times New Roman"/>
        </w:rPr>
        <w:t xml:space="preserve"> </w:t>
      </w:r>
      <w:r w:rsidR="00BD2D14">
        <w:rPr>
          <w:rFonts w:ascii="Century" w:hAnsi="Century" w:cs="Times New Roman"/>
        </w:rPr>
        <w:t>willing to sacrifice all that we have-</w:t>
      </w:r>
      <w:r w:rsidR="00792FF8">
        <w:rPr>
          <w:rFonts w:ascii="Century" w:hAnsi="Century" w:cs="Times New Roman"/>
        </w:rPr>
        <w:t xml:space="preserve">our </w:t>
      </w:r>
      <w:r w:rsidR="00BD2D14">
        <w:rPr>
          <w:rFonts w:ascii="Century" w:hAnsi="Century" w:cs="Times New Roman"/>
        </w:rPr>
        <w:t>time, talents, and resources for the sake of the gospel</w:t>
      </w:r>
      <w:r w:rsidR="00792FF8">
        <w:rPr>
          <w:rFonts w:ascii="Century" w:hAnsi="Century" w:cs="Times New Roman"/>
        </w:rPr>
        <w:t xml:space="preserve"> because of the grace which we have received. </w:t>
      </w:r>
    </w:p>
    <w:p w14:paraId="7CFD7E59" w14:textId="77777777" w:rsidR="008E2EA2" w:rsidRDefault="008E2EA2" w:rsidP="005A14B3">
      <w:pPr>
        <w:pStyle w:val="ListParagraph"/>
        <w:numPr>
          <w:ilvl w:val="0"/>
          <w:numId w:val="4"/>
        </w:numPr>
        <w:spacing w:after="0" w:line="240" w:lineRule="auto"/>
        <w:rPr>
          <w:rFonts w:ascii="Century" w:hAnsi="Century" w:cs="Times New Roman"/>
        </w:rPr>
      </w:pPr>
      <w:r w:rsidRPr="008E2EA2">
        <w:rPr>
          <w:rFonts w:ascii="Century" w:hAnsi="Century" w:cs="Times New Roman"/>
        </w:rPr>
        <w:t xml:space="preserve">In all of our struggles, He gives abundant grace that is fully sufficient to enable us to reflect Christ, who suffered to bring us to God. </w:t>
      </w:r>
    </w:p>
    <w:p w14:paraId="10F34242" w14:textId="2C0231DA" w:rsidR="00217A40" w:rsidRDefault="005632EF" w:rsidP="005A14B3">
      <w:pPr>
        <w:pStyle w:val="ListParagraph"/>
        <w:numPr>
          <w:ilvl w:val="0"/>
          <w:numId w:val="4"/>
        </w:numPr>
        <w:spacing w:after="0" w:line="240" w:lineRule="auto"/>
        <w:rPr>
          <w:rFonts w:ascii="Century" w:hAnsi="Century" w:cs="Times New Roman"/>
        </w:rPr>
      </w:pPr>
      <w:r w:rsidRPr="00082799">
        <w:rPr>
          <w:rFonts w:ascii="Century" w:hAnsi="Century" w:cs="Times New Roman"/>
        </w:rPr>
        <w:t xml:space="preserve">We ought to examine our lives and since Christ is in us, we ought to be transformed in our pure devotion to Him as we live out the crucified life of our Savior in our fellowship with one another. </w:t>
      </w:r>
    </w:p>
    <w:p w14:paraId="4096E434" w14:textId="77777777" w:rsidR="00082799" w:rsidRPr="00082799" w:rsidRDefault="00082799" w:rsidP="00082799">
      <w:pPr>
        <w:pStyle w:val="ListParagraph"/>
        <w:spacing w:after="0" w:line="240" w:lineRule="auto"/>
        <w:ind w:left="360"/>
        <w:rPr>
          <w:rFonts w:ascii="Century" w:hAnsi="Century" w:cs="Times New Roman"/>
        </w:rPr>
      </w:pPr>
    </w:p>
    <w:p w14:paraId="7E3EDCE3" w14:textId="77777777" w:rsidR="00217A40" w:rsidRPr="005E06BB" w:rsidRDefault="00217A40" w:rsidP="00217A40">
      <w:pPr>
        <w:spacing w:after="0" w:line="240" w:lineRule="auto"/>
        <w:rPr>
          <w:rFonts w:ascii="Century" w:hAnsi="Century"/>
        </w:rPr>
      </w:pPr>
      <w:r w:rsidRPr="005E06BB">
        <w:rPr>
          <w:rFonts w:ascii="Century" w:hAnsi="Century"/>
        </w:rPr>
        <w:t xml:space="preserve">Goal of Bible study: </w:t>
      </w:r>
    </w:p>
    <w:p w14:paraId="4CACEA13" w14:textId="77777777" w:rsidR="00217A40" w:rsidRPr="005E06BB" w:rsidRDefault="00217A40" w:rsidP="005A14B3">
      <w:pPr>
        <w:pStyle w:val="ListParagraph"/>
        <w:numPr>
          <w:ilvl w:val="0"/>
          <w:numId w:val="1"/>
        </w:numPr>
        <w:spacing w:after="0" w:line="240" w:lineRule="auto"/>
        <w:rPr>
          <w:rFonts w:ascii="Century" w:hAnsi="Century"/>
        </w:rPr>
      </w:pPr>
      <w:r w:rsidRPr="005E06BB">
        <w:rPr>
          <w:rFonts w:ascii="Century" w:hAnsi="Century"/>
        </w:rPr>
        <w:t xml:space="preserve">To grow in the knowledge of the Lord in order to </w:t>
      </w:r>
      <w:r w:rsidRPr="005E06BB">
        <w:rPr>
          <w:rFonts w:ascii="Century" w:hAnsi="Century"/>
          <w:u w:val="single"/>
        </w:rPr>
        <w:t>treasure</w:t>
      </w:r>
      <w:r w:rsidRPr="005E06BB">
        <w:rPr>
          <w:rFonts w:ascii="Century" w:hAnsi="Century"/>
        </w:rPr>
        <w:t xml:space="preserve"> Him more fully and to </w:t>
      </w:r>
      <w:r w:rsidRPr="005E06BB">
        <w:rPr>
          <w:rFonts w:ascii="Century" w:hAnsi="Century"/>
          <w:u w:val="single"/>
        </w:rPr>
        <w:t>reflect</w:t>
      </w:r>
      <w:r w:rsidRPr="005E06BB">
        <w:rPr>
          <w:rFonts w:ascii="Century" w:hAnsi="Century"/>
        </w:rPr>
        <w:t xml:space="preserve"> Him more accurately as we are conformed to His image. </w:t>
      </w:r>
    </w:p>
    <w:p w14:paraId="209CAD40" w14:textId="77777777" w:rsidR="00217A40" w:rsidRDefault="00217A40" w:rsidP="00217A40">
      <w:pPr>
        <w:pStyle w:val="ListParagraph"/>
        <w:spacing w:after="0" w:line="240" w:lineRule="auto"/>
        <w:ind w:left="0"/>
        <w:rPr>
          <w:rFonts w:ascii="Century" w:hAnsi="Century"/>
        </w:rPr>
      </w:pPr>
    </w:p>
    <w:p w14:paraId="35AF3BA1" w14:textId="77777777" w:rsidR="00217A40" w:rsidRDefault="00217A40" w:rsidP="00217A40">
      <w:pPr>
        <w:spacing w:after="0" w:line="240" w:lineRule="auto"/>
        <w:rPr>
          <w:rFonts w:ascii="Century" w:hAnsi="Century"/>
          <w:i/>
          <w:iCs/>
        </w:rPr>
      </w:pPr>
      <w:r w:rsidRPr="00F02D10">
        <w:rPr>
          <w:rFonts w:ascii="Century" w:hAnsi="Century"/>
          <w:i/>
          <w:iCs/>
        </w:rPr>
        <w:t>“And we all, with unveiled face, beholding the glory of the Lord, are being transformed into the same image from one degree of glory to another.” (2 Cor. 3:18)</w:t>
      </w:r>
    </w:p>
    <w:p w14:paraId="48A4F07C" w14:textId="52C82E74" w:rsidR="00683E2F" w:rsidRDefault="00683E2F" w:rsidP="00683E2F">
      <w:pPr>
        <w:spacing w:after="0" w:line="240" w:lineRule="auto"/>
        <w:rPr>
          <w:rFonts w:ascii="Century" w:hAnsi="Century" w:cs="Times New Roman"/>
        </w:rPr>
      </w:pPr>
      <w:r>
        <w:rPr>
          <w:rFonts w:ascii="Century" w:hAnsi="Century" w:cs="Times New Roman"/>
        </w:rPr>
        <w:lastRenderedPageBreak/>
        <w:t xml:space="preserve">Discussion Questions: </w:t>
      </w:r>
    </w:p>
    <w:p w14:paraId="368B8E00" w14:textId="77777777" w:rsidR="00683E2F" w:rsidRDefault="00683E2F" w:rsidP="00683E2F">
      <w:pPr>
        <w:spacing w:after="0" w:line="240" w:lineRule="auto"/>
        <w:rPr>
          <w:rFonts w:ascii="Century" w:hAnsi="Century" w:cs="Times New Roman"/>
        </w:rPr>
      </w:pPr>
    </w:p>
    <w:p w14:paraId="5049FD7E" w14:textId="2DA27523" w:rsidR="008946F8" w:rsidRDefault="008946F8" w:rsidP="005A14B3">
      <w:pPr>
        <w:pStyle w:val="ListParagraph"/>
        <w:numPr>
          <w:ilvl w:val="0"/>
          <w:numId w:val="5"/>
        </w:numPr>
        <w:spacing w:after="0" w:line="240" w:lineRule="auto"/>
        <w:rPr>
          <w:rFonts w:ascii="Century" w:hAnsi="Century" w:cs="Times New Roman"/>
        </w:rPr>
      </w:pPr>
      <w:r w:rsidRPr="008946F8">
        <w:rPr>
          <w:rFonts w:ascii="Century" w:hAnsi="Century" w:cs="Times New Roman"/>
        </w:rPr>
        <w:t xml:space="preserve">How have we grown in the knowledge of the Lord this year? How will we more rightly reflect Him </w:t>
      </w:r>
      <w:r w:rsidR="00E675D3">
        <w:rPr>
          <w:rFonts w:ascii="Century" w:hAnsi="Century" w:cs="Times New Roman"/>
        </w:rPr>
        <w:t xml:space="preserve">because </w:t>
      </w:r>
      <w:r w:rsidRPr="008946F8">
        <w:rPr>
          <w:rFonts w:ascii="Century" w:hAnsi="Century" w:cs="Times New Roman"/>
        </w:rPr>
        <w:t xml:space="preserve">of our time in 2 Corinthians? </w:t>
      </w:r>
    </w:p>
    <w:p w14:paraId="7E847209" w14:textId="77777777" w:rsidR="008946F8" w:rsidRDefault="008946F8" w:rsidP="008946F8">
      <w:pPr>
        <w:pStyle w:val="ListParagraph"/>
        <w:spacing w:after="0" w:line="240" w:lineRule="auto"/>
        <w:rPr>
          <w:rFonts w:ascii="Century" w:hAnsi="Century" w:cs="Times New Roman"/>
        </w:rPr>
      </w:pPr>
    </w:p>
    <w:p w14:paraId="6B24C637" w14:textId="77777777" w:rsidR="008946F8" w:rsidRDefault="008946F8" w:rsidP="008946F8">
      <w:pPr>
        <w:pStyle w:val="ListParagraph"/>
        <w:spacing w:after="0" w:line="240" w:lineRule="auto"/>
        <w:rPr>
          <w:rFonts w:ascii="Century" w:hAnsi="Century" w:cs="Times New Roman"/>
        </w:rPr>
      </w:pPr>
    </w:p>
    <w:p w14:paraId="40DAF721" w14:textId="77777777" w:rsidR="009522F8" w:rsidRPr="008946F8" w:rsidRDefault="009522F8" w:rsidP="008946F8">
      <w:pPr>
        <w:pStyle w:val="ListParagraph"/>
        <w:spacing w:after="0" w:line="240" w:lineRule="auto"/>
        <w:rPr>
          <w:rFonts w:ascii="Century" w:hAnsi="Century" w:cs="Times New Roman"/>
        </w:rPr>
      </w:pPr>
    </w:p>
    <w:p w14:paraId="42CE0095" w14:textId="4B0EE031" w:rsidR="00761CD1" w:rsidRDefault="008946F8" w:rsidP="005A14B3">
      <w:pPr>
        <w:pStyle w:val="ListParagraph"/>
        <w:numPr>
          <w:ilvl w:val="0"/>
          <w:numId w:val="5"/>
        </w:numPr>
        <w:spacing w:after="0" w:line="240" w:lineRule="auto"/>
        <w:rPr>
          <w:rFonts w:ascii="Century" w:hAnsi="Century" w:cs="Times New Roman"/>
        </w:rPr>
      </w:pPr>
      <w:r>
        <w:rPr>
          <w:rFonts w:ascii="Century" w:hAnsi="Century" w:cs="Times New Roman"/>
        </w:rPr>
        <w:t xml:space="preserve">What do you want to take from our time in 2 Corinthians? </w:t>
      </w:r>
    </w:p>
    <w:p w14:paraId="11AC6F28" w14:textId="77777777" w:rsidR="00761CD1" w:rsidRDefault="00761CD1" w:rsidP="00761CD1">
      <w:pPr>
        <w:spacing w:after="0" w:line="240" w:lineRule="auto"/>
        <w:rPr>
          <w:rFonts w:ascii="Century" w:hAnsi="Century" w:cs="Times New Roman"/>
        </w:rPr>
      </w:pPr>
    </w:p>
    <w:p w14:paraId="375D419D" w14:textId="77777777" w:rsidR="00761CD1" w:rsidRPr="00761CD1" w:rsidRDefault="00761CD1" w:rsidP="00761CD1">
      <w:pPr>
        <w:spacing w:after="0" w:line="240" w:lineRule="auto"/>
        <w:rPr>
          <w:rFonts w:ascii="Century" w:hAnsi="Century" w:cs="Times New Roman"/>
        </w:rPr>
      </w:pPr>
    </w:p>
    <w:p w14:paraId="44BFE938" w14:textId="77777777" w:rsidR="002F7AE5" w:rsidRPr="002F7AE5" w:rsidRDefault="002F7AE5" w:rsidP="002F7AE5">
      <w:pPr>
        <w:pStyle w:val="ListParagraph"/>
        <w:spacing w:after="0" w:line="240" w:lineRule="auto"/>
        <w:rPr>
          <w:rFonts w:ascii="Century" w:hAnsi="Century" w:cs="Times New Roman"/>
        </w:rPr>
      </w:pPr>
    </w:p>
    <w:p w14:paraId="3092458D" w14:textId="3F4FB912" w:rsidR="00E942D8" w:rsidRDefault="00E942D8" w:rsidP="00E942D8">
      <w:pPr>
        <w:spacing w:after="0" w:line="240" w:lineRule="auto"/>
        <w:rPr>
          <w:rFonts w:ascii="Century" w:hAnsi="Century" w:cs="Times New Roman"/>
        </w:rPr>
      </w:pPr>
      <w:r>
        <w:rPr>
          <w:rFonts w:ascii="Century" w:hAnsi="Century" w:cs="Times New Roman"/>
        </w:rPr>
        <w:t xml:space="preserve">Closing Thoughts: </w:t>
      </w:r>
    </w:p>
    <w:p w14:paraId="61B7F0F7" w14:textId="77777777" w:rsidR="00E942D8" w:rsidRDefault="00E942D8" w:rsidP="00E942D8">
      <w:pPr>
        <w:spacing w:after="0" w:line="240" w:lineRule="auto"/>
        <w:rPr>
          <w:rFonts w:ascii="Century" w:hAnsi="Century" w:cs="Times New Roman"/>
        </w:rPr>
      </w:pPr>
    </w:p>
    <w:p w14:paraId="03F246A3" w14:textId="773DB79A" w:rsidR="003C01D8" w:rsidRDefault="009522F8" w:rsidP="00AD2B84">
      <w:pPr>
        <w:spacing w:after="0" w:line="240" w:lineRule="auto"/>
        <w:rPr>
          <w:rFonts w:ascii="Century" w:hAnsi="Century" w:cs="Times New Roman"/>
        </w:rPr>
      </w:pPr>
      <w:r>
        <w:rPr>
          <w:rFonts w:ascii="Century" w:hAnsi="Century" w:cs="Times New Roman"/>
        </w:rPr>
        <w:t>We live in a world that wants to avoid suffering or any idea of weakness. Yet, Paul urges the Corinthians to embrace suffering and trials as giving opportunity to boast in weakness because it magnifies God’s power in our lives and allows us to reflect our crucified Savior to the world. It is in our weakness that God is glorified as we have the treasure of the gospel in these weak jars of clay. Yet, we rejoice because know our suffering is temporary compared to the eternal glory that is to come</w:t>
      </w:r>
      <w:r w:rsidR="00F913FF">
        <w:rPr>
          <w:rFonts w:ascii="Century" w:hAnsi="Century" w:cs="Times New Roman"/>
        </w:rPr>
        <w:t>. While we wait for that day, we are called as a new creation and His ambassadors to spread the aroma of Christ wherever we go as we lay down our lives and call people to be reconciled to God. We are to have a pure devotion to Christ rejecting any other gospel. And in our weakness, we find God’s strength as His grace is sufficient for all that need.</w:t>
      </w:r>
      <w:r w:rsidR="00950F2F">
        <w:rPr>
          <w:rFonts w:ascii="Century" w:hAnsi="Century" w:cs="Times New Roman"/>
        </w:rPr>
        <w:t xml:space="preserve"> As we follow our crucified Savior, we follow Him in weakness, brokenness and need and the Lord then uses these opportunities to cause us to walk in greater humility and dependence on Him</w:t>
      </w:r>
      <w:r w:rsidR="00AD2B84">
        <w:rPr>
          <w:rFonts w:ascii="Century" w:hAnsi="Century" w:cs="Times New Roman"/>
        </w:rPr>
        <w:t>. It is there that we most image Christ who walked in weakness and suffering, laying down His life for us. And just as His suffering displayed God’s power in His resurrection, our lives will reflect His power as He enables us to trust Him in our weakness and use</w:t>
      </w:r>
      <w:r w:rsidR="00EC2473">
        <w:rPr>
          <w:rFonts w:ascii="Century" w:hAnsi="Century" w:cs="Times New Roman"/>
        </w:rPr>
        <w:t>s</w:t>
      </w:r>
      <w:r w:rsidR="00AD2B84">
        <w:rPr>
          <w:rFonts w:ascii="Century" w:hAnsi="Century" w:cs="Times New Roman"/>
        </w:rPr>
        <w:t xml:space="preserve"> us for His kingdom despite our brokenness. </w:t>
      </w:r>
      <w:r w:rsidR="00F913FF">
        <w:rPr>
          <w:rFonts w:ascii="Century" w:hAnsi="Century" w:cs="Times New Roman"/>
        </w:rPr>
        <w:t xml:space="preserve"> </w:t>
      </w:r>
    </w:p>
    <w:p w14:paraId="4606CD99" w14:textId="77777777" w:rsidR="00AD2B84" w:rsidRDefault="00AD2B84" w:rsidP="00AD2B84">
      <w:pPr>
        <w:spacing w:after="0" w:line="240" w:lineRule="auto"/>
        <w:rPr>
          <w:rFonts w:ascii="Century" w:hAnsi="Century" w:cs="Times New Roman"/>
        </w:rPr>
      </w:pPr>
    </w:p>
    <w:p w14:paraId="39144F64" w14:textId="1DE93C69" w:rsidR="00AD2B84" w:rsidRPr="003B4A9E" w:rsidRDefault="003B4A9E" w:rsidP="00AD2B84">
      <w:pPr>
        <w:spacing w:after="0" w:line="240" w:lineRule="auto"/>
        <w:rPr>
          <w:rFonts w:ascii="Century" w:hAnsi="Century" w:cs="Times New Roman"/>
          <w:i/>
          <w:iCs/>
        </w:rPr>
      </w:pPr>
      <w:r w:rsidRPr="003B4A9E">
        <w:rPr>
          <w:rFonts w:ascii="Century" w:hAnsi="Century" w:cs="Times New Roman"/>
          <w:i/>
          <w:iCs/>
        </w:rPr>
        <w:t>But He said to me, “My grace is sufficient for you, for my power is made perfect in weakness.” 2 Corinthians 12:9</w:t>
      </w:r>
    </w:p>
    <w:p w14:paraId="41E4E758" w14:textId="77777777" w:rsidR="003C01D8" w:rsidRDefault="003C01D8" w:rsidP="00E942D8">
      <w:pPr>
        <w:spacing w:after="0" w:line="240" w:lineRule="auto"/>
        <w:rPr>
          <w:rFonts w:ascii="Century" w:hAnsi="Century" w:cs="Times New Roman"/>
        </w:rPr>
      </w:pPr>
    </w:p>
    <w:p w14:paraId="68D8AF0A" w14:textId="77777777" w:rsidR="00557256" w:rsidRDefault="00557256" w:rsidP="00557256">
      <w:pPr>
        <w:spacing w:after="0" w:line="240" w:lineRule="auto"/>
        <w:rPr>
          <w:rFonts w:ascii="Century" w:hAnsi="Century" w:cstheme="minorHAnsi"/>
          <w:u w:val="single"/>
        </w:rPr>
      </w:pPr>
    </w:p>
    <w:p w14:paraId="220B5136" w14:textId="0A56D25E" w:rsidR="00557256" w:rsidRPr="005E06BB" w:rsidRDefault="00036C02" w:rsidP="00557256">
      <w:pPr>
        <w:spacing w:after="0" w:line="240" w:lineRule="auto"/>
        <w:rPr>
          <w:rFonts w:ascii="Century" w:hAnsi="Century" w:cstheme="minorHAnsi"/>
        </w:rPr>
      </w:pPr>
      <w:r>
        <w:rPr>
          <w:rFonts w:ascii="Century" w:hAnsi="Century" w:cstheme="minorHAnsi"/>
          <w:u w:val="single"/>
        </w:rPr>
        <w:t>S</w:t>
      </w:r>
      <w:r w:rsidR="00557256" w:rsidRPr="005E06BB">
        <w:rPr>
          <w:rFonts w:ascii="Century" w:hAnsi="Century" w:cstheme="minorHAnsi"/>
          <w:u w:val="single"/>
        </w:rPr>
        <w:t>ources Used:</w:t>
      </w:r>
    </w:p>
    <w:p w14:paraId="27374C1A" w14:textId="77777777" w:rsidR="00557256" w:rsidRPr="005E06BB" w:rsidRDefault="00557256" w:rsidP="00557256">
      <w:pPr>
        <w:pStyle w:val="ListParagraph"/>
        <w:ind w:left="0"/>
        <w:rPr>
          <w:rFonts w:ascii="Century" w:hAnsi="Century"/>
        </w:rPr>
      </w:pPr>
      <w:r w:rsidRPr="005E06BB">
        <w:rPr>
          <w:rFonts w:ascii="Century" w:hAnsi="Century"/>
        </w:rPr>
        <w:t xml:space="preserve">ESV Study Bible </w:t>
      </w:r>
    </w:p>
    <w:p w14:paraId="0F6F3FDD" w14:textId="77777777" w:rsidR="00557256" w:rsidRDefault="00557256" w:rsidP="00557256">
      <w:pPr>
        <w:pStyle w:val="ListParagraph"/>
        <w:ind w:left="0"/>
        <w:rPr>
          <w:rFonts w:ascii="Century" w:hAnsi="Century"/>
        </w:rPr>
      </w:pPr>
      <w:r w:rsidRPr="005E06BB">
        <w:rPr>
          <w:rFonts w:ascii="Century" w:hAnsi="Century"/>
        </w:rPr>
        <w:t>Logos</w:t>
      </w:r>
    </w:p>
    <w:p w14:paraId="39F1C086" w14:textId="77777777" w:rsidR="00557256" w:rsidRPr="00515353" w:rsidRDefault="00557256" w:rsidP="00557256">
      <w:pPr>
        <w:spacing w:after="0" w:line="240" w:lineRule="auto"/>
        <w:rPr>
          <w:rStyle w:val="Hyperlink"/>
          <w:rFonts w:ascii="Century" w:hAnsi="Century"/>
        </w:rPr>
      </w:pPr>
      <w:r>
        <w:rPr>
          <w:rFonts w:ascii="Century" w:hAnsi="Century"/>
        </w:rPr>
        <w:fldChar w:fldCharType="begin"/>
      </w:r>
      <w:r>
        <w:rPr>
          <w:rFonts w:ascii="Century" w:hAnsi="Century"/>
        </w:rPr>
        <w:instrText>HYPERLINK "https://www.amazon.com/Epistle-Corinthians-International-Commentary-Testament/dp/0802823009/ref=sr_1_1?crid=2T23GZ0F2UU8C&amp;dib=eyJ2IjoiMSJ9._qPPy-jMHR80wNT3AIoWpzC0-Qq7gbQNykZS1Xie2m8kPImrwqx3hLvci0sBUbrp1t-bmAbAO9vQVAtCazeQ3gKq0TW4WLFIA3DIhDNVaV4._QPAlQJScb273jNxknyOqGmPVtjCPDUuUZaFry08EwE&amp;dib_tag=se&amp;keywords=2+corinthians+barnett&amp;qid=1749793477&amp;sprefix=2+corinthians+barnett%2Caps%2C125&amp;sr=8-1"</w:instrText>
      </w:r>
      <w:r>
        <w:rPr>
          <w:rFonts w:ascii="Century" w:hAnsi="Century"/>
        </w:rPr>
      </w:r>
      <w:r>
        <w:rPr>
          <w:rFonts w:ascii="Century" w:hAnsi="Century"/>
        </w:rPr>
        <w:fldChar w:fldCharType="separate"/>
      </w:r>
      <w:r w:rsidRPr="00515353">
        <w:rPr>
          <w:rStyle w:val="Hyperlink"/>
          <w:rFonts w:ascii="Century" w:hAnsi="Century"/>
        </w:rPr>
        <w:t xml:space="preserve">Barnett, Paul. </w:t>
      </w:r>
      <w:r w:rsidRPr="00515353">
        <w:rPr>
          <w:rStyle w:val="Hyperlink"/>
          <w:rFonts w:ascii="Century" w:hAnsi="Century"/>
          <w:i/>
          <w:iCs/>
        </w:rPr>
        <w:t>The Second Epistle to the Corinthians</w:t>
      </w:r>
      <w:r w:rsidRPr="00515353">
        <w:rPr>
          <w:rStyle w:val="Hyperlink"/>
          <w:rFonts w:ascii="Century" w:hAnsi="Century"/>
        </w:rPr>
        <w:t>. The New International Commentary on the New Testament. Grand Rapids, MI: Wm. B. Eerdmans Publishing Co., 1997.</w:t>
      </w:r>
    </w:p>
    <w:p w14:paraId="0A73BA36" w14:textId="77777777" w:rsidR="00557256" w:rsidRPr="00707C59" w:rsidRDefault="00557256" w:rsidP="00557256">
      <w:pPr>
        <w:spacing w:after="0" w:line="240" w:lineRule="auto"/>
        <w:rPr>
          <w:rFonts w:ascii="Century" w:hAnsi="Century"/>
        </w:rPr>
      </w:pPr>
      <w:r>
        <w:rPr>
          <w:rFonts w:ascii="Century" w:hAnsi="Century"/>
        </w:rPr>
        <w:fldChar w:fldCharType="end"/>
      </w:r>
    </w:p>
    <w:p w14:paraId="79E03288" w14:textId="4303358B" w:rsidR="001771EE" w:rsidRDefault="00557256" w:rsidP="007C2187">
      <w:pPr>
        <w:spacing w:after="0" w:line="240" w:lineRule="auto"/>
        <w:rPr>
          <w:rFonts w:ascii="Century" w:hAnsi="Century" w:cstheme="minorHAnsi"/>
          <w:u w:val="single"/>
        </w:rPr>
      </w:pPr>
      <w:hyperlink r:id="rId7" w:history="1">
        <w:r w:rsidRPr="00CA335D">
          <w:rPr>
            <w:rStyle w:val="Hyperlink"/>
            <w:rFonts w:ascii="Times New Roman" w:hAnsi="Times New Roman" w:cs="Times New Roman"/>
            <w:sz w:val="24"/>
            <w:szCs w:val="24"/>
          </w:rPr>
          <w:t xml:space="preserve">Garland, David E. </w:t>
        </w:r>
        <w:r w:rsidRPr="00CA335D">
          <w:rPr>
            <w:rStyle w:val="Hyperlink"/>
            <w:rFonts w:ascii="Times New Roman" w:hAnsi="Times New Roman" w:cs="Times New Roman"/>
            <w:i/>
            <w:iCs/>
            <w:sz w:val="24"/>
            <w:szCs w:val="24"/>
          </w:rPr>
          <w:t>2 Corinthians</w:t>
        </w:r>
        <w:r w:rsidRPr="00CA335D">
          <w:rPr>
            <w:rStyle w:val="Hyperlink"/>
            <w:rFonts w:ascii="Times New Roman" w:hAnsi="Times New Roman" w:cs="Times New Roman"/>
            <w:sz w:val="24"/>
            <w:szCs w:val="24"/>
          </w:rPr>
          <w:t>. Vol. 29. The New American Commentary. Nashville: Broadman &amp; Holman Publishers, 1999.</w:t>
        </w:r>
      </w:hyperlink>
    </w:p>
    <w:sectPr w:rsidR="001771E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4449" w14:textId="77777777" w:rsidR="005A14B3" w:rsidRDefault="005A14B3" w:rsidP="00A953EE">
      <w:pPr>
        <w:spacing w:after="0" w:line="240" w:lineRule="auto"/>
      </w:pPr>
      <w:r>
        <w:separator/>
      </w:r>
    </w:p>
  </w:endnote>
  <w:endnote w:type="continuationSeparator" w:id="0">
    <w:p w14:paraId="51EEF64D" w14:textId="77777777" w:rsidR="005A14B3" w:rsidRDefault="005A14B3" w:rsidP="00A9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695624"/>
      <w:docPartObj>
        <w:docPartGallery w:val="Page Numbers (Bottom of Page)"/>
        <w:docPartUnique/>
      </w:docPartObj>
    </w:sdtPr>
    <w:sdtEndPr>
      <w:rPr>
        <w:noProof/>
      </w:rPr>
    </w:sdtEndPr>
    <w:sdtContent>
      <w:p w14:paraId="478403CD" w14:textId="1DA7EDA5" w:rsidR="00A953EE" w:rsidRDefault="00A953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A952FD" w14:textId="77777777" w:rsidR="00A953EE" w:rsidRDefault="00A953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C98E1" w14:textId="77777777" w:rsidR="005A14B3" w:rsidRDefault="005A14B3" w:rsidP="00A953EE">
      <w:pPr>
        <w:spacing w:after="0" w:line="240" w:lineRule="auto"/>
      </w:pPr>
      <w:r>
        <w:separator/>
      </w:r>
    </w:p>
  </w:footnote>
  <w:footnote w:type="continuationSeparator" w:id="0">
    <w:p w14:paraId="3286F603" w14:textId="77777777" w:rsidR="005A14B3" w:rsidRDefault="005A14B3" w:rsidP="00A953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F740F"/>
    <w:multiLevelType w:val="hybridMultilevel"/>
    <w:tmpl w:val="DAE086C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032A2C"/>
    <w:multiLevelType w:val="hybridMultilevel"/>
    <w:tmpl w:val="9A3A26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AA7768"/>
    <w:multiLevelType w:val="hybridMultilevel"/>
    <w:tmpl w:val="9000E3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D34D1A"/>
    <w:multiLevelType w:val="hybridMultilevel"/>
    <w:tmpl w:val="445CF1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0731E99"/>
    <w:multiLevelType w:val="hybridMultilevel"/>
    <w:tmpl w:val="2710F1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A809AA"/>
    <w:multiLevelType w:val="hybridMultilevel"/>
    <w:tmpl w:val="05E2FFC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E47748"/>
    <w:multiLevelType w:val="hybridMultilevel"/>
    <w:tmpl w:val="F34AF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8240D6"/>
    <w:multiLevelType w:val="hybridMultilevel"/>
    <w:tmpl w:val="FC54DB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DAB5B73"/>
    <w:multiLevelType w:val="hybridMultilevel"/>
    <w:tmpl w:val="2F624D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9556BC0"/>
    <w:multiLevelType w:val="hybridMultilevel"/>
    <w:tmpl w:val="6EBA538A"/>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C4423E"/>
    <w:multiLevelType w:val="hybridMultilevel"/>
    <w:tmpl w:val="EDA6A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B3519"/>
    <w:multiLevelType w:val="hybridMultilevel"/>
    <w:tmpl w:val="674664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107715C"/>
    <w:multiLevelType w:val="hybridMultilevel"/>
    <w:tmpl w:val="3EB65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57C6652"/>
    <w:multiLevelType w:val="hybridMultilevel"/>
    <w:tmpl w:val="21505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19840697">
    <w:abstractNumId w:val="7"/>
  </w:num>
  <w:num w:numId="2" w16cid:durableId="788158999">
    <w:abstractNumId w:val="13"/>
  </w:num>
  <w:num w:numId="3" w16cid:durableId="20133978">
    <w:abstractNumId w:val="4"/>
  </w:num>
  <w:num w:numId="4" w16cid:durableId="623538362">
    <w:abstractNumId w:val="1"/>
  </w:num>
  <w:num w:numId="5" w16cid:durableId="615332673">
    <w:abstractNumId w:val="6"/>
  </w:num>
  <w:num w:numId="6" w16cid:durableId="1779376553">
    <w:abstractNumId w:val="0"/>
  </w:num>
  <w:num w:numId="7" w16cid:durableId="2073386613">
    <w:abstractNumId w:val="12"/>
  </w:num>
  <w:num w:numId="8" w16cid:durableId="522091552">
    <w:abstractNumId w:val="5"/>
  </w:num>
  <w:num w:numId="9" w16cid:durableId="30228271">
    <w:abstractNumId w:val="3"/>
  </w:num>
  <w:num w:numId="10" w16cid:durableId="272712653">
    <w:abstractNumId w:val="11"/>
  </w:num>
  <w:num w:numId="11" w16cid:durableId="1526484435">
    <w:abstractNumId w:val="8"/>
  </w:num>
  <w:num w:numId="12" w16cid:durableId="1696227680">
    <w:abstractNumId w:val="10"/>
  </w:num>
  <w:num w:numId="13" w16cid:durableId="1360666492">
    <w:abstractNumId w:val="2"/>
  </w:num>
  <w:num w:numId="14" w16cid:durableId="2722027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4E2"/>
    <w:rsid w:val="000009A2"/>
    <w:rsid w:val="00001221"/>
    <w:rsid w:val="000012E2"/>
    <w:rsid w:val="00003A7C"/>
    <w:rsid w:val="000070E4"/>
    <w:rsid w:val="0000797E"/>
    <w:rsid w:val="00007D29"/>
    <w:rsid w:val="00011215"/>
    <w:rsid w:val="00011374"/>
    <w:rsid w:val="00012AF9"/>
    <w:rsid w:val="00013CF7"/>
    <w:rsid w:val="00014CA9"/>
    <w:rsid w:val="000153D0"/>
    <w:rsid w:val="000158DC"/>
    <w:rsid w:val="00015E5E"/>
    <w:rsid w:val="0001633D"/>
    <w:rsid w:val="00016B75"/>
    <w:rsid w:val="00017791"/>
    <w:rsid w:val="00021471"/>
    <w:rsid w:val="000214C4"/>
    <w:rsid w:val="000230FB"/>
    <w:rsid w:val="00023CE1"/>
    <w:rsid w:val="0002423A"/>
    <w:rsid w:val="000253B5"/>
    <w:rsid w:val="000268E1"/>
    <w:rsid w:val="00032117"/>
    <w:rsid w:val="000327A2"/>
    <w:rsid w:val="00034E23"/>
    <w:rsid w:val="00036351"/>
    <w:rsid w:val="000364E2"/>
    <w:rsid w:val="00036C02"/>
    <w:rsid w:val="000375B5"/>
    <w:rsid w:val="00037EBD"/>
    <w:rsid w:val="000449B7"/>
    <w:rsid w:val="00045777"/>
    <w:rsid w:val="00046D31"/>
    <w:rsid w:val="00047779"/>
    <w:rsid w:val="00047F17"/>
    <w:rsid w:val="000502F2"/>
    <w:rsid w:val="000504E9"/>
    <w:rsid w:val="00050BAC"/>
    <w:rsid w:val="00051E93"/>
    <w:rsid w:val="000521E6"/>
    <w:rsid w:val="000528C4"/>
    <w:rsid w:val="0005486B"/>
    <w:rsid w:val="00054993"/>
    <w:rsid w:val="0005516E"/>
    <w:rsid w:val="000561CC"/>
    <w:rsid w:val="00056FA8"/>
    <w:rsid w:val="00062E6D"/>
    <w:rsid w:val="000639B2"/>
    <w:rsid w:val="00065383"/>
    <w:rsid w:val="00066E44"/>
    <w:rsid w:val="00067960"/>
    <w:rsid w:val="00067C04"/>
    <w:rsid w:val="00067E58"/>
    <w:rsid w:val="00074F02"/>
    <w:rsid w:val="00076BF2"/>
    <w:rsid w:val="00077FA0"/>
    <w:rsid w:val="00081DB7"/>
    <w:rsid w:val="00082799"/>
    <w:rsid w:val="00082EE4"/>
    <w:rsid w:val="00083B3E"/>
    <w:rsid w:val="000868AF"/>
    <w:rsid w:val="00091D74"/>
    <w:rsid w:val="00092BDE"/>
    <w:rsid w:val="00093C79"/>
    <w:rsid w:val="00094084"/>
    <w:rsid w:val="00094433"/>
    <w:rsid w:val="00095A2E"/>
    <w:rsid w:val="000963E4"/>
    <w:rsid w:val="00097A90"/>
    <w:rsid w:val="000A12CE"/>
    <w:rsid w:val="000A1FDF"/>
    <w:rsid w:val="000A208B"/>
    <w:rsid w:val="000A2828"/>
    <w:rsid w:val="000A46F9"/>
    <w:rsid w:val="000A673E"/>
    <w:rsid w:val="000A6E59"/>
    <w:rsid w:val="000B1D16"/>
    <w:rsid w:val="000B329C"/>
    <w:rsid w:val="000B3370"/>
    <w:rsid w:val="000B3A17"/>
    <w:rsid w:val="000B3E9A"/>
    <w:rsid w:val="000B47E9"/>
    <w:rsid w:val="000B6918"/>
    <w:rsid w:val="000C1C28"/>
    <w:rsid w:val="000C2082"/>
    <w:rsid w:val="000C57B1"/>
    <w:rsid w:val="000D0C53"/>
    <w:rsid w:val="000D11F2"/>
    <w:rsid w:val="000D163C"/>
    <w:rsid w:val="000D1CF9"/>
    <w:rsid w:val="000D2E21"/>
    <w:rsid w:val="000D3D2E"/>
    <w:rsid w:val="000D3D66"/>
    <w:rsid w:val="000D3E02"/>
    <w:rsid w:val="000D5EF2"/>
    <w:rsid w:val="000D6C8C"/>
    <w:rsid w:val="000E15E7"/>
    <w:rsid w:val="000E191B"/>
    <w:rsid w:val="000E5032"/>
    <w:rsid w:val="000F02C8"/>
    <w:rsid w:val="000F0805"/>
    <w:rsid w:val="000F1787"/>
    <w:rsid w:val="000F3270"/>
    <w:rsid w:val="000F5C0D"/>
    <w:rsid w:val="000F7435"/>
    <w:rsid w:val="001004AF"/>
    <w:rsid w:val="001006BC"/>
    <w:rsid w:val="00101545"/>
    <w:rsid w:val="001020C7"/>
    <w:rsid w:val="00102377"/>
    <w:rsid w:val="001054EF"/>
    <w:rsid w:val="00105E3E"/>
    <w:rsid w:val="00106BCB"/>
    <w:rsid w:val="00110CE1"/>
    <w:rsid w:val="0011155C"/>
    <w:rsid w:val="00111B20"/>
    <w:rsid w:val="00111F15"/>
    <w:rsid w:val="00114CE4"/>
    <w:rsid w:val="00114E09"/>
    <w:rsid w:val="00120527"/>
    <w:rsid w:val="001207B8"/>
    <w:rsid w:val="001209B0"/>
    <w:rsid w:val="001219C3"/>
    <w:rsid w:val="00122123"/>
    <w:rsid w:val="001226BA"/>
    <w:rsid w:val="00122C5D"/>
    <w:rsid w:val="00122D74"/>
    <w:rsid w:val="001230AB"/>
    <w:rsid w:val="00124E7E"/>
    <w:rsid w:val="001257CA"/>
    <w:rsid w:val="00126E89"/>
    <w:rsid w:val="0012741A"/>
    <w:rsid w:val="001306C0"/>
    <w:rsid w:val="001306DD"/>
    <w:rsid w:val="0013180E"/>
    <w:rsid w:val="0013213B"/>
    <w:rsid w:val="00133C31"/>
    <w:rsid w:val="00133C75"/>
    <w:rsid w:val="00134ABC"/>
    <w:rsid w:val="001363BB"/>
    <w:rsid w:val="00136878"/>
    <w:rsid w:val="0013690C"/>
    <w:rsid w:val="00136F92"/>
    <w:rsid w:val="00137B6C"/>
    <w:rsid w:val="0014017B"/>
    <w:rsid w:val="00140BD1"/>
    <w:rsid w:val="00141667"/>
    <w:rsid w:val="001420A2"/>
    <w:rsid w:val="00142583"/>
    <w:rsid w:val="0014491E"/>
    <w:rsid w:val="00145AB1"/>
    <w:rsid w:val="001471B8"/>
    <w:rsid w:val="001475F1"/>
    <w:rsid w:val="00153854"/>
    <w:rsid w:val="001540F0"/>
    <w:rsid w:val="001543F8"/>
    <w:rsid w:val="001546AE"/>
    <w:rsid w:val="00155279"/>
    <w:rsid w:val="0015574B"/>
    <w:rsid w:val="00157453"/>
    <w:rsid w:val="001576D1"/>
    <w:rsid w:val="00157935"/>
    <w:rsid w:val="00161174"/>
    <w:rsid w:val="00161487"/>
    <w:rsid w:val="0016182A"/>
    <w:rsid w:val="0016273C"/>
    <w:rsid w:val="00162904"/>
    <w:rsid w:val="00162AAC"/>
    <w:rsid w:val="00162EB9"/>
    <w:rsid w:val="001652B7"/>
    <w:rsid w:val="001675BF"/>
    <w:rsid w:val="0016795E"/>
    <w:rsid w:val="001714E1"/>
    <w:rsid w:val="00171C4C"/>
    <w:rsid w:val="00174E2E"/>
    <w:rsid w:val="0017543A"/>
    <w:rsid w:val="001771EE"/>
    <w:rsid w:val="00180636"/>
    <w:rsid w:val="00180763"/>
    <w:rsid w:val="00181584"/>
    <w:rsid w:val="0018220D"/>
    <w:rsid w:val="00182FEB"/>
    <w:rsid w:val="00183D27"/>
    <w:rsid w:val="001845AB"/>
    <w:rsid w:val="0018472E"/>
    <w:rsid w:val="00190DB2"/>
    <w:rsid w:val="00190F04"/>
    <w:rsid w:val="00193EFB"/>
    <w:rsid w:val="001947D8"/>
    <w:rsid w:val="0019593A"/>
    <w:rsid w:val="00197087"/>
    <w:rsid w:val="001A1447"/>
    <w:rsid w:val="001A27F3"/>
    <w:rsid w:val="001A4F94"/>
    <w:rsid w:val="001A511D"/>
    <w:rsid w:val="001A7625"/>
    <w:rsid w:val="001B19E9"/>
    <w:rsid w:val="001B2986"/>
    <w:rsid w:val="001B4352"/>
    <w:rsid w:val="001B4A45"/>
    <w:rsid w:val="001B4B52"/>
    <w:rsid w:val="001B5AC0"/>
    <w:rsid w:val="001B5E08"/>
    <w:rsid w:val="001B6FCE"/>
    <w:rsid w:val="001B7C1A"/>
    <w:rsid w:val="001B7F5C"/>
    <w:rsid w:val="001C0682"/>
    <w:rsid w:val="001C0F13"/>
    <w:rsid w:val="001C1285"/>
    <w:rsid w:val="001C15DC"/>
    <w:rsid w:val="001C1D30"/>
    <w:rsid w:val="001C2864"/>
    <w:rsid w:val="001C3271"/>
    <w:rsid w:val="001C352A"/>
    <w:rsid w:val="001C3943"/>
    <w:rsid w:val="001C4332"/>
    <w:rsid w:val="001C5DE5"/>
    <w:rsid w:val="001D0609"/>
    <w:rsid w:val="001D0C41"/>
    <w:rsid w:val="001D1CFE"/>
    <w:rsid w:val="001D204B"/>
    <w:rsid w:val="001D23D2"/>
    <w:rsid w:val="001D3068"/>
    <w:rsid w:val="001D4A9B"/>
    <w:rsid w:val="001D6D96"/>
    <w:rsid w:val="001D6FA7"/>
    <w:rsid w:val="001D7314"/>
    <w:rsid w:val="001E06B7"/>
    <w:rsid w:val="001E0C3A"/>
    <w:rsid w:val="001E0DDB"/>
    <w:rsid w:val="001E1B5A"/>
    <w:rsid w:val="001E4C62"/>
    <w:rsid w:val="001E5511"/>
    <w:rsid w:val="001E615E"/>
    <w:rsid w:val="001E629B"/>
    <w:rsid w:val="001F0842"/>
    <w:rsid w:val="001F0A32"/>
    <w:rsid w:val="001F0AD7"/>
    <w:rsid w:val="001F1D37"/>
    <w:rsid w:val="001F5063"/>
    <w:rsid w:val="001F51B7"/>
    <w:rsid w:val="001F6F91"/>
    <w:rsid w:val="0020169E"/>
    <w:rsid w:val="002053D3"/>
    <w:rsid w:val="002059A4"/>
    <w:rsid w:val="002067D7"/>
    <w:rsid w:val="002068BC"/>
    <w:rsid w:val="0021039E"/>
    <w:rsid w:val="00210A94"/>
    <w:rsid w:val="002112FE"/>
    <w:rsid w:val="00213E11"/>
    <w:rsid w:val="00215C0A"/>
    <w:rsid w:val="0021665D"/>
    <w:rsid w:val="00216D38"/>
    <w:rsid w:val="002171F9"/>
    <w:rsid w:val="00217976"/>
    <w:rsid w:val="00217A40"/>
    <w:rsid w:val="00220855"/>
    <w:rsid w:val="00220AF3"/>
    <w:rsid w:val="00222968"/>
    <w:rsid w:val="002242FF"/>
    <w:rsid w:val="0022446D"/>
    <w:rsid w:val="00226451"/>
    <w:rsid w:val="00231B00"/>
    <w:rsid w:val="002327B0"/>
    <w:rsid w:val="00232805"/>
    <w:rsid w:val="0023293F"/>
    <w:rsid w:val="00233F39"/>
    <w:rsid w:val="00236A1C"/>
    <w:rsid w:val="00243895"/>
    <w:rsid w:val="00244200"/>
    <w:rsid w:val="0024454C"/>
    <w:rsid w:val="002455F1"/>
    <w:rsid w:val="00246B06"/>
    <w:rsid w:val="0024787A"/>
    <w:rsid w:val="002501BE"/>
    <w:rsid w:val="00251A96"/>
    <w:rsid w:val="00252E32"/>
    <w:rsid w:val="00253C89"/>
    <w:rsid w:val="00254F7F"/>
    <w:rsid w:val="002559E5"/>
    <w:rsid w:val="0025704E"/>
    <w:rsid w:val="00257925"/>
    <w:rsid w:val="002579AD"/>
    <w:rsid w:val="00257AF8"/>
    <w:rsid w:val="00257ECF"/>
    <w:rsid w:val="002617D4"/>
    <w:rsid w:val="00262C8B"/>
    <w:rsid w:val="00262D38"/>
    <w:rsid w:val="00264BBB"/>
    <w:rsid w:val="002655C1"/>
    <w:rsid w:val="00266D0A"/>
    <w:rsid w:val="00270610"/>
    <w:rsid w:val="0027152F"/>
    <w:rsid w:val="00271A7F"/>
    <w:rsid w:val="00272EEC"/>
    <w:rsid w:val="00273309"/>
    <w:rsid w:val="0027402B"/>
    <w:rsid w:val="0027491D"/>
    <w:rsid w:val="00275054"/>
    <w:rsid w:val="00277940"/>
    <w:rsid w:val="0028073B"/>
    <w:rsid w:val="00280E66"/>
    <w:rsid w:val="00281F38"/>
    <w:rsid w:val="002824A5"/>
    <w:rsid w:val="00283B5A"/>
    <w:rsid w:val="00285BA5"/>
    <w:rsid w:val="00287671"/>
    <w:rsid w:val="00290318"/>
    <w:rsid w:val="002916B5"/>
    <w:rsid w:val="00292196"/>
    <w:rsid w:val="002924A4"/>
    <w:rsid w:val="0029318F"/>
    <w:rsid w:val="00294E87"/>
    <w:rsid w:val="002962D8"/>
    <w:rsid w:val="002966C8"/>
    <w:rsid w:val="00296AB6"/>
    <w:rsid w:val="0029772B"/>
    <w:rsid w:val="002A18F8"/>
    <w:rsid w:val="002A345A"/>
    <w:rsid w:val="002A36F0"/>
    <w:rsid w:val="002A41E2"/>
    <w:rsid w:val="002A54EF"/>
    <w:rsid w:val="002A577F"/>
    <w:rsid w:val="002A5A9B"/>
    <w:rsid w:val="002A6C64"/>
    <w:rsid w:val="002A79D9"/>
    <w:rsid w:val="002B3658"/>
    <w:rsid w:val="002B44C9"/>
    <w:rsid w:val="002B63B7"/>
    <w:rsid w:val="002B6917"/>
    <w:rsid w:val="002C0119"/>
    <w:rsid w:val="002C0D15"/>
    <w:rsid w:val="002C1044"/>
    <w:rsid w:val="002C11E3"/>
    <w:rsid w:val="002C1423"/>
    <w:rsid w:val="002C1681"/>
    <w:rsid w:val="002C1FF4"/>
    <w:rsid w:val="002C209A"/>
    <w:rsid w:val="002C2CD2"/>
    <w:rsid w:val="002C352E"/>
    <w:rsid w:val="002C3C23"/>
    <w:rsid w:val="002C6757"/>
    <w:rsid w:val="002D1C2F"/>
    <w:rsid w:val="002D46FD"/>
    <w:rsid w:val="002D4F71"/>
    <w:rsid w:val="002D5869"/>
    <w:rsid w:val="002D5BAD"/>
    <w:rsid w:val="002E001F"/>
    <w:rsid w:val="002E08F8"/>
    <w:rsid w:val="002E0C9F"/>
    <w:rsid w:val="002E1036"/>
    <w:rsid w:val="002E2748"/>
    <w:rsid w:val="002E2E67"/>
    <w:rsid w:val="002E457C"/>
    <w:rsid w:val="002E5148"/>
    <w:rsid w:val="002E5597"/>
    <w:rsid w:val="002E5B29"/>
    <w:rsid w:val="002E5CCF"/>
    <w:rsid w:val="002F186A"/>
    <w:rsid w:val="002F364E"/>
    <w:rsid w:val="002F36D5"/>
    <w:rsid w:val="002F39E8"/>
    <w:rsid w:val="002F474F"/>
    <w:rsid w:val="002F5165"/>
    <w:rsid w:val="002F6F78"/>
    <w:rsid w:val="002F79B6"/>
    <w:rsid w:val="002F7AE5"/>
    <w:rsid w:val="00300AB2"/>
    <w:rsid w:val="0030103C"/>
    <w:rsid w:val="00302088"/>
    <w:rsid w:val="003028C6"/>
    <w:rsid w:val="003028FD"/>
    <w:rsid w:val="00303AAA"/>
    <w:rsid w:val="00303FBC"/>
    <w:rsid w:val="00306852"/>
    <w:rsid w:val="00310ACE"/>
    <w:rsid w:val="00310AEE"/>
    <w:rsid w:val="00313293"/>
    <w:rsid w:val="003132B5"/>
    <w:rsid w:val="003142BD"/>
    <w:rsid w:val="00314317"/>
    <w:rsid w:val="0031431A"/>
    <w:rsid w:val="00315E51"/>
    <w:rsid w:val="00315E61"/>
    <w:rsid w:val="003165C7"/>
    <w:rsid w:val="003165E0"/>
    <w:rsid w:val="003178AB"/>
    <w:rsid w:val="00317B4A"/>
    <w:rsid w:val="0032048F"/>
    <w:rsid w:val="00320859"/>
    <w:rsid w:val="003208C2"/>
    <w:rsid w:val="00320B20"/>
    <w:rsid w:val="00321A7D"/>
    <w:rsid w:val="00321D85"/>
    <w:rsid w:val="003227EA"/>
    <w:rsid w:val="003231BA"/>
    <w:rsid w:val="00324DFC"/>
    <w:rsid w:val="0032540C"/>
    <w:rsid w:val="003260A1"/>
    <w:rsid w:val="00326101"/>
    <w:rsid w:val="0032657A"/>
    <w:rsid w:val="003274B2"/>
    <w:rsid w:val="00330AC0"/>
    <w:rsid w:val="00332119"/>
    <w:rsid w:val="0033276F"/>
    <w:rsid w:val="00336BBE"/>
    <w:rsid w:val="003372B9"/>
    <w:rsid w:val="00340330"/>
    <w:rsid w:val="00341733"/>
    <w:rsid w:val="003427CA"/>
    <w:rsid w:val="00342827"/>
    <w:rsid w:val="00342A62"/>
    <w:rsid w:val="003432AC"/>
    <w:rsid w:val="00344D00"/>
    <w:rsid w:val="00351ADC"/>
    <w:rsid w:val="00352C04"/>
    <w:rsid w:val="00352D11"/>
    <w:rsid w:val="00356797"/>
    <w:rsid w:val="003569C2"/>
    <w:rsid w:val="00356E4E"/>
    <w:rsid w:val="00360724"/>
    <w:rsid w:val="0036092D"/>
    <w:rsid w:val="00361640"/>
    <w:rsid w:val="00361B9B"/>
    <w:rsid w:val="00362186"/>
    <w:rsid w:val="003627F4"/>
    <w:rsid w:val="003635C2"/>
    <w:rsid w:val="0036440A"/>
    <w:rsid w:val="00366486"/>
    <w:rsid w:val="00366923"/>
    <w:rsid w:val="003676B6"/>
    <w:rsid w:val="00367971"/>
    <w:rsid w:val="003720A6"/>
    <w:rsid w:val="00374411"/>
    <w:rsid w:val="00375193"/>
    <w:rsid w:val="0037522B"/>
    <w:rsid w:val="003752B9"/>
    <w:rsid w:val="003752E3"/>
    <w:rsid w:val="0037761F"/>
    <w:rsid w:val="003808E4"/>
    <w:rsid w:val="00380BE3"/>
    <w:rsid w:val="0038104E"/>
    <w:rsid w:val="00381F0B"/>
    <w:rsid w:val="00382148"/>
    <w:rsid w:val="00382670"/>
    <w:rsid w:val="003826EB"/>
    <w:rsid w:val="00382A8D"/>
    <w:rsid w:val="00382D3E"/>
    <w:rsid w:val="003849FA"/>
    <w:rsid w:val="00385699"/>
    <w:rsid w:val="00386B88"/>
    <w:rsid w:val="00390EEE"/>
    <w:rsid w:val="00392906"/>
    <w:rsid w:val="00393BDB"/>
    <w:rsid w:val="00394201"/>
    <w:rsid w:val="00394A9C"/>
    <w:rsid w:val="00394D0B"/>
    <w:rsid w:val="00395BD0"/>
    <w:rsid w:val="00395E6E"/>
    <w:rsid w:val="00396773"/>
    <w:rsid w:val="00397521"/>
    <w:rsid w:val="00397709"/>
    <w:rsid w:val="00397A1E"/>
    <w:rsid w:val="003A0492"/>
    <w:rsid w:val="003A065A"/>
    <w:rsid w:val="003A113C"/>
    <w:rsid w:val="003A153F"/>
    <w:rsid w:val="003A15BC"/>
    <w:rsid w:val="003A442A"/>
    <w:rsid w:val="003A482C"/>
    <w:rsid w:val="003A5232"/>
    <w:rsid w:val="003A68FC"/>
    <w:rsid w:val="003A6A7C"/>
    <w:rsid w:val="003A7C55"/>
    <w:rsid w:val="003A7E42"/>
    <w:rsid w:val="003B0E3A"/>
    <w:rsid w:val="003B0F86"/>
    <w:rsid w:val="003B0FB7"/>
    <w:rsid w:val="003B15E2"/>
    <w:rsid w:val="003B2272"/>
    <w:rsid w:val="003B3FEE"/>
    <w:rsid w:val="003B4A60"/>
    <w:rsid w:val="003B4A9E"/>
    <w:rsid w:val="003B4C4C"/>
    <w:rsid w:val="003B687F"/>
    <w:rsid w:val="003B7310"/>
    <w:rsid w:val="003C01D8"/>
    <w:rsid w:val="003C04B0"/>
    <w:rsid w:val="003C0824"/>
    <w:rsid w:val="003C1021"/>
    <w:rsid w:val="003C2FE8"/>
    <w:rsid w:val="003C2FF9"/>
    <w:rsid w:val="003C3622"/>
    <w:rsid w:val="003C3855"/>
    <w:rsid w:val="003C54AE"/>
    <w:rsid w:val="003C5A92"/>
    <w:rsid w:val="003C5BE9"/>
    <w:rsid w:val="003C5F7B"/>
    <w:rsid w:val="003C6FA1"/>
    <w:rsid w:val="003C733E"/>
    <w:rsid w:val="003D0895"/>
    <w:rsid w:val="003D0BCC"/>
    <w:rsid w:val="003D1A31"/>
    <w:rsid w:val="003D1B82"/>
    <w:rsid w:val="003D1E26"/>
    <w:rsid w:val="003D263B"/>
    <w:rsid w:val="003D27C0"/>
    <w:rsid w:val="003D56AD"/>
    <w:rsid w:val="003E1AAD"/>
    <w:rsid w:val="003E26CF"/>
    <w:rsid w:val="003E5104"/>
    <w:rsid w:val="003E72D6"/>
    <w:rsid w:val="003F277E"/>
    <w:rsid w:val="003F4122"/>
    <w:rsid w:val="003F4278"/>
    <w:rsid w:val="003F5C32"/>
    <w:rsid w:val="003F6143"/>
    <w:rsid w:val="003F7172"/>
    <w:rsid w:val="003F7B14"/>
    <w:rsid w:val="004002E0"/>
    <w:rsid w:val="00402AB5"/>
    <w:rsid w:val="00403594"/>
    <w:rsid w:val="0040432C"/>
    <w:rsid w:val="004044F3"/>
    <w:rsid w:val="00405588"/>
    <w:rsid w:val="00405644"/>
    <w:rsid w:val="00405A6E"/>
    <w:rsid w:val="00405A86"/>
    <w:rsid w:val="00407A9A"/>
    <w:rsid w:val="00407CA7"/>
    <w:rsid w:val="0041089B"/>
    <w:rsid w:val="00410E50"/>
    <w:rsid w:val="00411472"/>
    <w:rsid w:val="00411847"/>
    <w:rsid w:val="00411DC7"/>
    <w:rsid w:val="00412E20"/>
    <w:rsid w:val="00413610"/>
    <w:rsid w:val="00413C59"/>
    <w:rsid w:val="00415DF1"/>
    <w:rsid w:val="00420AEE"/>
    <w:rsid w:val="00420EFB"/>
    <w:rsid w:val="00420F12"/>
    <w:rsid w:val="00421070"/>
    <w:rsid w:val="00421738"/>
    <w:rsid w:val="004218BF"/>
    <w:rsid w:val="00421E7F"/>
    <w:rsid w:val="00422463"/>
    <w:rsid w:val="00423A3E"/>
    <w:rsid w:val="004255C8"/>
    <w:rsid w:val="00431877"/>
    <w:rsid w:val="00431997"/>
    <w:rsid w:val="00432DEB"/>
    <w:rsid w:val="00432ED7"/>
    <w:rsid w:val="00433FB5"/>
    <w:rsid w:val="00435450"/>
    <w:rsid w:val="00436144"/>
    <w:rsid w:val="00436549"/>
    <w:rsid w:val="00436861"/>
    <w:rsid w:val="00436E30"/>
    <w:rsid w:val="00437604"/>
    <w:rsid w:val="004377B5"/>
    <w:rsid w:val="00437F93"/>
    <w:rsid w:val="0044089F"/>
    <w:rsid w:val="00442378"/>
    <w:rsid w:val="00442AD5"/>
    <w:rsid w:val="00442E8A"/>
    <w:rsid w:val="004435A7"/>
    <w:rsid w:val="00444C20"/>
    <w:rsid w:val="004450D4"/>
    <w:rsid w:val="004450D7"/>
    <w:rsid w:val="00446D62"/>
    <w:rsid w:val="00450FFF"/>
    <w:rsid w:val="00451C57"/>
    <w:rsid w:val="00451F68"/>
    <w:rsid w:val="004547DE"/>
    <w:rsid w:val="0045568C"/>
    <w:rsid w:val="0045583B"/>
    <w:rsid w:val="00455EE9"/>
    <w:rsid w:val="0045722A"/>
    <w:rsid w:val="004605F7"/>
    <w:rsid w:val="00460896"/>
    <w:rsid w:val="00460B58"/>
    <w:rsid w:val="00460B5A"/>
    <w:rsid w:val="004626D8"/>
    <w:rsid w:val="00462F93"/>
    <w:rsid w:val="004678BD"/>
    <w:rsid w:val="0047031F"/>
    <w:rsid w:val="00470A69"/>
    <w:rsid w:val="00471C30"/>
    <w:rsid w:val="00471DAC"/>
    <w:rsid w:val="00473399"/>
    <w:rsid w:val="00475904"/>
    <w:rsid w:val="00476637"/>
    <w:rsid w:val="00476ABD"/>
    <w:rsid w:val="00476EA7"/>
    <w:rsid w:val="004770E2"/>
    <w:rsid w:val="00477DF7"/>
    <w:rsid w:val="00482598"/>
    <w:rsid w:val="00483483"/>
    <w:rsid w:val="00485593"/>
    <w:rsid w:val="00485C3A"/>
    <w:rsid w:val="004862FF"/>
    <w:rsid w:val="00487B2D"/>
    <w:rsid w:val="004905FD"/>
    <w:rsid w:val="00490AC9"/>
    <w:rsid w:val="004917D3"/>
    <w:rsid w:val="00492AC7"/>
    <w:rsid w:val="00494054"/>
    <w:rsid w:val="00494A1E"/>
    <w:rsid w:val="00494AEC"/>
    <w:rsid w:val="004952BB"/>
    <w:rsid w:val="00495F84"/>
    <w:rsid w:val="004970D7"/>
    <w:rsid w:val="00497462"/>
    <w:rsid w:val="004A061A"/>
    <w:rsid w:val="004A099B"/>
    <w:rsid w:val="004A121F"/>
    <w:rsid w:val="004A225A"/>
    <w:rsid w:val="004A2F76"/>
    <w:rsid w:val="004A4462"/>
    <w:rsid w:val="004A5AC3"/>
    <w:rsid w:val="004A7691"/>
    <w:rsid w:val="004B0B85"/>
    <w:rsid w:val="004B2ABA"/>
    <w:rsid w:val="004B4AEB"/>
    <w:rsid w:val="004B5B32"/>
    <w:rsid w:val="004B6037"/>
    <w:rsid w:val="004B6049"/>
    <w:rsid w:val="004B7A2B"/>
    <w:rsid w:val="004B7CEE"/>
    <w:rsid w:val="004B7FEA"/>
    <w:rsid w:val="004C00CB"/>
    <w:rsid w:val="004C00FC"/>
    <w:rsid w:val="004C0C4A"/>
    <w:rsid w:val="004C28AE"/>
    <w:rsid w:val="004C29DF"/>
    <w:rsid w:val="004C3003"/>
    <w:rsid w:val="004C3DE0"/>
    <w:rsid w:val="004C5788"/>
    <w:rsid w:val="004C62B4"/>
    <w:rsid w:val="004C69C9"/>
    <w:rsid w:val="004C6B7C"/>
    <w:rsid w:val="004C79C2"/>
    <w:rsid w:val="004C7D92"/>
    <w:rsid w:val="004D073E"/>
    <w:rsid w:val="004D1515"/>
    <w:rsid w:val="004D195C"/>
    <w:rsid w:val="004D1FDC"/>
    <w:rsid w:val="004D6612"/>
    <w:rsid w:val="004D69B9"/>
    <w:rsid w:val="004D78FC"/>
    <w:rsid w:val="004D7F02"/>
    <w:rsid w:val="004E0EAE"/>
    <w:rsid w:val="004E1226"/>
    <w:rsid w:val="004E2396"/>
    <w:rsid w:val="004F17F4"/>
    <w:rsid w:val="004F20CE"/>
    <w:rsid w:val="004F2127"/>
    <w:rsid w:val="004F2ACF"/>
    <w:rsid w:val="004F2AF5"/>
    <w:rsid w:val="004F56B6"/>
    <w:rsid w:val="004F57DB"/>
    <w:rsid w:val="00500037"/>
    <w:rsid w:val="0050287B"/>
    <w:rsid w:val="00502EAA"/>
    <w:rsid w:val="00503B51"/>
    <w:rsid w:val="00506924"/>
    <w:rsid w:val="005074AE"/>
    <w:rsid w:val="00510C55"/>
    <w:rsid w:val="00511324"/>
    <w:rsid w:val="005117AD"/>
    <w:rsid w:val="00511A30"/>
    <w:rsid w:val="00516B7B"/>
    <w:rsid w:val="005207E9"/>
    <w:rsid w:val="0052289E"/>
    <w:rsid w:val="00522FB5"/>
    <w:rsid w:val="00523724"/>
    <w:rsid w:val="0052432F"/>
    <w:rsid w:val="00526C8B"/>
    <w:rsid w:val="0052706E"/>
    <w:rsid w:val="00527360"/>
    <w:rsid w:val="0052744E"/>
    <w:rsid w:val="00527829"/>
    <w:rsid w:val="005315E7"/>
    <w:rsid w:val="00531CFE"/>
    <w:rsid w:val="00534FFE"/>
    <w:rsid w:val="00536998"/>
    <w:rsid w:val="005372AE"/>
    <w:rsid w:val="005409A6"/>
    <w:rsid w:val="00544BC9"/>
    <w:rsid w:val="00544FCC"/>
    <w:rsid w:val="0054554E"/>
    <w:rsid w:val="00550060"/>
    <w:rsid w:val="0055128E"/>
    <w:rsid w:val="005521F0"/>
    <w:rsid w:val="0055292D"/>
    <w:rsid w:val="0055390A"/>
    <w:rsid w:val="00553C8C"/>
    <w:rsid w:val="005544A0"/>
    <w:rsid w:val="0055514F"/>
    <w:rsid w:val="00555896"/>
    <w:rsid w:val="00555920"/>
    <w:rsid w:val="0055709F"/>
    <w:rsid w:val="00557256"/>
    <w:rsid w:val="00557824"/>
    <w:rsid w:val="00557B63"/>
    <w:rsid w:val="00560290"/>
    <w:rsid w:val="005632EF"/>
    <w:rsid w:val="00563CD7"/>
    <w:rsid w:val="005648EA"/>
    <w:rsid w:val="00565F07"/>
    <w:rsid w:val="005668B6"/>
    <w:rsid w:val="00567390"/>
    <w:rsid w:val="005675A8"/>
    <w:rsid w:val="0057444F"/>
    <w:rsid w:val="00575621"/>
    <w:rsid w:val="00575A54"/>
    <w:rsid w:val="005766E3"/>
    <w:rsid w:val="00576C40"/>
    <w:rsid w:val="00580662"/>
    <w:rsid w:val="00580F10"/>
    <w:rsid w:val="0058294D"/>
    <w:rsid w:val="00582AE1"/>
    <w:rsid w:val="00584FCE"/>
    <w:rsid w:val="005861C3"/>
    <w:rsid w:val="00586BCC"/>
    <w:rsid w:val="005879C9"/>
    <w:rsid w:val="005908C9"/>
    <w:rsid w:val="00591831"/>
    <w:rsid w:val="005920C1"/>
    <w:rsid w:val="00592795"/>
    <w:rsid w:val="005944DD"/>
    <w:rsid w:val="00594B0C"/>
    <w:rsid w:val="00594EA2"/>
    <w:rsid w:val="00595147"/>
    <w:rsid w:val="00595AA2"/>
    <w:rsid w:val="00596BA9"/>
    <w:rsid w:val="00596EA9"/>
    <w:rsid w:val="005A1412"/>
    <w:rsid w:val="005A14B3"/>
    <w:rsid w:val="005A20A1"/>
    <w:rsid w:val="005A3AB0"/>
    <w:rsid w:val="005A469A"/>
    <w:rsid w:val="005A4AD6"/>
    <w:rsid w:val="005A5759"/>
    <w:rsid w:val="005A6151"/>
    <w:rsid w:val="005A618A"/>
    <w:rsid w:val="005A6D3E"/>
    <w:rsid w:val="005B0985"/>
    <w:rsid w:val="005B1CF1"/>
    <w:rsid w:val="005B2883"/>
    <w:rsid w:val="005B2AC8"/>
    <w:rsid w:val="005B2E20"/>
    <w:rsid w:val="005B3E24"/>
    <w:rsid w:val="005B4249"/>
    <w:rsid w:val="005B45E0"/>
    <w:rsid w:val="005B5D85"/>
    <w:rsid w:val="005B5DC6"/>
    <w:rsid w:val="005B6A1A"/>
    <w:rsid w:val="005B6E19"/>
    <w:rsid w:val="005B70AB"/>
    <w:rsid w:val="005B7570"/>
    <w:rsid w:val="005B7E27"/>
    <w:rsid w:val="005C3B9D"/>
    <w:rsid w:val="005C3CBF"/>
    <w:rsid w:val="005C4449"/>
    <w:rsid w:val="005C5225"/>
    <w:rsid w:val="005C5BFE"/>
    <w:rsid w:val="005C6AEB"/>
    <w:rsid w:val="005C6FB3"/>
    <w:rsid w:val="005C7F36"/>
    <w:rsid w:val="005D05B4"/>
    <w:rsid w:val="005D165D"/>
    <w:rsid w:val="005D1C9D"/>
    <w:rsid w:val="005D25C9"/>
    <w:rsid w:val="005D4A01"/>
    <w:rsid w:val="005D4FC0"/>
    <w:rsid w:val="005E0593"/>
    <w:rsid w:val="005E06BB"/>
    <w:rsid w:val="005E17F3"/>
    <w:rsid w:val="005E1ADF"/>
    <w:rsid w:val="005E3D30"/>
    <w:rsid w:val="005E41F4"/>
    <w:rsid w:val="005E46E0"/>
    <w:rsid w:val="005E4737"/>
    <w:rsid w:val="005E5E3A"/>
    <w:rsid w:val="005E77A9"/>
    <w:rsid w:val="005E7975"/>
    <w:rsid w:val="005F1BC5"/>
    <w:rsid w:val="005F2216"/>
    <w:rsid w:val="005F2776"/>
    <w:rsid w:val="005F3108"/>
    <w:rsid w:val="005F3946"/>
    <w:rsid w:val="005F59F6"/>
    <w:rsid w:val="005F64A3"/>
    <w:rsid w:val="005F6A15"/>
    <w:rsid w:val="005F7F19"/>
    <w:rsid w:val="00600AA0"/>
    <w:rsid w:val="006014F7"/>
    <w:rsid w:val="00601CF2"/>
    <w:rsid w:val="006020C8"/>
    <w:rsid w:val="00602D8C"/>
    <w:rsid w:val="00603463"/>
    <w:rsid w:val="00603ADD"/>
    <w:rsid w:val="00604148"/>
    <w:rsid w:val="00604E1F"/>
    <w:rsid w:val="006054B9"/>
    <w:rsid w:val="00605D7A"/>
    <w:rsid w:val="00607A91"/>
    <w:rsid w:val="006113BF"/>
    <w:rsid w:val="0061142D"/>
    <w:rsid w:val="00611E5A"/>
    <w:rsid w:val="0061332F"/>
    <w:rsid w:val="006146BE"/>
    <w:rsid w:val="006151C8"/>
    <w:rsid w:val="00617760"/>
    <w:rsid w:val="006206DE"/>
    <w:rsid w:val="00620F70"/>
    <w:rsid w:val="00624336"/>
    <w:rsid w:val="00624D2D"/>
    <w:rsid w:val="00624F11"/>
    <w:rsid w:val="00627388"/>
    <w:rsid w:val="00627490"/>
    <w:rsid w:val="00630B97"/>
    <w:rsid w:val="00630D4D"/>
    <w:rsid w:val="00631D83"/>
    <w:rsid w:val="00632EFA"/>
    <w:rsid w:val="00632F37"/>
    <w:rsid w:val="00634590"/>
    <w:rsid w:val="00634FF3"/>
    <w:rsid w:val="00635146"/>
    <w:rsid w:val="0063608B"/>
    <w:rsid w:val="006365F7"/>
    <w:rsid w:val="0063737E"/>
    <w:rsid w:val="00640CE8"/>
    <w:rsid w:val="006411DE"/>
    <w:rsid w:val="00641647"/>
    <w:rsid w:val="00641A34"/>
    <w:rsid w:val="00641D1A"/>
    <w:rsid w:val="00641DEC"/>
    <w:rsid w:val="00644AE3"/>
    <w:rsid w:val="00644EDC"/>
    <w:rsid w:val="00645406"/>
    <w:rsid w:val="006472EE"/>
    <w:rsid w:val="00651434"/>
    <w:rsid w:val="0065199B"/>
    <w:rsid w:val="006530D6"/>
    <w:rsid w:val="006546F3"/>
    <w:rsid w:val="00654AF0"/>
    <w:rsid w:val="0065522B"/>
    <w:rsid w:val="00655C25"/>
    <w:rsid w:val="00657E9C"/>
    <w:rsid w:val="00660E77"/>
    <w:rsid w:val="006627D5"/>
    <w:rsid w:val="00662C5D"/>
    <w:rsid w:val="006630E0"/>
    <w:rsid w:val="006634BC"/>
    <w:rsid w:val="006635DA"/>
    <w:rsid w:val="006651C9"/>
    <w:rsid w:val="00666458"/>
    <w:rsid w:val="0066707D"/>
    <w:rsid w:val="006705E5"/>
    <w:rsid w:val="006713FC"/>
    <w:rsid w:val="00671D22"/>
    <w:rsid w:val="006749C1"/>
    <w:rsid w:val="00675215"/>
    <w:rsid w:val="006756C1"/>
    <w:rsid w:val="00675C91"/>
    <w:rsid w:val="00677638"/>
    <w:rsid w:val="0068182B"/>
    <w:rsid w:val="00681939"/>
    <w:rsid w:val="00681A5D"/>
    <w:rsid w:val="006830DB"/>
    <w:rsid w:val="00683574"/>
    <w:rsid w:val="00683943"/>
    <w:rsid w:val="00683E2F"/>
    <w:rsid w:val="0068625B"/>
    <w:rsid w:val="006863E4"/>
    <w:rsid w:val="00687A14"/>
    <w:rsid w:val="00687F28"/>
    <w:rsid w:val="00690560"/>
    <w:rsid w:val="0069099C"/>
    <w:rsid w:val="00690AD5"/>
    <w:rsid w:val="00690F4B"/>
    <w:rsid w:val="0069110C"/>
    <w:rsid w:val="006939F4"/>
    <w:rsid w:val="006942A5"/>
    <w:rsid w:val="006945BF"/>
    <w:rsid w:val="00694CB4"/>
    <w:rsid w:val="006A0005"/>
    <w:rsid w:val="006A0069"/>
    <w:rsid w:val="006A041B"/>
    <w:rsid w:val="006A09E4"/>
    <w:rsid w:val="006A0D87"/>
    <w:rsid w:val="006A20B3"/>
    <w:rsid w:val="006A3F42"/>
    <w:rsid w:val="006A3F89"/>
    <w:rsid w:val="006A4070"/>
    <w:rsid w:val="006A48B6"/>
    <w:rsid w:val="006A4CC6"/>
    <w:rsid w:val="006A5A7F"/>
    <w:rsid w:val="006A5EB1"/>
    <w:rsid w:val="006A73CC"/>
    <w:rsid w:val="006B138C"/>
    <w:rsid w:val="006B359A"/>
    <w:rsid w:val="006B3BC3"/>
    <w:rsid w:val="006B4135"/>
    <w:rsid w:val="006B551B"/>
    <w:rsid w:val="006B5764"/>
    <w:rsid w:val="006B673A"/>
    <w:rsid w:val="006B7C71"/>
    <w:rsid w:val="006B7D2D"/>
    <w:rsid w:val="006B7D99"/>
    <w:rsid w:val="006B7EAE"/>
    <w:rsid w:val="006C0DAC"/>
    <w:rsid w:val="006C13A2"/>
    <w:rsid w:val="006C25DD"/>
    <w:rsid w:val="006C34A0"/>
    <w:rsid w:val="006C4AF3"/>
    <w:rsid w:val="006C4CEE"/>
    <w:rsid w:val="006C53FC"/>
    <w:rsid w:val="006C5709"/>
    <w:rsid w:val="006C640D"/>
    <w:rsid w:val="006C7166"/>
    <w:rsid w:val="006C77F6"/>
    <w:rsid w:val="006C7C64"/>
    <w:rsid w:val="006D125A"/>
    <w:rsid w:val="006D3AEC"/>
    <w:rsid w:val="006D57CA"/>
    <w:rsid w:val="006D5CC8"/>
    <w:rsid w:val="006D5DE8"/>
    <w:rsid w:val="006D724F"/>
    <w:rsid w:val="006E09B1"/>
    <w:rsid w:val="006E16E5"/>
    <w:rsid w:val="006E19B7"/>
    <w:rsid w:val="006E240B"/>
    <w:rsid w:val="006E2564"/>
    <w:rsid w:val="006E2C99"/>
    <w:rsid w:val="006E3C59"/>
    <w:rsid w:val="006E4032"/>
    <w:rsid w:val="006E4644"/>
    <w:rsid w:val="006E73BB"/>
    <w:rsid w:val="006E7E36"/>
    <w:rsid w:val="006F04FA"/>
    <w:rsid w:val="006F08A0"/>
    <w:rsid w:val="006F0905"/>
    <w:rsid w:val="006F24C5"/>
    <w:rsid w:val="006F3288"/>
    <w:rsid w:val="006F488B"/>
    <w:rsid w:val="006F58E6"/>
    <w:rsid w:val="006F59D6"/>
    <w:rsid w:val="006F61D0"/>
    <w:rsid w:val="006F648F"/>
    <w:rsid w:val="006F6A04"/>
    <w:rsid w:val="006F6B88"/>
    <w:rsid w:val="006F6CCE"/>
    <w:rsid w:val="006F716E"/>
    <w:rsid w:val="006F77A7"/>
    <w:rsid w:val="006F7FC6"/>
    <w:rsid w:val="00701A84"/>
    <w:rsid w:val="00702925"/>
    <w:rsid w:val="00702B24"/>
    <w:rsid w:val="00703689"/>
    <w:rsid w:val="00703C56"/>
    <w:rsid w:val="007058B8"/>
    <w:rsid w:val="00705CA7"/>
    <w:rsid w:val="0070718A"/>
    <w:rsid w:val="00711F6E"/>
    <w:rsid w:val="00712240"/>
    <w:rsid w:val="00713359"/>
    <w:rsid w:val="007139FC"/>
    <w:rsid w:val="0071510F"/>
    <w:rsid w:val="0071523B"/>
    <w:rsid w:val="0071754B"/>
    <w:rsid w:val="0072000E"/>
    <w:rsid w:val="00720B13"/>
    <w:rsid w:val="00720B91"/>
    <w:rsid w:val="0072140A"/>
    <w:rsid w:val="00723E38"/>
    <w:rsid w:val="00724A28"/>
    <w:rsid w:val="00726147"/>
    <w:rsid w:val="00730BE1"/>
    <w:rsid w:val="00731234"/>
    <w:rsid w:val="007314CB"/>
    <w:rsid w:val="0073191E"/>
    <w:rsid w:val="0073241D"/>
    <w:rsid w:val="00732F64"/>
    <w:rsid w:val="0073486C"/>
    <w:rsid w:val="00735033"/>
    <w:rsid w:val="0073517A"/>
    <w:rsid w:val="007354C2"/>
    <w:rsid w:val="007451D8"/>
    <w:rsid w:val="0074555E"/>
    <w:rsid w:val="007506E0"/>
    <w:rsid w:val="00751EC5"/>
    <w:rsid w:val="00754805"/>
    <w:rsid w:val="007609C0"/>
    <w:rsid w:val="00760B05"/>
    <w:rsid w:val="00761CD1"/>
    <w:rsid w:val="0076277C"/>
    <w:rsid w:val="007651E8"/>
    <w:rsid w:val="00765566"/>
    <w:rsid w:val="00765A1F"/>
    <w:rsid w:val="007660B6"/>
    <w:rsid w:val="00772452"/>
    <w:rsid w:val="00773868"/>
    <w:rsid w:val="00774C8C"/>
    <w:rsid w:val="007759A4"/>
    <w:rsid w:val="0077621B"/>
    <w:rsid w:val="007766C3"/>
    <w:rsid w:val="00777C03"/>
    <w:rsid w:val="00781498"/>
    <w:rsid w:val="00782D94"/>
    <w:rsid w:val="007831A9"/>
    <w:rsid w:val="00784302"/>
    <w:rsid w:val="007849EE"/>
    <w:rsid w:val="00784D3A"/>
    <w:rsid w:val="007857BB"/>
    <w:rsid w:val="007872BA"/>
    <w:rsid w:val="00792AE3"/>
    <w:rsid w:val="00792F83"/>
    <w:rsid w:val="00792FF8"/>
    <w:rsid w:val="00794FC7"/>
    <w:rsid w:val="007956DB"/>
    <w:rsid w:val="00796930"/>
    <w:rsid w:val="00796FB1"/>
    <w:rsid w:val="00797498"/>
    <w:rsid w:val="007976D5"/>
    <w:rsid w:val="007A10B9"/>
    <w:rsid w:val="007A166B"/>
    <w:rsid w:val="007A257F"/>
    <w:rsid w:val="007A2965"/>
    <w:rsid w:val="007A2BE2"/>
    <w:rsid w:val="007A47D3"/>
    <w:rsid w:val="007A639E"/>
    <w:rsid w:val="007B26F3"/>
    <w:rsid w:val="007B33BE"/>
    <w:rsid w:val="007B340B"/>
    <w:rsid w:val="007B3A41"/>
    <w:rsid w:val="007B3B71"/>
    <w:rsid w:val="007B4AFF"/>
    <w:rsid w:val="007B6066"/>
    <w:rsid w:val="007B763C"/>
    <w:rsid w:val="007C0179"/>
    <w:rsid w:val="007C0D86"/>
    <w:rsid w:val="007C102B"/>
    <w:rsid w:val="007C2187"/>
    <w:rsid w:val="007C2E66"/>
    <w:rsid w:val="007C4022"/>
    <w:rsid w:val="007C4449"/>
    <w:rsid w:val="007C4B84"/>
    <w:rsid w:val="007C658E"/>
    <w:rsid w:val="007C76B4"/>
    <w:rsid w:val="007C77B8"/>
    <w:rsid w:val="007C790F"/>
    <w:rsid w:val="007C7C4B"/>
    <w:rsid w:val="007D1287"/>
    <w:rsid w:val="007D1733"/>
    <w:rsid w:val="007D1B32"/>
    <w:rsid w:val="007D3220"/>
    <w:rsid w:val="007D44A2"/>
    <w:rsid w:val="007D4C0F"/>
    <w:rsid w:val="007D4D60"/>
    <w:rsid w:val="007D5A8E"/>
    <w:rsid w:val="007D6118"/>
    <w:rsid w:val="007D7458"/>
    <w:rsid w:val="007E003A"/>
    <w:rsid w:val="007E0308"/>
    <w:rsid w:val="007E0494"/>
    <w:rsid w:val="007E0772"/>
    <w:rsid w:val="007E090F"/>
    <w:rsid w:val="007E0F20"/>
    <w:rsid w:val="007E1136"/>
    <w:rsid w:val="007E326B"/>
    <w:rsid w:val="007E36DC"/>
    <w:rsid w:val="007E36E1"/>
    <w:rsid w:val="007E3819"/>
    <w:rsid w:val="007E6A32"/>
    <w:rsid w:val="007E74A4"/>
    <w:rsid w:val="007E7907"/>
    <w:rsid w:val="007F30ED"/>
    <w:rsid w:val="007F366B"/>
    <w:rsid w:val="007F39DB"/>
    <w:rsid w:val="007F4EF9"/>
    <w:rsid w:val="007F5F75"/>
    <w:rsid w:val="007F6AEB"/>
    <w:rsid w:val="00801287"/>
    <w:rsid w:val="00801524"/>
    <w:rsid w:val="00802221"/>
    <w:rsid w:val="008037D5"/>
    <w:rsid w:val="00803ACA"/>
    <w:rsid w:val="008040BF"/>
    <w:rsid w:val="00804227"/>
    <w:rsid w:val="00805659"/>
    <w:rsid w:val="00805919"/>
    <w:rsid w:val="00805925"/>
    <w:rsid w:val="00805966"/>
    <w:rsid w:val="00805EF5"/>
    <w:rsid w:val="0080649A"/>
    <w:rsid w:val="00806D65"/>
    <w:rsid w:val="008101FC"/>
    <w:rsid w:val="00811030"/>
    <w:rsid w:val="00811EBB"/>
    <w:rsid w:val="0081239E"/>
    <w:rsid w:val="0081372A"/>
    <w:rsid w:val="0081431A"/>
    <w:rsid w:val="0081664F"/>
    <w:rsid w:val="00821A74"/>
    <w:rsid w:val="008229A4"/>
    <w:rsid w:val="008230CD"/>
    <w:rsid w:val="00824086"/>
    <w:rsid w:val="0082463E"/>
    <w:rsid w:val="008252B3"/>
    <w:rsid w:val="00826FA5"/>
    <w:rsid w:val="0083035B"/>
    <w:rsid w:val="00830CF0"/>
    <w:rsid w:val="00830E86"/>
    <w:rsid w:val="00831DE8"/>
    <w:rsid w:val="00831F62"/>
    <w:rsid w:val="00833704"/>
    <w:rsid w:val="00833CA0"/>
    <w:rsid w:val="00834E57"/>
    <w:rsid w:val="00835686"/>
    <w:rsid w:val="00836134"/>
    <w:rsid w:val="00836FB9"/>
    <w:rsid w:val="00840F82"/>
    <w:rsid w:val="008415EE"/>
    <w:rsid w:val="00841A19"/>
    <w:rsid w:val="00842B90"/>
    <w:rsid w:val="008431F9"/>
    <w:rsid w:val="00843702"/>
    <w:rsid w:val="0084450A"/>
    <w:rsid w:val="008468E6"/>
    <w:rsid w:val="00847270"/>
    <w:rsid w:val="0084749E"/>
    <w:rsid w:val="0085017F"/>
    <w:rsid w:val="00851481"/>
    <w:rsid w:val="00851E8B"/>
    <w:rsid w:val="00851FE3"/>
    <w:rsid w:val="00853D2C"/>
    <w:rsid w:val="0085410D"/>
    <w:rsid w:val="00855008"/>
    <w:rsid w:val="008565F4"/>
    <w:rsid w:val="00856B60"/>
    <w:rsid w:val="00860903"/>
    <w:rsid w:val="008610C8"/>
    <w:rsid w:val="00861F2F"/>
    <w:rsid w:val="00862298"/>
    <w:rsid w:val="00864D8C"/>
    <w:rsid w:val="008652DE"/>
    <w:rsid w:val="00865826"/>
    <w:rsid w:val="00866719"/>
    <w:rsid w:val="008668C4"/>
    <w:rsid w:val="008700F5"/>
    <w:rsid w:val="0087198D"/>
    <w:rsid w:val="00871E60"/>
    <w:rsid w:val="00873531"/>
    <w:rsid w:val="00874312"/>
    <w:rsid w:val="008744C0"/>
    <w:rsid w:val="008749B7"/>
    <w:rsid w:val="00880346"/>
    <w:rsid w:val="008808B7"/>
    <w:rsid w:val="008815B4"/>
    <w:rsid w:val="00882E51"/>
    <w:rsid w:val="0088587D"/>
    <w:rsid w:val="00886DA0"/>
    <w:rsid w:val="008873FF"/>
    <w:rsid w:val="00891D8E"/>
    <w:rsid w:val="00891EEB"/>
    <w:rsid w:val="00892BD2"/>
    <w:rsid w:val="00893153"/>
    <w:rsid w:val="008946F8"/>
    <w:rsid w:val="00895591"/>
    <w:rsid w:val="00895679"/>
    <w:rsid w:val="00895CEE"/>
    <w:rsid w:val="008A0005"/>
    <w:rsid w:val="008A1E80"/>
    <w:rsid w:val="008A38C0"/>
    <w:rsid w:val="008A3CC0"/>
    <w:rsid w:val="008A49D6"/>
    <w:rsid w:val="008A4D7B"/>
    <w:rsid w:val="008A59F6"/>
    <w:rsid w:val="008A61DE"/>
    <w:rsid w:val="008A7409"/>
    <w:rsid w:val="008B02F9"/>
    <w:rsid w:val="008B3C35"/>
    <w:rsid w:val="008B41DC"/>
    <w:rsid w:val="008B4C2D"/>
    <w:rsid w:val="008B713C"/>
    <w:rsid w:val="008B7BE5"/>
    <w:rsid w:val="008C0784"/>
    <w:rsid w:val="008C0895"/>
    <w:rsid w:val="008C1E65"/>
    <w:rsid w:val="008C2F1C"/>
    <w:rsid w:val="008C4190"/>
    <w:rsid w:val="008C4480"/>
    <w:rsid w:val="008C56C1"/>
    <w:rsid w:val="008C7020"/>
    <w:rsid w:val="008C79FE"/>
    <w:rsid w:val="008C7D06"/>
    <w:rsid w:val="008D1010"/>
    <w:rsid w:val="008D3E19"/>
    <w:rsid w:val="008D6D9C"/>
    <w:rsid w:val="008D6F93"/>
    <w:rsid w:val="008D7600"/>
    <w:rsid w:val="008E2EA2"/>
    <w:rsid w:val="008E3921"/>
    <w:rsid w:val="008E4EA3"/>
    <w:rsid w:val="008E5C43"/>
    <w:rsid w:val="008E5F6D"/>
    <w:rsid w:val="008E6A3F"/>
    <w:rsid w:val="008E6A9A"/>
    <w:rsid w:val="008F0811"/>
    <w:rsid w:val="008F12D8"/>
    <w:rsid w:val="008F19B0"/>
    <w:rsid w:val="008F2152"/>
    <w:rsid w:val="008F38AA"/>
    <w:rsid w:val="008F3CC4"/>
    <w:rsid w:val="008F3ED3"/>
    <w:rsid w:val="008F4663"/>
    <w:rsid w:val="008F51D9"/>
    <w:rsid w:val="009002E5"/>
    <w:rsid w:val="00901DCA"/>
    <w:rsid w:val="0090343D"/>
    <w:rsid w:val="00903AB1"/>
    <w:rsid w:val="00904306"/>
    <w:rsid w:val="00904DAA"/>
    <w:rsid w:val="009056C1"/>
    <w:rsid w:val="00905917"/>
    <w:rsid w:val="00905A1C"/>
    <w:rsid w:val="00906675"/>
    <w:rsid w:val="0090678A"/>
    <w:rsid w:val="00910D33"/>
    <w:rsid w:val="00911DA9"/>
    <w:rsid w:val="00912B5F"/>
    <w:rsid w:val="00912C20"/>
    <w:rsid w:val="009135F8"/>
    <w:rsid w:val="00913892"/>
    <w:rsid w:val="00913B7D"/>
    <w:rsid w:val="009145A6"/>
    <w:rsid w:val="009147E5"/>
    <w:rsid w:val="00915A36"/>
    <w:rsid w:val="00916A13"/>
    <w:rsid w:val="00917151"/>
    <w:rsid w:val="0091751A"/>
    <w:rsid w:val="0092016A"/>
    <w:rsid w:val="009204CB"/>
    <w:rsid w:val="00921F20"/>
    <w:rsid w:val="00922356"/>
    <w:rsid w:val="00922413"/>
    <w:rsid w:val="00923F8D"/>
    <w:rsid w:val="0092474B"/>
    <w:rsid w:val="00924E91"/>
    <w:rsid w:val="009261D2"/>
    <w:rsid w:val="00927308"/>
    <w:rsid w:val="00927B54"/>
    <w:rsid w:val="00931093"/>
    <w:rsid w:val="0093115E"/>
    <w:rsid w:val="00931315"/>
    <w:rsid w:val="009318E6"/>
    <w:rsid w:val="009322E7"/>
    <w:rsid w:val="00933227"/>
    <w:rsid w:val="009333C1"/>
    <w:rsid w:val="00933987"/>
    <w:rsid w:val="009345EA"/>
    <w:rsid w:val="009366B3"/>
    <w:rsid w:val="009372A7"/>
    <w:rsid w:val="0093793E"/>
    <w:rsid w:val="00940821"/>
    <w:rsid w:val="009425FC"/>
    <w:rsid w:val="009435F9"/>
    <w:rsid w:val="0094435D"/>
    <w:rsid w:val="009462F1"/>
    <w:rsid w:val="00946947"/>
    <w:rsid w:val="00950993"/>
    <w:rsid w:val="00950F2F"/>
    <w:rsid w:val="00951300"/>
    <w:rsid w:val="009522F8"/>
    <w:rsid w:val="00955143"/>
    <w:rsid w:val="00955A6F"/>
    <w:rsid w:val="00955D5F"/>
    <w:rsid w:val="0096194E"/>
    <w:rsid w:val="00961DBA"/>
    <w:rsid w:val="00962559"/>
    <w:rsid w:val="00963219"/>
    <w:rsid w:val="00963317"/>
    <w:rsid w:val="009641DD"/>
    <w:rsid w:val="00966F23"/>
    <w:rsid w:val="00967CB9"/>
    <w:rsid w:val="00967F95"/>
    <w:rsid w:val="00973B70"/>
    <w:rsid w:val="00975EC6"/>
    <w:rsid w:val="00976454"/>
    <w:rsid w:val="009815D4"/>
    <w:rsid w:val="00981DEA"/>
    <w:rsid w:val="00982CA6"/>
    <w:rsid w:val="00983234"/>
    <w:rsid w:val="00986120"/>
    <w:rsid w:val="00986C49"/>
    <w:rsid w:val="00986F96"/>
    <w:rsid w:val="009900DD"/>
    <w:rsid w:val="00991454"/>
    <w:rsid w:val="0099480A"/>
    <w:rsid w:val="00994B93"/>
    <w:rsid w:val="009977B4"/>
    <w:rsid w:val="009A0AAE"/>
    <w:rsid w:val="009A1021"/>
    <w:rsid w:val="009A15FD"/>
    <w:rsid w:val="009A1F8F"/>
    <w:rsid w:val="009A2D06"/>
    <w:rsid w:val="009A3725"/>
    <w:rsid w:val="009A40EA"/>
    <w:rsid w:val="009A467C"/>
    <w:rsid w:val="009A5ED3"/>
    <w:rsid w:val="009B0B9E"/>
    <w:rsid w:val="009B0DC1"/>
    <w:rsid w:val="009B0F74"/>
    <w:rsid w:val="009B3E8B"/>
    <w:rsid w:val="009B43D4"/>
    <w:rsid w:val="009B56FC"/>
    <w:rsid w:val="009B63EE"/>
    <w:rsid w:val="009B6B41"/>
    <w:rsid w:val="009C0A9B"/>
    <w:rsid w:val="009C206B"/>
    <w:rsid w:val="009C21CA"/>
    <w:rsid w:val="009C2857"/>
    <w:rsid w:val="009C2D02"/>
    <w:rsid w:val="009C54E3"/>
    <w:rsid w:val="009C5BA1"/>
    <w:rsid w:val="009C76EE"/>
    <w:rsid w:val="009D0DCD"/>
    <w:rsid w:val="009D26BD"/>
    <w:rsid w:val="009D2882"/>
    <w:rsid w:val="009D3C4E"/>
    <w:rsid w:val="009D3DF0"/>
    <w:rsid w:val="009D57D8"/>
    <w:rsid w:val="009D6D8C"/>
    <w:rsid w:val="009E0418"/>
    <w:rsid w:val="009E09F6"/>
    <w:rsid w:val="009E0CAD"/>
    <w:rsid w:val="009E171E"/>
    <w:rsid w:val="009E4D3A"/>
    <w:rsid w:val="009E7ECE"/>
    <w:rsid w:val="009F0480"/>
    <w:rsid w:val="009F3317"/>
    <w:rsid w:val="009F3DA8"/>
    <w:rsid w:val="009F5210"/>
    <w:rsid w:val="009F6C73"/>
    <w:rsid w:val="009F725A"/>
    <w:rsid w:val="00A00864"/>
    <w:rsid w:val="00A01AE1"/>
    <w:rsid w:val="00A044DA"/>
    <w:rsid w:val="00A07521"/>
    <w:rsid w:val="00A07F53"/>
    <w:rsid w:val="00A104F2"/>
    <w:rsid w:val="00A1050E"/>
    <w:rsid w:val="00A116AF"/>
    <w:rsid w:val="00A13159"/>
    <w:rsid w:val="00A160AE"/>
    <w:rsid w:val="00A165BD"/>
    <w:rsid w:val="00A17A91"/>
    <w:rsid w:val="00A20FF8"/>
    <w:rsid w:val="00A21AF1"/>
    <w:rsid w:val="00A23DBE"/>
    <w:rsid w:val="00A260AF"/>
    <w:rsid w:val="00A267E5"/>
    <w:rsid w:val="00A30AF8"/>
    <w:rsid w:val="00A32200"/>
    <w:rsid w:val="00A32530"/>
    <w:rsid w:val="00A34BF3"/>
    <w:rsid w:val="00A35134"/>
    <w:rsid w:val="00A35319"/>
    <w:rsid w:val="00A36A24"/>
    <w:rsid w:val="00A37B19"/>
    <w:rsid w:val="00A40405"/>
    <w:rsid w:val="00A43114"/>
    <w:rsid w:val="00A432C1"/>
    <w:rsid w:val="00A436AC"/>
    <w:rsid w:val="00A45016"/>
    <w:rsid w:val="00A456D6"/>
    <w:rsid w:val="00A45FF1"/>
    <w:rsid w:val="00A46078"/>
    <w:rsid w:val="00A479C6"/>
    <w:rsid w:val="00A50A99"/>
    <w:rsid w:val="00A5345C"/>
    <w:rsid w:val="00A543EF"/>
    <w:rsid w:val="00A55CEF"/>
    <w:rsid w:val="00A56599"/>
    <w:rsid w:val="00A5755E"/>
    <w:rsid w:val="00A575FF"/>
    <w:rsid w:val="00A57BE3"/>
    <w:rsid w:val="00A6072B"/>
    <w:rsid w:val="00A60773"/>
    <w:rsid w:val="00A609AF"/>
    <w:rsid w:val="00A609D7"/>
    <w:rsid w:val="00A60CD2"/>
    <w:rsid w:val="00A60FA5"/>
    <w:rsid w:val="00A62933"/>
    <w:rsid w:val="00A64210"/>
    <w:rsid w:val="00A64315"/>
    <w:rsid w:val="00A64715"/>
    <w:rsid w:val="00A64E1F"/>
    <w:rsid w:val="00A662B3"/>
    <w:rsid w:val="00A70F71"/>
    <w:rsid w:val="00A72870"/>
    <w:rsid w:val="00A76243"/>
    <w:rsid w:val="00A769DF"/>
    <w:rsid w:val="00A76F52"/>
    <w:rsid w:val="00A812D0"/>
    <w:rsid w:val="00A81538"/>
    <w:rsid w:val="00A831D9"/>
    <w:rsid w:val="00A842AC"/>
    <w:rsid w:val="00A875AA"/>
    <w:rsid w:val="00A904BA"/>
    <w:rsid w:val="00A91675"/>
    <w:rsid w:val="00A93391"/>
    <w:rsid w:val="00A953EE"/>
    <w:rsid w:val="00A954D9"/>
    <w:rsid w:val="00A95586"/>
    <w:rsid w:val="00A95D08"/>
    <w:rsid w:val="00A95E82"/>
    <w:rsid w:val="00A97365"/>
    <w:rsid w:val="00A9747F"/>
    <w:rsid w:val="00A97533"/>
    <w:rsid w:val="00A976C8"/>
    <w:rsid w:val="00AA0B99"/>
    <w:rsid w:val="00AA0F10"/>
    <w:rsid w:val="00AA0FE3"/>
    <w:rsid w:val="00AA2320"/>
    <w:rsid w:val="00AA255A"/>
    <w:rsid w:val="00AA2E57"/>
    <w:rsid w:val="00AA3124"/>
    <w:rsid w:val="00AA374E"/>
    <w:rsid w:val="00AA3801"/>
    <w:rsid w:val="00AA38D3"/>
    <w:rsid w:val="00AA456C"/>
    <w:rsid w:val="00AA4E23"/>
    <w:rsid w:val="00AA5573"/>
    <w:rsid w:val="00AB0287"/>
    <w:rsid w:val="00AB1AE0"/>
    <w:rsid w:val="00AB246E"/>
    <w:rsid w:val="00AB43E4"/>
    <w:rsid w:val="00AB4B32"/>
    <w:rsid w:val="00AB56AE"/>
    <w:rsid w:val="00AB6841"/>
    <w:rsid w:val="00AB6EAE"/>
    <w:rsid w:val="00AB7D7C"/>
    <w:rsid w:val="00AC1097"/>
    <w:rsid w:val="00AC19EA"/>
    <w:rsid w:val="00AC1DB6"/>
    <w:rsid w:val="00AC3357"/>
    <w:rsid w:val="00AC359F"/>
    <w:rsid w:val="00AC3AC4"/>
    <w:rsid w:val="00AC413B"/>
    <w:rsid w:val="00AC41A2"/>
    <w:rsid w:val="00AC4C8C"/>
    <w:rsid w:val="00AC53E0"/>
    <w:rsid w:val="00AC5B4E"/>
    <w:rsid w:val="00AC6A04"/>
    <w:rsid w:val="00AC7B31"/>
    <w:rsid w:val="00AC7CDF"/>
    <w:rsid w:val="00AC7FAF"/>
    <w:rsid w:val="00AD04DE"/>
    <w:rsid w:val="00AD1061"/>
    <w:rsid w:val="00AD182B"/>
    <w:rsid w:val="00AD242E"/>
    <w:rsid w:val="00AD27AC"/>
    <w:rsid w:val="00AD2B84"/>
    <w:rsid w:val="00AD3980"/>
    <w:rsid w:val="00AD3A3C"/>
    <w:rsid w:val="00AD3DBD"/>
    <w:rsid w:val="00AD4965"/>
    <w:rsid w:val="00AD5E26"/>
    <w:rsid w:val="00AD6481"/>
    <w:rsid w:val="00AD64B8"/>
    <w:rsid w:val="00AD7534"/>
    <w:rsid w:val="00AD7BC7"/>
    <w:rsid w:val="00AE0503"/>
    <w:rsid w:val="00AE0A3D"/>
    <w:rsid w:val="00AE29BF"/>
    <w:rsid w:val="00AE35A8"/>
    <w:rsid w:val="00AE3B3A"/>
    <w:rsid w:val="00AE4442"/>
    <w:rsid w:val="00AE4443"/>
    <w:rsid w:val="00AE559B"/>
    <w:rsid w:val="00AF0524"/>
    <w:rsid w:val="00AF1023"/>
    <w:rsid w:val="00AF2389"/>
    <w:rsid w:val="00AF239B"/>
    <w:rsid w:val="00AF28BB"/>
    <w:rsid w:val="00AF36BB"/>
    <w:rsid w:val="00AF3A30"/>
    <w:rsid w:val="00AF3EA3"/>
    <w:rsid w:val="00AF4566"/>
    <w:rsid w:val="00AF47C1"/>
    <w:rsid w:val="00AF5B7B"/>
    <w:rsid w:val="00AF5F7D"/>
    <w:rsid w:val="00AF645E"/>
    <w:rsid w:val="00AF750B"/>
    <w:rsid w:val="00B000D8"/>
    <w:rsid w:val="00B003C3"/>
    <w:rsid w:val="00B007A5"/>
    <w:rsid w:val="00B01C5C"/>
    <w:rsid w:val="00B025AF"/>
    <w:rsid w:val="00B07100"/>
    <w:rsid w:val="00B07784"/>
    <w:rsid w:val="00B1086E"/>
    <w:rsid w:val="00B116EC"/>
    <w:rsid w:val="00B11DEF"/>
    <w:rsid w:val="00B1210A"/>
    <w:rsid w:val="00B1375C"/>
    <w:rsid w:val="00B1489A"/>
    <w:rsid w:val="00B15009"/>
    <w:rsid w:val="00B152C6"/>
    <w:rsid w:val="00B165DC"/>
    <w:rsid w:val="00B165FA"/>
    <w:rsid w:val="00B16666"/>
    <w:rsid w:val="00B16865"/>
    <w:rsid w:val="00B1770A"/>
    <w:rsid w:val="00B20081"/>
    <w:rsid w:val="00B21686"/>
    <w:rsid w:val="00B21D27"/>
    <w:rsid w:val="00B2352A"/>
    <w:rsid w:val="00B27178"/>
    <w:rsid w:val="00B30AA4"/>
    <w:rsid w:val="00B312A4"/>
    <w:rsid w:val="00B31498"/>
    <w:rsid w:val="00B317EA"/>
    <w:rsid w:val="00B31C03"/>
    <w:rsid w:val="00B31C71"/>
    <w:rsid w:val="00B322D3"/>
    <w:rsid w:val="00B3271A"/>
    <w:rsid w:val="00B32BA9"/>
    <w:rsid w:val="00B32C60"/>
    <w:rsid w:val="00B34ACB"/>
    <w:rsid w:val="00B35A21"/>
    <w:rsid w:val="00B35B5A"/>
    <w:rsid w:val="00B40164"/>
    <w:rsid w:val="00B4186A"/>
    <w:rsid w:val="00B424C7"/>
    <w:rsid w:val="00B43E54"/>
    <w:rsid w:val="00B514E1"/>
    <w:rsid w:val="00B51BB8"/>
    <w:rsid w:val="00B5382B"/>
    <w:rsid w:val="00B53C12"/>
    <w:rsid w:val="00B55811"/>
    <w:rsid w:val="00B609E8"/>
    <w:rsid w:val="00B6138A"/>
    <w:rsid w:val="00B625AF"/>
    <w:rsid w:val="00B649FF"/>
    <w:rsid w:val="00B64BB9"/>
    <w:rsid w:val="00B65F47"/>
    <w:rsid w:val="00B65F6C"/>
    <w:rsid w:val="00B669CD"/>
    <w:rsid w:val="00B66EEB"/>
    <w:rsid w:val="00B70727"/>
    <w:rsid w:val="00B71D40"/>
    <w:rsid w:val="00B74389"/>
    <w:rsid w:val="00B7574C"/>
    <w:rsid w:val="00B75BEC"/>
    <w:rsid w:val="00B76681"/>
    <w:rsid w:val="00B77593"/>
    <w:rsid w:val="00B77C90"/>
    <w:rsid w:val="00B816CB"/>
    <w:rsid w:val="00B82818"/>
    <w:rsid w:val="00B82C82"/>
    <w:rsid w:val="00B838B6"/>
    <w:rsid w:val="00B857D4"/>
    <w:rsid w:val="00B85F3F"/>
    <w:rsid w:val="00B876BD"/>
    <w:rsid w:val="00B900E7"/>
    <w:rsid w:val="00B939FC"/>
    <w:rsid w:val="00B94598"/>
    <w:rsid w:val="00B945EF"/>
    <w:rsid w:val="00B96E45"/>
    <w:rsid w:val="00B97C2B"/>
    <w:rsid w:val="00B97DB7"/>
    <w:rsid w:val="00BA1CF7"/>
    <w:rsid w:val="00BA2A65"/>
    <w:rsid w:val="00BA323E"/>
    <w:rsid w:val="00BA38E5"/>
    <w:rsid w:val="00BA3D09"/>
    <w:rsid w:val="00BA3E66"/>
    <w:rsid w:val="00BA43B8"/>
    <w:rsid w:val="00BA7B68"/>
    <w:rsid w:val="00BB0B50"/>
    <w:rsid w:val="00BB1CFD"/>
    <w:rsid w:val="00BB360D"/>
    <w:rsid w:val="00BB5D7D"/>
    <w:rsid w:val="00BB775E"/>
    <w:rsid w:val="00BB78FD"/>
    <w:rsid w:val="00BB7EB5"/>
    <w:rsid w:val="00BC0DDC"/>
    <w:rsid w:val="00BC136A"/>
    <w:rsid w:val="00BC17A0"/>
    <w:rsid w:val="00BC1CA9"/>
    <w:rsid w:val="00BC23FA"/>
    <w:rsid w:val="00BC4A39"/>
    <w:rsid w:val="00BC53EB"/>
    <w:rsid w:val="00BC5AB1"/>
    <w:rsid w:val="00BC66F1"/>
    <w:rsid w:val="00BC69B6"/>
    <w:rsid w:val="00BD2D0D"/>
    <w:rsid w:val="00BD2D14"/>
    <w:rsid w:val="00BD5BA7"/>
    <w:rsid w:val="00BE0047"/>
    <w:rsid w:val="00BE0F3F"/>
    <w:rsid w:val="00BE1A8C"/>
    <w:rsid w:val="00BE1AC7"/>
    <w:rsid w:val="00BE264D"/>
    <w:rsid w:val="00BE2F35"/>
    <w:rsid w:val="00BE339F"/>
    <w:rsid w:val="00BE3AAF"/>
    <w:rsid w:val="00BE6B46"/>
    <w:rsid w:val="00BE71D0"/>
    <w:rsid w:val="00BE76B7"/>
    <w:rsid w:val="00BE7911"/>
    <w:rsid w:val="00BF16B6"/>
    <w:rsid w:val="00BF19DA"/>
    <w:rsid w:val="00BF1C45"/>
    <w:rsid w:val="00BF53B9"/>
    <w:rsid w:val="00BF5A24"/>
    <w:rsid w:val="00BF6EEB"/>
    <w:rsid w:val="00C01345"/>
    <w:rsid w:val="00C01698"/>
    <w:rsid w:val="00C03B25"/>
    <w:rsid w:val="00C03D45"/>
    <w:rsid w:val="00C0404C"/>
    <w:rsid w:val="00C048EC"/>
    <w:rsid w:val="00C0711B"/>
    <w:rsid w:val="00C07699"/>
    <w:rsid w:val="00C10BAB"/>
    <w:rsid w:val="00C11A89"/>
    <w:rsid w:val="00C11D7B"/>
    <w:rsid w:val="00C12424"/>
    <w:rsid w:val="00C12F2D"/>
    <w:rsid w:val="00C13206"/>
    <w:rsid w:val="00C15BEE"/>
    <w:rsid w:val="00C16F31"/>
    <w:rsid w:val="00C203E3"/>
    <w:rsid w:val="00C21A3B"/>
    <w:rsid w:val="00C21CEE"/>
    <w:rsid w:val="00C221E5"/>
    <w:rsid w:val="00C23722"/>
    <w:rsid w:val="00C2397F"/>
    <w:rsid w:val="00C24AB9"/>
    <w:rsid w:val="00C24ED7"/>
    <w:rsid w:val="00C27370"/>
    <w:rsid w:val="00C27B6B"/>
    <w:rsid w:val="00C27E20"/>
    <w:rsid w:val="00C30D5C"/>
    <w:rsid w:val="00C30E30"/>
    <w:rsid w:val="00C32B78"/>
    <w:rsid w:val="00C32D58"/>
    <w:rsid w:val="00C33F29"/>
    <w:rsid w:val="00C346DC"/>
    <w:rsid w:val="00C355A0"/>
    <w:rsid w:val="00C36533"/>
    <w:rsid w:val="00C36C15"/>
    <w:rsid w:val="00C37BE8"/>
    <w:rsid w:val="00C40550"/>
    <w:rsid w:val="00C4093E"/>
    <w:rsid w:val="00C42E9E"/>
    <w:rsid w:val="00C43881"/>
    <w:rsid w:val="00C44085"/>
    <w:rsid w:val="00C45575"/>
    <w:rsid w:val="00C45580"/>
    <w:rsid w:val="00C45CA6"/>
    <w:rsid w:val="00C46694"/>
    <w:rsid w:val="00C46F66"/>
    <w:rsid w:val="00C502DE"/>
    <w:rsid w:val="00C512B0"/>
    <w:rsid w:val="00C5136B"/>
    <w:rsid w:val="00C516E7"/>
    <w:rsid w:val="00C51982"/>
    <w:rsid w:val="00C5210B"/>
    <w:rsid w:val="00C54F1F"/>
    <w:rsid w:val="00C560B4"/>
    <w:rsid w:val="00C56BFA"/>
    <w:rsid w:val="00C61094"/>
    <w:rsid w:val="00C61235"/>
    <w:rsid w:val="00C61261"/>
    <w:rsid w:val="00C6183E"/>
    <w:rsid w:val="00C630E6"/>
    <w:rsid w:val="00C6381C"/>
    <w:rsid w:val="00C656BF"/>
    <w:rsid w:val="00C65994"/>
    <w:rsid w:val="00C66A8B"/>
    <w:rsid w:val="00C66B16"/>
    <w:rsid w:val="00C6778C"/>
    <w:rsid w:val="00C677CF"/>
    <w:rsid w:val="00C71FCC"/>
    <w:rsid w:val="00C721FE"/>
    <w:rsid w:val="00C722D5"/>
    <w:rsid w:val="00C7307F"/>
    <w:rsid w:val="00C7411B"/>
    <w:rsid w:val="00C74711"/>
    <w:rsid w:val="00C74FFC"/>
    <w:rsid w:val="00C75321"/>
    <w:rsid w:val="00C76EA9"/>
    <w:rsid w:val="00C7753B"/>
    <w:rsid w:val="00C823E7"/>
    <w:rsid w:val="00C83345"/>
    <w:rsid w:val="00C83563"/>
    <w:rsid w:val="00C8712D"/>
    <w:rsid w:val="00C91597"/>
    <w:rsid w:val="00C91609"/>
    <w:rsid w:val="00C93D30"/>
    <w:rsid w:val="00C93D8E"/>
    <w:rsid w:val="00C97C42"/>
    <w:rsid w:val="00CA076A"/>
    <w:rsid w:val="00CA10D3"/>
    <w:rsid w:val="00CA22D5"/>
    <w:rsid w:val="00CA3E99"/>
    <w:rsid w:val="00CA4750"/>
    <w:rsid w:val="00CA6738"/>
    <w:rsid w:val="00CB050F"/>
    <w:rsid w:val="00CB0E6C"/>
    <w:rsid w:val="00CB474D"/>
    <w:rsid w:val="00CB5CA1"/>
    <w:rsid w:val="00CB5F23"/>
    <w:rsid w:val="00CB618B"/>
    <w:rsid w:val="00CB676D"/>
    <w:rsid w:val="00CB6A79"/>
    <w:rsid w:val="00CB74D9"/>
    <w:rsid w:val="00CB7C9B"/>
    <w:rsid w:val="00CB7FE6"/>
    <w:rsid w:val="00CC0D7C"/>
    <w:rsid w:val="00CC1568"/>
    <w:rsid w:val="00CC2EA3"/>
    <w:rsid w:val="00CC49FC"/>
    <w:rsid w:val="00CC7090"/>
    <w:rsid w:val="00CC71B6"/>
    <w:rsid w:val="00CC75B2"/>
    <w:rsid w:val="00CD044B"/>
    <w:rsid w:val="00CD0D2B"/>
    <w:rsid w:val="00CD1956"/>
    <w:rsid w:val="00CD19F6"/>
    <w:rsid w:val="00CD1D69"/>
    <w:rsid w:val="00CD2A6B"/>
    <w:rsid w:val="00CD2C75"/>
    <w:rsid w:val="00CD310A"/>
    <w:rsid w:val="00CD39B4"/>
    <w:rsid w:val="00CD4AFA"/>
    <w:rsid w:val="00CD4D24"/>
    <w:rsid w:val="00CD4DFF"/>
    <w:rsid w:val="00CD5786"/>
    <w:rsid w:val="00CE0353"/>
    <w:rsid w:val="00CE0F23"/>
    <w:rsid w:val="00CE1BFB"/>
    <w:rsid w:val="00CE1EE7"/>
    <w:rsid w:val="00CE4F9F"/>
    <w:rsid w:val="00CE737F"/>
    <w:rsid w:val="00CF07A1"/>
    <w:rsid w:val="00CF3A90"/>
    <w:rsid w:val="00CF471B"/>
    <w:rsid w:val="00CF4777"/>
    <w:rsid w:val="00CF5431"/>
    <w:rsid w:val="00CF5C3D"/>
    <w:rsid w:val="00CF66D6"/>
    <w:rsid w:val="00D001C9"/>
    <w:rsid w:val="00D00784"/>
    <w:rsid w:val="00D00A74"/>
    <w:rsid w:val="00D00EA4"/>
    <w:rsid w:val="00D01F0D"/>
    <w:rsid w:val="00D02811"/>
    <w:rsid w:val="00D03297"/>
    <w:rsid w:val="00D0512D"/>
    <w:rsid w:val="00D11B6C"/>
    <w:rsid w:val="00D13DA9"/>
    <w:rsid w:val="00D14E2F"/>
    <w:rsid w:val="00D15844"/>
    <w:rsid w:val="00D16E45"/>
    <w:rsid w:val="00D16F60"/>
    <w:rsid w:val="00D17AEC"/>
    <w:rsid w:val="00D17C0D"/>
    <w:rsid w:val="00D205D9"/>
    <w:rsid w:val="00D20F59"/>
    <w:rsid w:val="00D2161E"/>
    <w:rsid w:val="00D230DF"/>
    <w:rsid w:val="00D24D89"/>
    <w:rsid w:val="00D2546C"/>
    <w:rsid w:val="00D26591"/>
    <w:rsid w:val="00D26B22"/>
    <w:rsid w:val="00D27403"/>
    <w:rsid w:val="00D27943"/>
    <w:rsid w:val="00D32FAB"/>
    <w:rsid w:val="00D3351A"/>
    <w:rsid w:val="00D34118"/>
    <w:rsid w:val="00D34937"/>
    <w:rsid w:val="00D35E91"/>
    <w:rsid w:val="00D36AD6"/>
    <w:rsid w:val="00D3777B"/>
    <w:rsid w:val="00D4207B"/>
    <w:rsid w:val="00D434B6"/>
    <w:rsid w:val="00D43FCC"/>
    <w:rsid w:val="00D44734"/>
    <w:rsid w:val="00D457DE"/>
    <w:rsid w:val="00D479AC"/>
    <w:rsid w:val="00D47B32"/>
    <w:rsid w:val="00D50CEA"/>
    <w:rsid w:val="00D51514"/>
    <w:rsid w:val="00D52365"/>
    <w:rsid w:val="00D53F3E"/>
    <w:rsid w:val="00D5460B"/>
    <w:rsid w:val="00D55149"/>
    <w:rsid w:val="00D55BAB"/>
    <w:rsid w:val="00D5643D"/>
    <w:rsid w:val="00D56516"/>
    <w:rsid w:val="00D575DD"/>
    <w:rsid w:val="00D6029C"/>
    <w:rsid w:val="00D612B5"/>
    <w:rsid w:val="00D62D46"/>
    <w:rsid w:val="00D63175"/>
    <w:rsid w:val="00D63FAA"/>
    <w:rsid w:val="00D65622"/>
    <w:rsid w:val="00D65D43"/>
    <w:rsid w:val="00D66422"/>
    <w:rsid w:val="00D7150F"/>
    <w:rsid w:val="00D726AD"/>
    <w:rsid w:val="00D72ED3"/>
    <w:rsid w:val="00D73281"/>
    <w:rsid w:val="00D73B83"/>
    <w:rsid w:val="00D7415C"/>
    <w:rsid w:val="00D75E02"/>
    <w:rsid w:val="00D76349"/>
    <w:rsid w:val="00D772E8"/>
    <w:rsid w:val="00D77545"/>
    <w:rsid w:val="00D80366"/>
    <w:rsid w:val="00D80B92"/>
    <w:rsid w:val="00D80B95"/>
    <w:rsid w:val="00D813B9"/>
    <w:rsid w:val="00D827B9"/>
    <w:rsid w:val="00D83180"/>
    <w:rsid w:val="00D83AD0"/>
    <w:rsid w:val="00D83E3B"/>
    <w:rsid w:val="00D84218"/>
    <w:rsid w:val="00D8533F"/>
    <w:rsid w:val="00D8541A"/>
    <w:rsid w:val="00D85437"/>
    <w:rsid w:val="00D85795"/>
    <w:rsid w:val="00D85A6E"/>
    <w:rsid w:val="00D86246"/>
    <w:rsid w:val="00D86E38"/>
    <w:rsid w:val="00D91B49"/>
    <w:rsid w:val="00D923AF"/>
    <w:rsid w:val="00D935D6"/>
    <w:rsid w:val="00D935E4"/>
    <w:rsid w:val="00D9372B"/>
    <w:rsid w:val="00D94222"/>
    <w:rsid w:val="00D943F7"/>
    <w:rsid w:val="00D95889"/>
    <w:rsid w:val="00D95FD9"/>
    <w:rsid w:val="00D96C2D"/>
    <w:rsid w:val="00DA01EB"/>
    <w:rsid w:val="00DA0487"/>
    <w:rsid w:val="00DA3C09"/>
    <w:rsid w:val="00DA5031"/>
    <w:rsid w:val="00DA57AE"/>
    <w:rsid w:val="00DA5B7F"/>
    <w:rsid w:val="00DA76BE"/>
    <w:rsid w:val="00DB01B3"/>
    <w:rsid w:val="00DB0788"/>
    <w:rsid w:val="00DB0B9D"/>
    <w:rsid w:val="00DB2214"/>
    <w:rsid w:val="00DB26AC"/>
    <w:rsid w:val="00DB2F28"/>
    <w:rsid w:val="00DB3695"/>
    <w:rsid w:val="00DB46BC"/>
    <w:rsid w:val="00DB5C76"/>
    <w:rsid w:val="00DB6327"/>
    <w:rsid w:val="00DB704A"/>
    <w:rsid w:val="00DC1577"/>
    <w:rsid w:val="00DC1D28"/>
    <w:rsid w:val="00DC2C57"/>
    <w:rsid w:val="00DC37B3"/>
    <w:rsid w:val="00DC3EB3"/>
    <w:rsid w:val="00DC42D4"/>
    <w:rsid w:val="00DC51A2"/>
    <w:rsid w:val="00DC5B15"/>
    <w:rsid w:val="00DC6D9F"/>
    <w:rsid w:val="00DD021A"/>
    <w:rsid w:val="00DD0586"/>
    <w:rsid w:val="00DD0DD8"/>
    <w:rsid w:val="00DD1E49"/>
    <w:rsid w:val="00DD1FBC"/>
    <w:rsid w:val="00DD2A8D"/>
    <w:rsid w:val="00DD3893"/>
    <w:rsid w:val="00DD44A8"/>
    <w:rsid w:val="00DD4EB3"/>
    <w:rsid w:val="00DD73E5"/>
    <w:rsid w:val="00DD76BD"/>
    <w:rsid w:val="00DE0125"/>
    <w:rsid w:val="00DE0791"/>
    <w:rsid w:val="00DE0ACC"/>
    <w:rsid w:val="00DE16A8"/>
    <w:rsid w:val="00DE16AE"/>
    <w:rsid w:val="00DE2262"/>
    <w:rsid w:val="00DE24F3"/>
    <w:rsid w:val="00DE6EDA"/>
    <w:rsid w:val="00DF318B"/>
    <w:rsid w:val="00DF3E2E"/>
    <w:rsid w:val="00DF4B4F"/>
    <w:rsid w:val="00DF56EA"/>
    <w:rsid w:val="00DF570E"/>
    <w:rsid w:val="00DF654F"/>
    <w:rsid w:val="00DF6A26"/>
    <w:rsid w:val="00DF75CE"/>
    <w:rsid w:val="00E00529"/>
    <w:rsid w:val="00E0086E"/>
    <w:rsid w:val="00E011F0"/>
    <w:rsid w:val="00E01342"/>
    <w:rsid w:val="00E014E3"/>
    <w:rsid w:val="00E032A6"/>
    <w:rsid w:val="00E03406"/>
    <w:rsid w:val="00E03DCA"/>
    <w:rsid w:val="00E04DB6"/>
    <w:rsid w:val="00E054F0"/>
    <w:rsid w:val="00E064F9"/>
    <w:rsid w:val="00E074F5"/>
    <w:rsid w:val="00E11AD1"/>
    <w:rsid w:val="00E12E25"/>
    <w:rsid w:val="00E13134"/>
    <w:rsid w:val="00E132AB"/>
    <w:rsid w:val="00E15FDE"/>
    <w:rsid w:val="00E1659E"/>
    <w:rsid w:val="00E17579"/>
    <w:rsid w:val="00E207BF"/>
    <w:rsid w:val="00E20E58"/>
    <w:rsid w:val="00E22076"/>
    <w:rsid w:val="00E24B74"/>
    <w:rsid w:val="00E25987"/>
    <w:rsid w:val="00E26511"/>
    <w:rsid w:val="00E26DA7"/>
    <w:rsid w:val="00E3061D"/>
    <w:rsid w:val="00E31D0C"/>
    <w:rsid w:val="00E32E81"/>
    <w:rsid w:val="00E33AC4"/>
    <w:rsid w:val="00E346CE"/>
    <w:rsid w:val="00E353BE"/>
    <w:rsid w:val="00E357E0"/>
    <w:rsid w:val="00E36460"/>
    <w:rsid w:val="00E40E85"/>
    <w:rsid w:val="00E40ECF"/>
    <w:rsid w:val="00E437D2"/>
    <w:rsid w:val="00E445EA"/>
    <w:rsid w:val="00E45E6B"/>
    <w:rsid w:val="00E467C4"/>
    <w:rsid w:val="00E46AD4"/>
    <w:rsid w:val="00E478C9"/>
    <w:rsid w:val="00E50A0B"/>
    <w:rsid w:val="00E51113"/>
    <w:rsid w:val="00E53570"/>
    <w:rsid w:val="00E541CB"/>
    <w:rsid w:val="00E54A8B"/>
    <w:rsid w:val="00E55B87"/>
    <w:rsid w:val="00E568DC"/>
    <w:rsid w:val="00E6179E"/>
    <w:rsid w:val="00E62260"/>
    <w:rsid w:val="00E65282"/>
    <w:rsid w:val="00E65D18"/>
    <w:rsid w:val="00E675D3"/>
    <w:rsid w:val="00E679B6"/>
    <w:rsid w:val="00E70E4E"/>
    <w:rsid w:val="00E7377F"/>
    <w:rsid w:val="00E823AC"/>
    <w:rsid w:val="00E8295E"/>
    <w:rsid w:val="00E837C4"/>
    <w:rsid w:val="00E84122"/>
    <w:rsid w:val="00E85CAF"/>
    <w:rsid w:val="00E87DBF"/>
    <w:rsid w:val="00E91FE0"/>
    <w:rsid w:val="00E942D8"/>
    <w:rsid w:val="00E94992"/>
    <w:rsid w:val="00EA0DCA"/>
    <w:rsid w:val="00EA139A"/>
    <w:rsid w:val="00EA1D18"/>
    <w:rsid w:val="00EA2427"/>
    <w:rsid w:val="00EA2ABF"/>
    <w:rsid w:val="00EA31D7"/>
    <w:rsid w:val="00EA33A2"/>
    <w:rsid w:val="00EA3546"/>
    <w:rsid w:val="00EA43AE"/>
    <w:rsid w:val="00EA4894"/>
    <w:rsid w:val="00EA5201"/>
    <w:rsid w:val="00EA6432"/>
    <w:rsid w:val="00EA6BB7"/>
    <w:rsid w:val="00EA72FC"/>
    <w:rsid w:val="00EB012B"/>
    <w:rsid w:val="00EB0841"/>
    <w:rsid w:val="00EB0B68"/>
    <w:rsid w:val="00EB51C6"/>
    <w:rsid w:val="00EB5264"/>
    <w:rsid w:val="00EB5FFA"/>
    <w:rsid w:val="00EC2473"/>
    <w:rsid w:val="00EC28B7"/>
    <w:rsid w:val="00EC386C"/>
    <w:rsid w:val="00EC46E3"/>
    <w:rsid w:val="00EC50BE"/>
    <w:rsid w:val="00EC5848"/>
    <w:rsid w:val="00EC7D31"/>
    <w:rsid w:val="00ED0BCE"/>
    <w:rsid w:val="00ED192D"/>
    <w:rsid w:val="00ED4C14"/>
    <w:rsid w:val="00ED55BB"/>
    <w:rsid w:val="00ED594C"/>
    <w:rsid w:val="00ED6014"/>
    <w:rsid w:val="00ED6F02"/>
    <w:rsid w:val="00EE1134"/>
    <w:rsid w:val="00EE1B56"/>
    <w:rsid w:val="00EE4AD2"/>
    <w:rsid w:val="00EE691D"/>
    <w:rsid w:val="00EE6D56"/>
    <w:rsid w:val="00EF021A"/>
    <w:rsid w:val="00EF40FE"/>
    <w:rsid w:val="00EF547B"/>
    <w:rsid w:val="00F0000D"/>
    <w:rsid w:val="00F01416"/>
    <w:rsid w:val="00F02D10"/>
    <w:rsid w:val="00F035CE"/>
    <w:rsid w:val="00F04FA5"/>
    <w:rsid w:val="00F05293"/>
    <w:rsid w:val="00F061F0"/>
    <w:rsid w:val="00F07C3A"/>
    <w:rsid w:val="00F107DC"/>
    <w:rsid w:val="00F10BAE"/>
    <w:rsid w:val="00F10E6C"/>
    <w:rsid w:val="00F12135"/>
    <w:rsid w:val="00F12414"/>
    <w:rsid w:val="00F13915"/>
    <w:rsid w:val="00F13DCF"/>
    <w:rsid w:val="00F162D5"/>
    <w:rsid w:val="00F16357"/>
    <w:rsid w:val="00F22656"/>
    <w:rsid w:val="00F22E10"/>
    <w:rsid w:val="00F2472A"/>
    <w:rsid w:val="00F257B0"/>
    <w:rsid w:val="00F26B54"/>
    <w:rsid w:val="00F3026E"/>
    <w:rsid w:val="00F3117E"/>
    <w:rsid w:val="00F31484"/>
    <w:rsid w:val="00F314C5"/>
    <w:rsid w:val="00F3160A"/>
    <w:rsid w:val="00F32599"/>
    <w:rsid w:val="00F3316A"/>
    <w:rsid w:val="00F33575"/>
    <w:rsid w:val="00F33EA9"/>
    <w:rsid w:val="00F34211"/>
    <w:rsid w:val="00F34422"/>
    <w:rsid w:val="00F34F4E"/>
    <w:rsid w:val="00F35757"/>
    <w:rsid w:val="00F3676F"/>
    <w:rsid w:val="00F36ACF"/>
    <w:rsid w:val="00F429F4"/>
    <w:rsid w:val="00F44C4A"/>
    <w:rsid w:val="00F45942"/>
    <w:rsid w:val="00F50C74"/>
    <w:rsid w:val="00F51554"/>
    <w:rsid w:val="00F52534"/>
    <w:rsid w:val="00F52876"/>
    <w:rsid w:val="00F52D52"/>
    <w:rsid w:val="00F53A2A"/>
    <w:rsid w:val="00F546C4"/>
    <w:rsid w:val="00F56A27"/>
    <w:rsid w:val="00F56D99"/>
    <w:rsid w:val="00F56DB1"/>
    <w:rsid w:val="00F57691"/>
    <w:rsid w:val="00F60140"/>
    <w:rsid w:val="00F61CD3"/>
    <w:rsid w:val="00F61DD7"/>
    <w:rsid w:val="00F62365"/>
    <w:rsid w:val="00F62876"/>
    <w:rsid w:val="00F63478"/>
    <w:rsid w:val="00F63AAB"/>
    <w:rsid w:val="00F63F45"/>
    <w:rsid w:val="00F641AF"/>
    <w:rsid w:val="00F72432"/>
    <w:rsid w:val="00F74023"/>
    <w:rsid w:val="00F74468"/>
    <w:rsid w:val="00F76166"/>
    <w:rsid w:val="00F80457"/>
    <w:rsid w:val="00F8114A"/>
    <w:rsid w:val="00F8186D"/>
    <w:rsid w:val="00F81A93"/>
    <w:rsid w:val="00F82AC1"/>
    <w:rsid w:val="00F82E3F"/>
    <w:rsid w:val="00F83715"/>
    <w:rsid w:val="00F83FCE"/>
    <w:rsid w:val="00F845F6"/>
    <w:rsid w:val="00F84EE3"/>
    <w:rsid w:val="00F858BB"/>
    <w:rsid w:val="00F86005"/>
    <w:rsid w:val="00F86269"/>
    <w:rsid w:val="00F86BB3"/>
    <w:rsid w:val="00F8705C"/>
    <w:rsid w:val="00F87C51"/>
    <w:rsid w:val="00F87D30"/>
    <w:rsid w:val="00F913FF"/>
    <w:rsid w:val="00F920B2"/>
    <w:rsid w:val="00F920CD"/>
    <w:rsid w:val="00F92D1A"/>
    <w:rsid w:val="00F92E56"/>
    <w:rsid w:val="00F93577"/>
    <w:rsid w:val="00F93EE2"/>
    <w:rsid w:val="00F95554"/>
    <w:rsid w:val="00F95AAA"/>
    <w:rsid w:val="00F97225"/>
    <w:rsid w:val="00FA1741"/>
    <w:rsid w:val="00FA404A"/>
    <w:rsid w:val="00FA4071"/>
    <w:rsid w:val="00FA460D"/>
    <w:rsid w:val="00FA4710"/>
    <w:rsid w:val="00FA6EC2"/>
    <w:rsid w:val="00FB2420"/>
    <w:rsid w:val="00FB39C9"/>
    <w:rsid w:val="00FB5479"/>
    <w:rsid w:val="00FB593B"/>
    <w:rsid w:val="00FB60C1"/>
    <w:rsid w:val="00FB73D5"/>
    <w:rsid w:val="00FB7656"/>
    <w:rsid w:val="00FC00D3"/>
    <w:rsid w:val="00FC04B9"/>
    <w:rsid w:val="00FC3B14"/>
    <w:rsid w:val="00FC4348"/>
    <w:rsid w:val="00FC4AFC"/>
    <w:rsid w:val="00FC55DF"/>
    <w:rsid w:val="00FC5649"/>
    <w:rsid w:val="00FC610E"/>
    <w:rsid w:val="00FC6CE7"/>
    <w:rsid w:val="00FC6DB8"/>
    <w:rsid w:val="00FC7458"/>
    <w:rsid w:val="00FC7F31"/>
    <w:rsid w:val="00FD055B"/>
    <w:rsid w:val="00FD05E8"/>
    <w:rsid w:val="00FD0A6B"/>
    <w:rsid w:val="00FD1000"/>
    <w:rsid w:val="00FD111E"/>
    <w:rsid w:val="00FD2294"/>
    <w:rsid w:val="00FD2B1E"/>
    <w:rsid w:val="00FD69DC"/>
    <w:rsid w:val="00FD76A0"/>
    <w:rsid w:val="00FE077A"/>
    <w:rsid w:val="00FE08B4"/>
    <w:rsid w:val="00FE1116"/>
    <w:rsid w:val="00FE1729"/>
    <w:rsid w:val="00FE321F"/>
    <w:rsid w:val="00FE6889"/>
    <w:rsid w:val="00FF001B"/>
    <w:rsid w:val="00FF0659"/>
    <w:rsid w:val="00FF24AE"/>
    <w:rsid w:val="00FF2C1E"/>
    <w:rsid w:val="00FF2CAE"/>
    <w:rsid w:val="00FF2DAC"/>
    <w:rsid w:val="00FF408D"/>
    <w:rsid w:val="00FF5365"/>
    <w:rsid w:val="00FF5910"/>
    <w:rsid w:val="00FF67B3"/>
    <w:rsid w:val="00FF7DED"/>
    <w:rsid w:val="00FF7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987E"/>
  <w15:chartTrackingRefBased/>
  <w15:docId w15:val="{BE3C4FF6-5DA7-4011-AC1C-A489C4BCF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4E2"/>
    <w:pPr>
      <w:ind w:left="720"/>
      <w:contextualSpacing/>
    </w:pPr>
  </w:style>
  <w:style w:type="character" w:customStyle="1" w:styleId="text">
    <w:name w:val="text"/>
    <w:basedOn w:val="DefaultParagraphFont"/>
    <w:rsid w:val="000364E2"/>
  </w:style>
  <w:style w:type="character" w:styleId="Hyperlink">
    <w:name w:val="Hyperlink"/>
    <w:basedOn w:val="DefaultParagraphFont"/>
    <w:uiPriority w:val="99"/>
    <w:unhideWhenUsed/>
    <w:rsid w:val="0055292D"/>
    <w:rPr>
      <w:color w:val="0000FF"/>
      <w:u w:val="single"/>
    </w:rPr>
  </w:style>
  <w:style w:type="character" w:customStyle="1" w:styleId="words-of-christ">
    <w:name w:val="words-of-christ"/>
    <w:basedOn w:val="DefaultParagraphFont"/>
    <w:rsid w:val="0055292D"/>
  </w:style>
  <w:style w:type="paragraph" w:styleId="Header">
    <w:name w:val="header"/>
    <w:basedOn w:val="Normal"/>
    <w:link w:val="HeaderChar"/>
    <w:uiPriority w:val="99"/>
    <w:unhideWhenUsed/>
    <w:rsid w:val="00A95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3EE"/>
  </w:style>
  <w:style w:type="paragraph" w:styleId="Footer">
    <w:name w:val="footer"/>
    <w:basedOn w:val="Normal"/>
    <w:link w:val="FooterChar"/>
    <w:uiPriority w:val="99"/>
    <w:unhideWhenUsed/>
    <w:rsid w:val="00A95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3EE"/>
  </w:style>
  <w:style w:type="character" w:styleId="Strong">
    <w:name w:val="Strong"/>
    <w:basedOn w:val="DefaultParagraphFont"/>
    <w:uiPriority w:val="22"/>
    <w:qFormat/>
    <w:rsid w:val="005E5E3A"/>
    <w:rPr>
      <w:b/>
      <w:bCs/>
    </w:rPr>
  </w:style>
  <w:style w:type="character" w:customStyle="1" w:styleId="small-caps">
    <w:name w:val="small-caps"/>
    <w:basedOn w:val="DefaultParagraphFont"/>
    <w:rsid w:val="00D76349"/>
  </w:style>
  <w:style w:type="character" w:customStyle="1" w:styleId="indent-1-breaks">
    <w:name w:val="indent-1-breaks"/>
    <w:basedOn w:val="DefaultParagraphFont"/>
    <w:rsid w:val="00D76349"/>
  </w:style>
  <w:style w:type="character" w:customStyle="1" w:styleId="woj">
    <w:name w:val="woj"/>
    <w:basedOn w:val="DefaultParagraphFont"/>
    <w:rsid w:val="00F57691"/>
  </w:style>
  <w:style w:type="character" w:styleId="UnresolvedMention">
    <w:name w:val="Unresolved Mention"/>
    <w:basedOn w:val="DefaultParagraphFont"/>
    <w:uiPriority w:val="99"/>
    <w:semiHidden/>
    <w:unhideWhenUsed/>
    <w:rsid w:val="001A511D"/>
    <w:rPr>
      <w:color w:val="605E5C"/>
      <w:shd w:val="clear" w:color="auto" w:fill="E1DFDD"/>
    </w:rPr>
  </w:style>
  <w:style w:type="character" w:styleId="FollowedHyperlink">
    <w:name w:val="FollowedHyperlink"/>
    <w:basedOn w:val="DefaultParagraphFont"/>
    <w:uiPriority w:val="99"/>
    <w:semiHidden/>
    <w:unhideWhenUsed/>
    <w:rsid w:val="001A51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mazon.com/Corinthians-Exegetical-Theological-Exposition-Commentary/dp/0805401296/ref=sr_1_1?crid=3QR0348D7WCVQ&amp;dib=eyJ2IjoiMSJ9.MzL-yDb-xB7upEyV9GQIKR-0fyXtNtB2a4B7oPs1Sb3_Xr52QaD5U0gD3zN6iADUlD7ry-iBUrs3yBKOWBzgBA.Eq8V0FdZRZI_rVOAKPzbmET3Kdmy-6M_QQsW4tAS9AA&amp;dib_tag=se&amp;keywords=2+corinthians+garland&amp;qid=1749793444&amp;sprefix=2+corinthians+garland%2Caps%2C132&amp;sr=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2568</Words>
  <Characters>14642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Gilbert</dc:creator>
  <cp:keywords/>
  <dc:description/>
  <cp:lastModifiedBy>Jamie Gilbert</cp:lastModifiedBy>
  <cp:revision>2</cp:revision>
  <cp:lastPrinted>2025-09-23T10:30:00Z</cp:lastPrinted>
  <dcterms:created xsi:type="dcterms:W3CDTF">2026-10-22T21:07:00Z</dcterms:created>
  <dcterms:modified xsi:type="dcterms:W3CDTF">2026-10-22T21:07:00Z</dcterms:modified>
</cp:coreProperties>
</file>