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20FD8" w14:textId="77777777" w:rsidR="000364E2" w:rsidRPr="005E06BB" w:rsidRDefault="000364E2" w:rsidP="000364E2">
      <w:pPr>
        <w:spacing w:after="0" w:line="240" w:lineRule="auto"/>
        <w:jc w:val="center"/>
        <w:rPr>
          <w:rFonts w:ascii="Lucida Calligraphy" w:hAnsi="Lucida Calligraphy" w:cstheme="minorHAnsi"/>
          <w:sz w:val="24"/>
          <w:szCs w:val="24"/>
        </w:rPr>
      </w:pPr>
      <w:r w:rsidRPr="005E06BB">
        <w:rPr>
          <w:rFonts w:ascii="Lucida Calligraphy" w:hAnsi="Lucida Calligraphy" w:cstheme="minorHAnsi"/>
          <w:sz w:val="24"/>
          <w:szCs w:val="24"/>
        </w:rPr>
        <w:t>Women’s Bible Study</w:t>
      </w:r>
    </w:p>
    <w:p w14:paraId="2206A8FD" w14:textId="7F65F55B" w:rsidR="000364E2" w:rsidRPr="005E06BB" w:rsidRDefault="00E11AD1" w:rsidP="000364E2">
      <w:pPr>
        <w:spacing w:after="0" w:line="240" w:lineRule="auto"/>
        <w:jc w:val="center"/>
        <w:rPr>
          <w:rFonts w:ascii="Lucida Calligraphy" w:hAnsi="Lucida Calligraphy" w:cstheme="minorHAnsi"/>
          <w:sz w:val="24"/>
          <w:szCs w:val="24"/>
        </w:rPr>
      </w:pPr>
      <w:r>
        <w:rPr>
          <w:rFonts w:ascii="Lucida Calligraphy" w:hAnsi="Lucida Calligraphy" w:cstheme="minorHAnsi"/>
          <w:sz w:val="24"/>
          <w:szCs w:val="24"/>
        </w:rPr>
        <w:t>November 18, 2025</w:t>
      </w:r>
    </w:p>
    <w:p w14:paraId="2B62419B" w14:textId="0A61A738" w:rsidR="005D05B4" w:rsidRPr="005E06BB" w:rsidRDefault="006C5709" w:rsidP="000364E2">
      <w:pPr>
        <w:jc w:val="center"/>
        <w:rPr>
          <w:rFonts w:ascii="Lucida Calligraphy" w:hAnsi="Lucida Calligraphy" w:cstheme="minorHAnsi"/>
          <w:sz w:val="24"/>
          <w:szCs w:val="24"/>
        </w:rPr>
      </w:pPr>
      <w:r>
        <w:rPr>
          <w:rFonts w:ascii="Lucida Calligraphy" w:hAnsi="Lucida Calligraphy" w:cstheme="minorHAnsi"/>
          <w:sz w:val="24"/>
          <w:szCs w:val="24"/>
        </w:rPr>
        <w:t>2</w:t>
      </w:r>
      <w:r w:rsidR="00FA1741">
        <w:rPr>
          <w:rFonts w:ascii="Lucida Calligraphy" w:hAnsi="Lucida Calligraphy" w:cstheme="minorHAnsi"/>
          <w:sz w:val="24"/>
          <w:szCs w:val="24"/>
        </w:rPr>
        <w:t xml:space="preserve"> Corinthians </w:t>
      </w:r>
      <w:r w:rsidR="00E11AD1">
        <w:rPr>
          <w:rFonts w:ascii="Lucida Calligraphy" w:hAnsi="Lucida Calligraphy" w:cstheme="minorHAnsi"/>
          <w:sz w:val="24"/>
          <w:szCs w:val="24"/>
        </w:rPr>
        <w:t>4-5</w:t>
      </w:r>
    </w:p>
    <w:p w14:paraId="3DAE72D2" w14:textId="117F4A18" w:rsidR="000364E2" w:rsidRPr="005E06BB" w:rsidRDefault="000364E2" w:rsidP="00013CF7">
      <w:pPr>
        <w:spacing w:after="0" w:line="240" w:lineRule="auto"/>
        <w:rPr>
          <w:rFonts w:ascii="Century" w:hAnsi="Century"/>
        </w:rPr>
      </w:pPr>
      <w:r w:rsidRPr="005E06BB">
        <w:rPr>
          <w:rFonts w:ascii="Century" w:hAnsi="Century"/>
        </w:rPr>
        <w:t xml:space="preserve">WELCOME! </w:t>
      </w:r>
    </w:p>
    <w:p w14:paraId="531A5F70" w14:textId="77777777" w:rsidR="000364E2" w:rsidRPr="005E06BB" w:rsidRDefault="000364E2" w:rsidP="000364E2">
      <w:pPr>
        <w:spacing w:after="0" w:line="240" w:lineRule="auto"/>
        <w:rPr>
          <w:rFonts w:ascii="Century" w:hAnsi="Century"/>
        </w:rPr>
      </w:pPr>
    </w:p>
    <w:p w14:paraId="6057AF5E" w14:textId="5F58C571" w:rsidR="000364E2" w:rsidRPr="005E06BB" w:rsidRDefault="000364E2" w:rsidP="000364E2">
      <w:pPr>
        <w:spacing w:after="0" w:line="240" w:lineRule="auto"/>
        <w:rPr>
          <w:rFonts w:ascii="Century" w:hAnsi="Century"/>
        </w:rPr>
      </w:pPr>
      <w:r w:rsidRPr="005E06BB">
        <w:rPr>
          <w:rFonts w:ascii="Century" w:hAnsi="Century"/>
        </w:rPr>
        <w:t xml:space="preserve">This Year: </w:t>
      </w:r>
      <w:r w:rsidR="006C5709">
        <w:rPr>
          <w:rFonts w:ascii="Century" w:hAnsi="Century"/>
        </w:rPr>
        <w:t>2</w:t>
      </w:r>
      <w:r w:rsidR="009A5ED3">
        <w:rPr>
          <w:rFonts w:ascii="Century" w:hAnsi="Century"/>
        </w:rPr>
        <w:t xml:space="preserve"> Corinthians </w:t>
      </w:r>
    </w:p>
    <w:p w14:paraId="69B2E549" w14:textId="3BB8159A" w:rsidR="00FF5910" w:rsidRPr="005E06BB" w:rsidRDefault="00FF5910" w:rsidP="00FF5910">
      <w:pPr>
        <w:spacing w:after="0" w:line="240" w:lineRule="auto"/>
        <w:rPr>
          <w:rFonts w:ascii="Century" w:hAnsi="Century"/>
        </w:rPr>
      </w:pPr>
    </w:p>
    <w:p w14:paraId="6833BE56" w14:textId="77777777" w:rsidR="002F474F" w:rsidRPr="005E06BB" w:rsidRDefault="002F474F" w:rsidP="002F474F">
      <w:pPr>
        <w:spacing w:after="0" w:line="240" w:lineRule="auto"/>
        <w:rPr>
          <w:rFonts w:ascii="Century" w:hAnsi="Century"/>
        </w:rPr>
      </w:pPr>
      <w:r w:rsidRPr="005E06BB">
        <w:rPr>
          <w:rFonts w:ascii="Century" w:hAnsi="Century"/>
        </w:rPr>
        <w:t xml:space="preserve">Goal of Bible study: </w:t>
      </w:r>
    </w:p>
    <w:p w14:paraId="23DE3835" w14:textId="77777777" w:rsidR="007C77B8" w:rsidRDefault="007C77B8" w:rsidP="00B945EF">
      <w:pPr>
        <w:spacing w:after="0" w:line="240" w:lineRule="auto"/>
        <w:rPr>
          <w:rFonts w:ascii="Century" w:hAnsi="Century"/>
          <w:i/>
          <w:iCs/>
        </w:rPr>
      </w:pPr>
    </w:p>
    <w:p w14:paraId="1B3F1AF7" w14:textId="2A7349AD" w:rsidR="008D6F93" w:rsidRDefault="008D6F93" w:rsidP="00B945EF">
      <w:pPr>
        <w:spacing w:after="0" w:line="240" w:lineRule="auto"/>
        <w:rPr>
          <w:rFonts w:ascii="Century" w:hAnsi="Century"/>
          <w:i/>
          <w:iCs/>
        </w:rPr>
      </w:pPr>
      <w:r w:rsidRPr="00F02D10">
        <w:rPr>
          <w:rFonts w:ascii="Century" w:hAnsi="Century"/>
          <w:i/>
          <w:iCs/>
        </w:rPr>
        <w:t>“</w:t>
      </w:r>
      <w:r w:rsidR="00415DF1" w:rsidRPr="00F02D10">
        <w:rPr>
          <w:rFonts w:ascii="Century" w:hAnsi="Century"/>
          <w:i/>
          <w:iCs/>
        </w:rPr>
        <w:t>And we all, with unveiled face, beholding the glory of the Lord, are being transformed into the same image from one degree of glory to another.” (2 Cor. 3:</w:t>
      </w:r>
      <w:r w:rsidR="00F02D10" w:rsidRPr="00F02D10">
        <w:rPr>
          <w:rFonts w:ascii="Century" w:hAnsi="Century"/>
          <w:i/>
          <w:iCs/>
        </w:rPr>
        <w:t>18)</w:t>
      </w:r>
    </w:p>
    <w:p w14:paraId="060B5E7E" w14:textId="77777777" w:rsidR="007C77B8" w:rsidRDefault="007C77B8" w:rsidP="00B945EF">
      <w:pPr>
        <w:spacing w:after="0" w:line="240" w:lineRule="auto"/>
        <w:rPr>
          <w:rFonts w:ascii="Century" w:hAnsi="Century"/>
          <w:i/>
          <w:iCs/>
        </w:rPr>
      </w:pPr>
    </w:p>
    <w:p w14:paraId="46C0A982" w14:textId="2973FABE" w:rsidR="002F474F" w:rsidRDefault="007D4D60" w:rsidP="002F474F">
      <w:pPr>
        <w:spacing w:after="0" w:line="240" w:lineRule="auto"/>
        <w:rPr>
          <w:rFonts w:ascii="Century" w:hAnsi="Century" w:cs="Times New Roman"/>
        </w:rPr>
      </w:pPr>
      <w:r>
        <w:rPr>
          <w:rFonts w:ascii="Century" w:hAnsi="Century" w:cs="Times New Roman"/>
        </w:rPr>
        <w:t xml:space="preserve">Review: </w:t>
      </w:r>
    </w:p>
    <w:p w14:paraId="67D2638D" w14:textId="77777777" w:rsidR="00A43114" w:rsidRDefault="00A43114" w:rsidP="002F474F">
      <w:pPr>
        <w:spacing w:after="0" w:line="240" w:lineRule="auto"/>
        <w:rPr>
          <w:rFonts w:ascii="Century" w:hAnsi="Century" w:cs="Times New Roman"/>
        </w:rPr>
      </w:pPr>
    </w:p>
    <w:p w14:paraId="2AA1D013" w14:textId="3AA9C3CF" w:rsidR="00AD04DE" w:rsidRDefault="00AD04DE" w:rsidP="002F474F">
      <w:pPr>
        <w:spacing w:after="0" w:line="240" w:lineRule="auto"/>
        <w:rPr>
          <w:rFonts w:ascii="Century" w:hAnsi="Century" w:cs="Times New Roman"/>
        </w:rPr>
      </w:pPr>
      <w:r>
        <w:rPr>
          <w:rFonts w:ascii="Century" w:hAnsi="Century" w:cs="Times New Roman"/>
        </w:rPr>
        <w:t>History of Paul with Corinth</w:t>
      </w:r>
    </w:p>
    <w:p w14:paraId="5DF7B3B3" w14:textId="60B0B8B8" w:rsidR="00AD04DE" w:rsidRDefault="00AD04DE" w:rsidP="00AD04DE">
      <w:pPr>
        <w:pStyle w:val="ListParagraph"/>
        <w:numPr>
          <w:ilvl w:val="0"/>
          <w:numId w:val="4"/>
        </w:numPr>
        <w:spacing w:after="0" w:line="240" w:lineRule="auto"/>
        <w:rPr>
          <w:rFonts w:ascii="Century" w:hAnsi="Century" w:cs="Times New Roman"/>
        </w:rPr>
      </w:pPr>
      <w:r>
        <w:rPr>
          <w:rFonts w:ascii="Century" w:hAnsi="Century" w:cs="Times New Roman"/>
        </w:rPr>
        <w:t>2</w:t>
      </w:r>
      <w:r w:rsidRPr="00AD04DE">
        <w:rPr>
          <w:rFonts w:ascii="Century" w:hAnsi="Century" w:cs="Times New Roman"/>
          <w:vertAlign w:val="superscript"/>
        </w:rPr>
        <w:t>nd</w:t>
      </w:r>
      <w:r>
        <w:rPr>
          <w:rFonts w:ascii="Century" w:hAnsi="Century" w:cs="Times New Roman"/>
        </w:rPr>
        <w:t xml:space="preserve"> Missionary Journey-</w:t>
      </w:r>
      <w:r w:rsidR="00E91FE0">
        <w:rPr>
          <w:rFonts w:ascii="Century" w:hAnsi="Century" w:cs="Times New Roman"/>
        </w:rPr>
        <w:t xml:space="preserve">Paul travels to Corinth from Athens alone. Meets Priscilla and Aquilla and works as a tentmaker. Preaches to the Jews and Gentiles and starts </w:t>
      </w:r>
      <w:r>
        <w:rPr>
          <w:rFonts w:ascii="Century" w:hAnsi="Century" w:cs="Times New Roman"/>
        </w:rPr>
        <w:t>a church. Stay</w:t>
      </w:r>
      <w:r w:rsidR="00E91FE0">
        <w:rPr>
          <w:rFonts w:ascii="Century" w:hAnsi="Century" w:cs="Times New Roman"/>
        </w:rPr>
        <w:t>s</w:t>
      </w:r>
      <w:r>
        <w:rPr>
          <w:rFonts w:ascii="Century" w:hAnsi="Century" w:cs="Times New Roman"/>
        </w:rPr>
        <w:t xml:space="preserve"> for 18 months (Acts 18)</w:t>
      </w:r>
      <w:r w:rsidR="00E91FE0">
        <w:rPr>
          <w:rFonts w:ascii="Century" w:hAnsi="Century" w:cs="Times New Roman"/>
        </w:rPr>
        <w:t xml:space="preserve"> (Around 50</w:t>
      </w:r>
      <w:r w:rsidR="00864D8C">
        <w:rPr>
          <w:rFonts w:ascii="Century" w:hAnsi="Century" w:cs="Times New Roman"/>
        </w:rPr>
        <w:t xml:space="preserve">-52 </w:t>
      </w:r>
      <w:r w:rsidR="00E91FE0">
        <w:rPr>
          <w:rFonts w:ascii="Century" w:hAnsi="Century" w:cs="Times New Roman"/>
        </w:rPr>
        <w:t>AD)</w:t>
      </w:r>
    </w:p>
    <w:p w14:paraId="3C6DB590" w14:textId="1FD2D72C" w:rsidR="00AD04DE" w:rsidRDefault="00AD04DE" w:rsidP="00AD04DE">
      <w:pPr>
        <w:pStyle w:val="ListParagraph"/>
        <w:numPr>
          <w:ilvl w:val="0"/>
          <w:numId w:val="4"/>
        </w:numPr>
        <w:spacing w:after="0" w:line="240" w:lineRule="auto"/>
        <w:rPr>
          <w:rFonts w:ascii="Century" w:hAnsi="Century" w:cs="Times New Roman"/>
        </w:rPr>
      </w:pPr>
      <w:r>
        <w:rPr>
          <w:rFonts w:ascii="Century" w:hAnsi="Century" w:cs="Times New Roman"/>
        </w:rPr>
        <w:t xml:space="preserve">At some point, Apollos and </w:t>
      </w:r>
      <w:r w:rsidR="00634590">
        <w:rPr>
          <w:rFonts w:ascii="Century" w:hAnsi="Century" w:cs="Times New Roman"/>
        </w:rPr>
        <w:t>later</w:t>
      </w:r>
      <w:r>
        <w:rPr>
          <w:rFonts w:ascii="Century" w:hAnsi="Century" w:cs="Times New Roman"/>
        </w:rPr>
        <w:t xml:space="preserve"> Peter visit the church</w:t>
      </w:r>
    </w:p>
    <w:p w14:paraId="16A53F54" w14:textId="3A171626" w:rsidR="00AD04DE" w:rsidRDefault="00E91FE0" w:rsidP="00AD04DE">
      <w:pPr>
        <w:pStyle w:val="ListParagraph"/>
        <w:numPr>
          <w:ilvl w:val="0"/>
          <w:numId w:val="4"/>
        </w:numPr>
        <w:spacing w:after="0" w:line="240" w:lineRule="auto"/>
        <w:rPr>
          <w:rFonts w:ascii="Century" w:hAnsi="Century" w:cs="Times New Roman"/>
        </w:rPr>
      </w:pPr>
      <w:r>
        <w:rPr>
          <w:rFonts w:ascii="Century" w:hAnsi="Century" w:cs="Times New Roman"/>
        </w:rPr>
        <w:t>Paul receives</w:t>
      </w:r>
      <w:r w:rsidR="00AD04DE">
        <w:rPr>
          <w:rFonts w:ascii="Century" w:hAnsi="Century" w:cs="Times New Roman"/>
        </w:rPr>
        <w:t xml:space="preserve"> a letter from them</w:t>
      </w:r>
      <w:r w:rsidR="00634590">
        <w:rPr>
          <w:rFonts w:ascii="Century" w:hAnsi="Century" w:cs="Times New Roman"/>
        </w:rPr>
        <w:t xml:space="preserve"> asking follow up questions from an earlier letter</w:t>
      </w:r>
      <w:r w:rsidR="00AD04DE">
        <w:rPr>
          <w:rFonts w:ascii="Century" w:hAnsi="Century" w:cs="Times New Roman"/>
        </w:rPr>
        <w:t xml:space="preserve"> and </w:t>
      </w:r>
      <w:r w:rsidR="00634590">
        <w:rPr>
          <w:rFonts w:ascii="Century" w:hAnsi="Century" w:cs="Times New Roman"/>
        </w:rPr>
        <w:t xml:space="preserve">also </w:t>
      </w:r>
      <w:r w:rsidR="00AD04DE">
        <w:rPr>
          <w:rFonts w:ascii="Century" w:hAnsi="Century" w:cs="Times New Roman"/>
        </w:rPr>
        <w:t>reports about them while in Ephesus</w:t>
      </w:r>
      <w:r w:rsidR="00AD27AC">
        <w:rPr>
          <w:rFonts w:ascii="Century" w:hAnsi="Century" w:cs="Times New Roman"/>
        </w:rPr>
        <w:t>-struggling with worldliness, pride, immorality, understanding spiritual gifts</w:t>
      </w:r>
      <w:r w:rsidR="00864D8C">
        <w:rPr>
          <w:rFonts w:ascii="Century" w:hAnsi="Century" w:cs="Times New Roman"/>
        </w:rPr>
        <w:t xml:space="preserve"> (53-55 AD)</w:t>
      </w:r>
    </w:p>
    <w:p w14:paraId="05200A9B" w14:textId="16DAEE38" w:rsidR="00AD27AC" w:rsidRDefault="00AD27AC" w:rsidP="00AD04DE">
      <w:pPr>
        <w:pStyle w:val="ListParagraph"/>
        <w:numPr>
          <w:ilvl w:val="0"/>
          <w:numId w:val="4"/>
        </w:numPr>
        <w:spacing w:after="0" w:line="240" w:lineRule="auto"/>
        <w:rPr>
          <w:rFonts w:ascii="Century" w:hAnsi="Century" w:cs="Times New Roman"/>
        </w:rPr>
      </w:pPr>
      <w:r>
        <w:rPr>
          <w:rFonts w:ascii="Century" w:hAnsi="Century" w:cs="Times New Roman"/>
        </w:rPr>
        <w:t xml:space="preserve">Paul </w:t>
      </w:r>
      <w:r w:rsidR="00516B7B">
        <w:rPr>
          <w:rFonts w:ascii="Century" w:hAnsi="Century" w:cs="Times New Roman"/>
        </w:rPr>
        <w:t>writes 1 Corinthians</w:t>
      </w:r>
      <w:r w:rsidR="00927308">
        <w:rPr>
          <w:rFonts w:ascii="Century" w:hAnsi="Century" w:cs="Times New Roman"/>
        </w:rPr>
        <w:t>, delivered by Timothy</w:t>
      </w:r>
    </w:p>
    <w:p w14:paraId="017D6578" w14:textId="10DFC6F0" w:rsidR="00516B7B" w:rsidRDefault="00516B7B" w:rsidP="00AD04DE">
      <w:pPr>
        <w:pStyle w:val="ListParagraph"/>
        <w:numPr>
          <w:ilvl w:val="0"/>
          <w:numId w:val="4"/>
        </w:numPr>
        <w:spacing w:after="0" w:line="240" w:lineRule="auto"/>
        <w:rPr>
          <w:rFonts w:ascii="Century" w:hAnsi="Century" w:cs="Times New Roman"/>
        </w:rPr>
      </w:pPr>
      <w:r>
        <w:rPr>
          <w:rFonts w:ascii="Century" w:hAnsi="Century" w:cs="Times New Roman"/>
        </w:rPr>
        <w:t>He hears they did not respond well.</w:t>
      </w:r>
    </w:p>
    <w:p w14:paraId="676E7B35" w14:textId="50029C95" w:rsidR="00516B7B" w:rsidRDefault="00516B7B" w:rsidP="00AD04DE">
      <w:pPr>
        <w:pStyle w:val="ListParagraph"/>
        <w:numPr>
          <w:ilvl w:val="0"/>
          <w:numId w:val="4"/>
        </w:numPr>
        <w:spacing w:after="0" w:line="240" w:lineRule="auto"/>
        <w:rPr>
          <w:rFonts w:ascii="Century" w:hAnsi="Century" w:cs="Times New Roman"/>
        </w:rPr>
      </w:pPr>
      <w:r>
        <w:rPr>
          <w:rFonts w:ascii="Century" w:hAnsi="Century" w:cs="Times New Roman"/>
        </w:rPr>
        <w:t xml:space="preserve">Paul makes a “painful visit” to them. </w:t>
      </w:r>
      <w:r w:rsidR="00244200">
        <w:rPr>
          <w:rFonts w:ascii="Century" w:hAnsi="Century" w:cs="Times New Roman"/>
        </w:rPr>
        <w:t>Tells them he will visit them on his way to Macedonia</w:t>
      </w:r>
      <w:r w:rsidR="00AD242E">
        <w:rPr>
          <w:rFonts w:ascii="Century" w:hAnsi="Century" w:cs="Times New Roman"/>
        </w:rPr>
        <w:t xml:space="preserve">. (2 Cor. 2:1; </w:t>
      </w:r>
      <w:r w:rsidR="00EB5FFA">
        <w:rPr>
          <w:rFonts w:ascii="Century" w:hAnsi="Century" w:cs="Times New Roman"/>
        </w:rPr>
        <w:t>12:20)</w:t>
      </w:r>
      <w:r w:rsidR="00864D8C">
        <w:rPr>
          <w:rFonts w:ascii="Century" w:hAnsi="Century" w:cs="Times New Roman"/>
        </w:rPr>
        <w:t xml:space="preserve"> (55 AD)</w:t>
      </w:r>
    </w:p>
    <w:p w14:paraId="5757A07E" w14:textId="6FAE78C3" w:rsidR="00244200" w:rsidRDefault="00244200" w:rsidP="00AD04DE">
      <w:pPr>
        <w:pStyle w:val="ListParagraph"/>
        <w:numPr>
          <w:ilvl w:val="0"/>
          <w:numId w:val="4"/>
        </w:numPr>
        <w:spacing w:after="0" w:line="240" w:lineRule="auto"/>
        <w:rPr>
          <w:rFonts w:ascii="Century" w:hAnsi="Century" w:cs="Times New Roman"/>
        </w:rPr>
      </w:pPr>
      <w:r>
        <w:rPr>
          <w:rFonts w:ascii="Century" w:hAnsi="Century" w:cs="Times New Roman"/>
        </w:rPr>
        <w:t>Instead, Paul writes a “severe letter” going on towards Macedonia</w:t>
      </w:r>
      <w:r w:rsidR="00B30AA4">
        <w:rPr>
          <w:rFonts w:ascii="Century" w:hAnsi="Century" w:cs="Times New Roman"/>
        </w:rPr>
        <w:t xml:space="preserve"> (</w:t>
      </w:r>
      <w:r w:rsidR="00E32E81">
        <w:rPr>
          <w:rFonts w:ascii="Century" w:hAnsi="Century" w:cs="Times New Roman"/>
        </w:rPr>
        <w:t>2 Cor. 2:3-4; 7:8-12)</w:t>
      </w:r>
      <w:r w:rsidR="00864D8C">
        <w:rPr>
          <w:rFonts w:ascii="Century" w:hAnsi="Century" w:cs="Times New Roman"/>
        </w:rPr>
        <w:t xml:space="preserve"> (55 AD) </w:t>
      </w:r>
    </w:p>
    <w:p w14:paraId="3A407E61" w14:textId="326FD514" w:rsidR="00244200" w:rsidRDefault="00244200" w:rsidP="00AD04DE">
      <w:pPr>
        <w:pStyle w:val="ListParagraph"/>
        <w:numPr>
          <w:ilvl w:val="0"/>
          <w:numId w:val="4"/>
        </w:numPr>
        <w:spacing w:after="0" w:line="240" w:lineRule="auto"/>
        <w:rPr>
          <w:rFonts w:ascii="Century" w:hAnsi="Century" w:cs="Times New Roman"/>
        </w:rPr>
      </w:pPr>
      <w:r>
        <w:rPr>
          <w:rFonts w:ascii="Century" w:hAnsi="Century" w:cs="Times New Roman"/>
        </w:rPr>
        <w:t xml:space="preserve">Titus brings a report to Paul that they have responded </w:t>
      </w:r>
      <w:r w:rsidR="00B97DB7">
        <w:rPr>
          <w:rFonts w:ascii="Century" w:hAnsi="Century" w:cs="Times New Roman"/>
        </w:rPr>
        <w:t>better</w:t>
      </w:r>
      <w:r>
        <w:rPr>
          <w:rFonts w:ascii="Century" w:hAnsi="Century" w:cs="Times New Roman"/>
        </w:rPr>
        <w:t xml:space="preserve">. </w:t>
      </w:r>
    </w:p>
    <w:p w14:paraId="552CDD89" w14:textId="1314DE01" w:rsidR="00244200" w:rsidRDefault="00244200" w:rsidP="00AD04DE">
      <w:pPr>
        <w:pStyle w:val="ListParagraph"/>
        <w:numPr>
          <w:ilvl w:val="0"/>
          <w:numId w:val="4"/>
        </w:numPr>
        <w:spacing w:after="0" w:line="240" w:lineRule="auto"/>
        <w:rPr>
          <w:rFonts w:ascii="Century" w:hAnsi="Century" w:cs="Times New Roman"/>
        </w:rPr>
      </w:pPr>
      <w:r>
        <w:rPr>
          <w:rFonts w:ascii="Century" w:hAnsi="Century" w:cs="Times New Roman"/>
        </w:rPr>
        <w:t>Paul writes 2 Corinthians</w:t>
      </w:r>
      <w:r w:rsidR="005D1C9D">
        <w:rPr>
          <w:rFonts w:ascii="Century" w:hAnsi="Century" w:cs="Times New Roman"/>
        </w:rPr>
        <w:t xml:space="preserve"> (Around 55 AD)</w:t>
      </w:r>
    </w:p>
    <w:p w14:paraId="16F2B1C8" w14:textId="5D7E6232" w:rsidR="00946947" w:rsidRDefault="00946947" w:rsidP="00AD04DE">
      <w:pPr>
        <w:pStyle w:val="ListParagraph"/>
        <w:numPr>
          <w:ilvl w:val="0"/>
          <w:numId w:val="4"/>
        </w:numPr>
        <w:spacing w:after="0" w:line="240" w:lineRule="auto"/>
        <w:rPr>
          <w:rFonts w:ascii="Century" w:hAnsi="Century" w:cs="Times New Roman"/>
        </w:rPr>
      </w:pPr>
      <w:r>
        <w:rPr>
          <w:rFonts w:ascii="Century" w:hAnsi="Century" w:cs="Times New Roman"/>
        </w:rPr>
        <w:t>Paul arrives in Corinth (around 56 AD) and spends 3 months there (Acts 20:3)</w:t>
      </w:r>
    </w:p>
    <w:p w14:paraId="66D4F1A7" w14:textId="77777777" w:rsidR="00A43114" w:rsidRDefault="00946947" w:rsidP="00864D8C">
      <w:pPr>
        <w:pStyle w:val="ListParagraph"/>
        <w:numPr>
          <w:ilvl w:val="0"/>
          <w:numId w:val="4"/>
        </w:numPr>
        <w:spacing w:after="0" w:line="240" w:lineRule="auto"/>
        <w:rPr>
          <w:rFonts w:ascii="Century" w:hAnsi="Century" w:cs="Times New Roman"/>
        </w:rPr>
      </w:pPr>
      <w:r>
        <w:rPr>
          <w:rFonts w:ascii="Century" w:hAnsi="Century" w:cs="Times New Roman"/>
        </w:rPr>
        <w:t xml:space="preserve">Paul </w:t>
      </w:r>
      <w:r w:rsidR="00864D8C">
        <w:rPr>
          <w:rFonts w:ascii="Century" w:hAnsi="Century" w:cs="Times New Roman"/>
        </w:rPr>
        <w:t xml:space="preserve">gathers area collection and </w:t>
      </w:r>
      <w:r>
        <w:rPr>
          <w:rFonts w:ascii="Century" w:hAnsi="Century" w:cs="Times New Roman"/>
        </w:rPr>
        <w:t>writes Romans from Corinth</w:t>
      </w:r>
      <w:r w:rsidR="00864D8C">
        <w:rPr>
          <w:rFonts w:ascii="Century" w:hAnsi="Century" w:cs="Times New Roman"/>
        </w:rPr>
        <w:t>.</w:t>
      </w:r>
    </w:p>
    <w:p w14:paraId="5D7115A9" w14:textId="77777777" w:rsidR="00A43114" w:rsidRPr="00A43114" w:rsidRDefault="00A43114" w:rsidP="00A43114">
      <w:pPr>
        <w:spacing w:after="0" w:line="240" w:lineRule="auto"/>
        <w:rPr>
          <w:rFonts w:ascii="Century" w:hAnsi="Century" w:cs="Times New Roman"/>
        </w:rPr>
      </w:pPr>
    </w:p>
    <w:p w14:paraId="462F4723" w14:textId="7F65CA4A" w:rsidR="00A43114" w:rsidRPr="00A43114" w:rsidRDefault="00A43114" w:rsidP="00A43114">
      <w:pPr>
        <w:spacing w:after="0" w:line="240" w:lineRule="auto"/>
        <w:rPr>
          <w:rFonts w:ascii="Century" w:hAnsi="Century" w:cs="Times New Roman"/>
        </w:rPr>
      </w:pPr>
      <w:r>
        <w:rPr>
          <w:rFonts w:ascii="Century" w:hAnsi="Century" w:cs="Times New Roman"/>
        </w:rPr>
        <w:t xml:space="preserve"> Issues Ongoing in Corinth</w:t>
      </w:r>
    </w:p>
    <w:p w14:paraId="295ED8FD" w14:textId="77777777" w:rsidR="00477DF7" w:rsidRPr="00AD7534" w:rsidRDefault="00477DF7" w:rsidP="00A43114">
      <w:pPr>
        <w:pStyle w:val="ListParagraph"/>
        <w:numPr>
          <w:ilvl w:val="0"/>
          <w:numId w:val="4"/>
        </w:numPr>
        <w:spacing w:after="0" w:line="240" w:lineRule="auto"/>
        <w:rPr>
          <w:rFonts w:ascii="Century" w:hAnsi="Century" w:cs="Times New Roman"/>
        </w:rPr>
      </w:pPr>
      <w:r w:rsidRPr="00AD7534">
        <w:rPr>
          <w:rFonts w:ascii="Century" w:hAnsi="Century" w:cs="Times New Roman"/>
        </w:rPr>
        <w:t>Questions over Paul’s changing travel plans</w:t>
      </w:r>
    </w:p>
    <w:p w14:paraId="36B727E5" w14:textId="77777777" w:rsidR="00477DF7" w:rsidRDefault="00477DF7" w:rsidP="00A43114">
      <w:pPr>
        <w:pStyle w:val="ListParagraph"/>
        <w:numPr>
          <w:ilvl w:val="0"/>
          <w:numId w:val="4"/>
        </w:numPr>
        <w:spacing w:after="0" w:line="240" w:lineRule="auto"/>
        <w:rPr>
          <w:rFonts w:ascii="Century" w:hAnsi="Century" w:cs="Times New Roman"/>
        </w:rPr>
      </w:pPr>
      <w:r w:rsidRPr="00641A34">
        <w:rPr>
          <w:rFonts w:ascii="Century" w:hAnsi="Century" w:cs="Times New Roman"/>
        </w:rPr>
        <w:t>Lack of completion of the collection they were to do for the saints in Jerusalem</w:t>
      </w:r>
    </w:p>
    <w:p w14:paraId="2B8248B2" w14:textId="77777777" w:rsidR="00477DF7" w:rsidRDefault="00477DF7" w:rsidP="00A43114">
      <w:pPr>
        <w:pStyle w:val="ListParagraph"/>
        <w:numPr>
          <w:ilvl w:val="0"/>
          <w:numId w:val="4"/>
        </w:numPr>
        <w:spacing w:after="0" w:line="240" w:lineRule="auto"/>
        <w:rPr>
          <w:rFonts w:ascii="Century" w:hAnsi="Century" w:cs="Times New Roman"/>
        </w:rPr>
      </w:pPr>
      <w:r>
        <w:rPr>
          <w:rFonts w:ascii="Century" w:hAnsi="Century" w:cs="Times New Roman"/>
        </w:rPr>
        <w:t>Some are still entangled in immorality</w:t>
      </w:r>
    </w:p>
    <w:p w14:paraId="402B9999" w14:textId="77777777" w:rsidR="00477DF7" w:rsidRDefault="00477DF7" w:rsidP="00A43114">
      <w:pPr>
        <w:pStyle w:val="ListParagraph"/>
        <w:numPr>
          <w:ilvl w:val="0"/>
          <w:numId w:val="4"/>
        </w:numPr>
        <w:spacing w:after="0" w:line="240" w:lineRule="auto"/>
        <w:rPr>
          <w:rFonts w:ascii="Century" w:hAnsi="Century" w:cs="Times New Roman"/>
        </w:rPr>
      </w:pPr>
      <w:r>
        <w:rPr>
          <w:rFonts w:ascii="Century" w:hAnsi="Century" w:cs="Times New Roman"/>
        </w:rPr>
        <w:t>Paul’s unwillingness to be paid like other “apostles” led them to question his apostleship.</w:t>
      </w:r>
    </w:p>
    <w:p w14:paraId="63B0609D" w14:textId="77777777" w:rsidR="00477DF7" w:rsidRDefault="00477DF7" w:rsidP="00A43114">
      <w:pPr>
        <w:pStyle w:val="ListParagraph"/>
        <w:numPr>
          <w:ilvl w:val="0"/>
          <w:numId w:val="4"/>
        </w:numPr>
        <w:spacing w:after="0" w:line="240" w:lineRule="auto"/>
        <w:rPr>
          <w:rFonts w:ascii="Century" w:hAnsi="Century" w:cs="Times New Roman"/>
        </w:rPr>
      </w:pPr>
      <w:r>
        <w:rPr>
          <w:rFonts w:ascii="Century" w:hAnsi="Century" w:cs="Times New Roman"/>
        </w:rPr>
        <w:t xml:space="preserve">Of greatest concern was a group of Jewish Christian “Super Apostles” who question Paul’s legitimacy as an apostle because of his weakness, sufferings, and afflictions. </w:t>
      </w:r>
    </w:p>
    <w:p w14:paraId="007765AB" w14:textId="77777777" w:rsidR="00477DF7" w:rsidRDefault="00477DF7" w:rsidP="00A43114">
      <w:pPr>
        <w:pStyle w:val="ListParagraph"/>
        <w:numPr>
          <w:ilvl w:val="0"/>
          <w:numId w:val="4"/>
        </w:numPr>
        <w:spacing w:after="0" w:line="240" w:lineRule="auto"/>
        <w:rPr>
          <w:rFonts w:ascii="Century" w:hAnsi="Century" w:cs="Times New Roman"/>
        </w:rPr>
      </w:pPr>
      <w:r>
        <w:rPr>
          <w:rFonts w:ascii="Century" w:hAnsi="Century" w:cs="Times New Roman"/>
        </w:rPr>
        <w:t>Preparation for his 3</w:t>
      </w:r>
      <w:r w:rsidRPr="00BF1C45">
        <w:rPr>
          <w:rFonts w:ascii="Century" w:hAnsi="Century" w:cs="Times New Roman"/>
          <w:vertAlign w:val="superscript"/>
        </w:rPr>
        <w:t>rd</w:t>
      </w:r>
      <w:r>
        <w:rPr>
          <w:rFonts w:ascii="Century" w:hAnsi="Century" w:cs="Times New Roman"/>
        </w:rPr>
        <w:t xml:space="preserve"> and final visit. </w:t>
      </w:r>
    </w:p>
    <w:p w14:paraId="5F54AC04" w14:textId="77777777" w:rsidR="00830E86" w:rsidRDefault="00830E86" w:rsidP="00830E86">
      <w:pPr>
        <w:spacing w:after="0" w:line="240" w:lineRule="auto"/>
        <w:rPr>
          <w:rFonts w:ascii="Century" w:hAnsi="Century" w:cs="Times New Roman"/>
        </w:rPr>
      </w:pPr>
    </w:p>
    <w:p w14:paraId="290DD671" w14:textId="4F437F9E" w:rsidR="00830E86" w:rsidRDefault="00830E86" w:rsidP="00830E86">
      <w:pPr>
        <w:spacing w:after="0" w:line="240" w:lineRule="auto"/>
        <w:rPr>
          <w:rFonts w:ascii="Century" w:hAnsi="Century" w:cs="Times New Roman"/>
        </w:rPr>
      </w:pPr>
      <w:r w:rsidRPr="004B0B85">
        <w:rPr>
          <w:rFonts w:ascii="Century" w:hAnsi="Century" w:cs="Times New Roman"/>
        </w:rPr>
        <w:t>Outline</w:t>
      </w:r>
    </w:p>
    <w:p w14:paraId="12E8841F" w14:textId="77777777" w:rsidR="00830E86" w:rsidRDefault="00830E86" w:rsidP="00830E86">
      <w:pPr>
        <w:pStyle w:val="ListParagraph"/>
        <w:numPr>
          <w:ilvl w:val="0"/>
          <w:numId w:val="12"/>
        </w:numPr>
        <w:spacing w:after="0" w:line="240" w:lineRule="auto"/>
        <w:rPr>
          <w:rFonts w:ascii="Century" w:hAnsi="Century" w:cs="Times New Roman"/>
        </w:rPr>
      </w:pPr>
      <w:r>
        <w:rPr>
          <w:rFonts w:ascii="Century" w:hAnsi="Century" w:cs="Times New Roman"/>
        </w:rPr>
        <w:t>Overview and Introduction/Comfort in Affliction (1:1-11)</w:t>
      </w:r>
    </w:p>
    <w:p w14:paraId="7D214F48" w14:textId="77777777" w:rsidR="00830E86" w:rsidRPr="00A1050E" w:rsidRDefault="00830E86" w:rsidP="00830E86">
      <w:pPr>
        <w:pStyle w:val="ListParagraph"/>
        <w:numPr>
          <w:ilvl w:val="0"/>
          <w:numId w:val="12"/>
        </w:numPr>
        <w:spacing w:after="0" w:line="240" w:lineRule="auto"/>
        <w:rPr>
          <w:rFonts w:ascii="Century" w:hAnsi="Century" w:cs="Times New Roman"/>
        </w:rPr>
      </w:pPr>
      <w:r w:rsidRPr="00A1050E">
        <w:rPr>
          <w:rFonts w:ascii="Century" w:hAnsi="Century" w:cs="Times New Roman"/>
        </w:rPr>
        <w:t>Paul’s personal defense-His Commendation is from God (1:12-3:18)</w:t>
      </w:r>
    </w:p>
    <w:p w14:paraId="01EB7BF0" w14:textId="77777777" w:rsidR="00830E86" w:rsidRPr="00A1050E" w:rsidRDefault="00830E86" w:rsidP="00830E86">
      <w:pPr>
        <w:pStyle w:val="ListParagraph"/>
        <w:numPr>
          <w:ilvl w:val="0"/>
          <w:numId w:val="12"/>
        </w:numPr>
        <w:spacing w:after="0" w:line="240" w:lineRule="auto"/>
        <w:rPr>
          <w:rFonts w:ascii="Century" w:hAnsi="Century" w:cs="Times New Roman"/>
          <w:b/>
          <w:bCs/>
        </w:rPr>
      </w:pPr>
      <w:r w:rsidRPr="00A1050E">
        <w:rPr>
          <w:rFonts w:ascii="Century" w:hAnsi="Century" w:cs="Times New Roman"/>
          <w:b/>
          <w:bCs/>
        </w:rPr>
        <w:t>Paul’s defense of his ministry-Do not lose heart (4-5)</w:t>
      </w:r>
    </w:p>
    <w:p w14:paraId="41FE668D" w14:textId="77777777" w:rsidR="00830E86" w:rsidRDefault="00830E86" w:rsidP="00830E86">
      <w:pPr>
        <w:pStyle w:val="ListParagraph"/>
        <w:numPr>
          <w:ilvl w:val="0"/>
          <w:numId w:val="12"/>
        </w:numPr>
        <w:spacing w:after="0" w:line="240" w:lineRule="auto"/>
        <w:rPr>
          <w:rFonts w:ascii="Century" w:hAnsi="Century" w:cs="Times New Roman"/>
        </w:rPr>
      </w:pPr>
      <w:r>
        <w:rPr>
          <w:rFonts w:ascii="Century" w:hAnsi="Century" w:cs="Times New Roman"/>
        </w:rPr>
        <w:lastRenderedPageBreak/>
        <w:t>Paul’s Appeal-God’s grace is not in vain (6-7)</w:t>
      </w:r>
    </w:p>
    <w:p w14:paraId="57B10A30" w14:textId="77777777" w:rsidR="00830E86" w:rsidRDefault="00830E86" w:rsidP="00830E86">
      <w:pPr>
        <w:pStyle w:val="ListParagraph"/>
        <w:numPr>
          <w:ilvl w:val="0"/>
          <w:numId w:val="12"/>
        </w:numPr>
        <w:spacing w:after="0" w:line="240" w:lineRule="auto"/>
        <w:rPr>
          <w:rFonts w:ascii="Century" w:hAnsi="Century" w:cs="Times New Roman"/>
        </w:rPr>
      </w:pPr>
      <w:r>
        <w:rPr>
          <w:rFonts w:ascii="Century" w:hAnsi="Century" w:cs="Times New Roman"/>
        </w:rPr>
        <w:t>Call to complete the collection for the saints (8-9)</w:t>
      </w:r>
    </w:p>
    <w:p w14:paraId="3DE0B18C" w14:textId="77777777" w:rsidR="00830E86" w:rsidRDefault="00830E86" w:rsidP="00830E86">
      <w:pPr>
        <w:pStyle w:val="ListParagraph"/>
        <w:numPr>
          <w:ilvl w:val="0"/>
          <w:numId w:val="12"/>
        </w:numPr>
        <w:spacing w:after="0" w:line="240" w:lineRule="auto"/>
        <w:rPr>
          <w:rFonts w:ascii="Century" w:hAnsi="Century" w:cs="Times New Roman"/>
        </w:rPr>
      </w:pPr>
      <w:r>
        <w:rPr>
          <w:rFonts w:ascii="Century" w:hAnsi="Century" w:cs="Times New Roman"/>
        </w:rPr>
        <w:t>Paul’s apostolic authority over the “super apostles” (10:1-11:15)</w:t>
      </w:r>
    </w:p>
    <w:p w14:paraId="70082717" w14:textId="77777777" w:rsidR="00830E86" w:rsidRDefault="00830E86" w:rsidP="00830E86">
      <w:pPr>
        <w:pStyle w:val="ListParagraph"/>
        <w:numPr>
          <w:ilvl w:val="0"/>
          <w:numId w:val="12"/>
        </w:numPr>
        <w:spacing w:after="0" w:line="240" w:lineRule="auto"/>
        <w:rPr>
          <w:rFonts w:ascii="Century" w:hAnsi="Century" w:cs="Times New Roman"/>
        </w:rPr>
      </w:pPr>
      <w:r>
        <w:rPr>
          <w:rFonts w:ascii="Century" w:hAnsi="Century" w:cs="Times New Roman"/>
        </w:rPr>
        <w:t>Boasting in weakness/His power made perfect (11:16-12:13)</w:t>
      </w:r>
    </w:p>
    <w:p w14:paraId="03D09864" w14:textId="77777777" w:rsidR="00830E86" w:rsidRDefault="00830E86" w:rsidP="00830E86">
      <w:pPr>
        <w:pStyle w:val="ListParagraph"/>
        <w:numPr>
          <w:ilvl w:val="0"/>
          <w:numId w:val="12"/>
        </w:numPr>
        <w:spacing w:after="0" w:line="240" w:lineRule="auto"/>
        <w:rPr>
          <w:rFonts w:ascii="Century" w:hAnsi="Century" w:cs="Times New Roman"/>
        </w:rPr>
      </w:pPr>
      <w:r>
        <w:rPr>
          <w:rFonts w:ascii="Century" w:hAnsi="Century" w:cs="Times New Roman"/>
        </w:rPr>
        <w:t>Preparation for Paul’s third visit/Closing (12:14-13:14)</w:t>
      </w:r>
    </w:p>
    <w:p w14:paraId="3D61AE57" w14:textId="77777777" w:rsidR="00901DCA" w:rsidRDefault="00901DCA" w:rsidP="00901DCA">
      <w:pPr>
        <w:spacing w:after="0" w:line="240" w:lineRule="auto"/>
        <w:rPr>
          <w:rFonts w:ascii="Century" w:hAnsi="Century" w:cs="Times New Roman"/>
        </w:rPr>
      </w:pPr>
    </w:p>
    <w:p w14:paraId="7993C8B4" w14:textId="402D814E" w:rsidR="00901DCA" w:rsidRPr="004B0B85" w:rsidRDefault="00B21686" w:rsidP="00901DCA">
      <w:pPr>
        <w:spacing w:after="0" w:line="240" w:lineRule="auto"/>
        <w:rPr>
          <w:rFonts w:ascii="Century" w:hAnsi="Century" w:cs="Times New Roman"/>
        </w:rPr>
      </w:pPr>
      <w:r>
        <w:rPr>
          <w:rFonts w:ascii="Century" w:hAnsi="Century" w:cs="Times New Roman"/>
        </w:rPr>
        <w:t>Overview</w:t>
      </w:r>
    </w:p>
    <w:p w14:paraId="35879215" w14:textId="77777777" w:rsidR="00901DCA" w:rsidRDefault="00901DCA" w:rsidP="00901DCA">
      <w:pPr>
        <w:spacing w:after="0" w:line="240" w:lineRule="auto"/>
        <w:rPr>
          <w:rFonts w:ascii="Century" w:hAnsi="Century" w:cs="Times New Roman"/>
        </w:rPr>
      </w:pPr>
      <w:r>
        <w:rPr>
          <w:rFonts w:ascii="Century" w:hAnsi="Century" w:cs="Times New Roman"/>
        </w:rPr>
        <w:t>1:1-11-Introduction (Sept.)</w:t>
      </w:r>
    </w:p>
    <w:p w14:paraId="2CFC10AA" w14:textId="77777777" w:rsidR="00901DCA" w:rsidRDefault="00901DCA" w:rsidP="00901DCA">
      <w:pPr>
        <w:spacing w:after="0" w:line="240" w:lineRule="auto"/>
        <w:rPr>
          <w:rFonts w:ascii="Century" w:hAnsi="Century" w:cs="Times New Roman"/>
        </w:rPr>
      </w:pPr>
      <w:r>
        <w:rPr>
          <w:rFonts w:ascii="Century" w:hAnsi="Century" w:cs="Times New Roman"/>
        </w:rPr>
        <w:t>1:12-7:16-Paul’s defense: Personal and Ministry (Oct., Nov., Dec.)</w:t>
      </w:r>
    </w:p>
    <w:p w14:paraId="5D1805D9" w14:textId="77777777" w:rsidR="00901DCA" w:rsidRDefault="00901DCA" w:rsidP="00901DCA">
      <w:pPr>
        <w:spacing w:after="0" w:line="240" w:lineRule="auto"/>
        <w:rPr>
          <w:rFonts w:ascii="Century" w:hAnsi="Century" w:cs="Times New Roman"/>
        </w:rPr>
      </w:pPr>
      <w:r>
        <w:rPr>
          <w:rFonts w:ascii="Century" w:hAnsi="Century" w:cs="Times New Roman"/>
        </w:rPr>
        <w:t>8-9-Giving generously (Jan.)</w:t>
      </w:r>
    </w:p>
    <w:p w14:paraId="7DA54998" w14:textId="77777777" w:rsidR="00901DCA" w:rsidRDefault="00901DCA" w:rsidP="00901DCA">
      <w:pPr>
        <w:spacing w:after="0" w:line="240" w:lineRule="auto"/>
        <w:rPr>
          <w:rFonts w:ascii="Century" w:hAnsi="Century" w:cs="Times New Roman"/>
        </w:rPr>
      </w:pPr>
      <w:r>
        <w:rPr>
          <w:rFonts w:ascii="Century" w:hAnsi="Century" w:cs="Times New Roman"/>
        </w:rPr>
        <w:t>10:1-12:13-The rebellious minority (Feb. March)</w:t>
      </w:r>
    </w:p>
    <w:p w14:paraId="49053E69" w14:textId="77777777" w:rsidR="00901DCA" w:rsidRDefault="00901DCA" w:rsidP="00901DCA">
      <w:pPr>
        <w:spacing w:after="0" w:line="240" w:lineRule="auto"/>
        <w:rPr>
          <w:rFonts w:ascii="Century" w:hAnsi="Century" w:cs="Times New Roman"/>
        </w:rPr>
      </w:pPr>
      <w:r>
        <w:rPr>
          <w:rFonts w:ascii="Century" w:hAnsi="Century" w:cs="Times New Roman"/>
        </w:rPr>
        <w:t>12:14-13:10-Preparations for a third visit (April)</w:t>
      </w:r>
    </w:p>
    <w:p w14:paraId="69381517" w14:textId="77777777" w:rsidR="00901DCA" w:rsidRDefault="00901DCA" w:rsidP="00901DCA">
      <w:pPr>
        <w:spacing w:after="0" w:line="240" w:lineRule="auto"/>
        <w:rPr>
          <w:rFonts w:ascii="Century" w:hAnsi="Century" w:cs="Times New Roman"/>
        </w:rPr>
      </w:pPr>
      <w:r>
        <w:rPr>
          <w:rFonts w:ascii="Century" w:hAnsi="Century" w:cs="Times New Roman"/>
        </w:rPr>
        <w:t>13:11-14-Final Greetings (April)</w:t>
      </w:r>
    </w:p>
    <w:p w14:paraId="0BF2795E" w14:textId="77777777" w:rsidR="00901DCA" w:rsidRDefault="00901DCA" w:rsidP="00901DCA">
      <w:pPr>
        <w:spacing w:after="0" w:line="240" w:lineRule="auto"/>
        <w:rPr>
          <w:rFonts w:ascii="Century" w:hAnsi="Century" w:cs="Times New Roman"/>
        </w:rPr>
      </w:pPr>
    </w:p>
    <w:p w14:paraId="55704244" w14:textId="3762BE19" w:rsidR="00A1050E" w:rsidRDefault="00B21686" w:rsidP="00901DCA">
      <w:pPr>
        <w:spacing w:after="0" w:line="240" w:lineRule="auto"/>
        <w:rPr>
          <w:rFonts w:ascii="Century" w:hAnsi="Century" w:cs="Times New Roman"/>
        </w:rPr>
      </w:pPr>
      <w:r>
        <w:rPr>
          <w:rFonts w:ascii="Century" w:hAnsi="Century" w:cs="Times New Roman"/>
        </w:rPr>
        <w:t>2 Corinthians 1:1-11</w:t>
      </w:r>
    </w:p>
    <w:p w14:paraId="72D0AD20" w14:textId="37295928" w:rsidR="00A1050E" w:rsidRDefault="00A1050E" w:rsidP="00901DCA">
      <w:pPr>
        <w:spacing w:after="0" w:line="240" w:lineRule="auto"/>
        <w:rPr>
          <w:rFonts w:ascii="Century" w:hAnsi="Century" w:cs="Times New Roman"/>
        </w:rPr>
      </w:pPr>
      <w:r>
        <w:rPr>
          <w:rFonts w:ascii="Century" w:hAnsi="Century" w:cs="Times New Roman"/>
        </w:rPr>
        <w:t>Introduction</w:t>
      </w:r>
    </w:p>
    <w:p w14:paraId="7A2C94F2" w14:textId="0C79D554" w:rsidR="00A1050E" w:rsidRDefault="00A1050E" w:rsidP="00901DCA">
      <w:pPr>
        <w:spacing w:after="0" w:line="240" w:lineRule="auto"/>
        <w:rPr>
          <w:rFonts w:ascii="Century" w:hAnsi="Century" w:cs="Times New Roman"/>
        </w:rPr>
      </w:pPr>
      <w:r>
        <w:rPr>
          <w:rFonts w:ascii="Century" w:hAnsi="Century" w:cs="Times New Roman"/>
        </w:rPr>
        <w:t>B</w:t>
      </w:r>
      <w:r w:rsidR="001D204B">
        <w:rPr>
          <w:rFonts w:ascii="Century" w:hAnsi="Century" w:cs="Times New Roman"/>
        </w:rPr>
        <w:t>lessing/Benediction</w:t>
      </w:r>
    </w:p>
    <w:p w14:paraId="17B6635A" w14:textId="53D95748" w:rsidR="00283B5A" w:rsidRDefault="00283B5A" w:rsidP="00901DCA">
      <w:pPr>
        <w:spacing w:after="0" w:line="240" w:lineRule="auto"/>
        <w:rPr>
          <w:rFonts w:ascii="Century" w:hAnsi="Century" w:cs="Times New Roman"/>
        </w:rPr>
      </w:pPr>
      <w:r>
        <w:rPr>
          <w:rFonts w:ascii="Century" w:hAnsi="Century" w:cs="Times New Roman"/>
        </w:rPr>
        <w:t>Paul’s trials and afflictions</w:t>
      </w:r>
    </w:p>
    <w:p w14:paraId="605A9ED4" w14:textId="14E97054" w:rsidR="001D204B" w:rsidRDefault="001D204B" w:rsidP="00901DCA">
      <w:pPr>
        <w:spacing w:after="0" w:line="240" w:lineRule="auto"/>
        <w:rPr>
          <w:rFonts w:ascii="Century" w:hAnsi="Century" w:cs="Times New Roman"/>
        </w:rPr>
      </w:pPr>
      <w:r w:rsidRPr="001D204B">
        <w:rPr>
          <w:rFonts w:ascii="Century" w:hAnsi="Century" w:cs="Times New Roman"/>
        </w:rPr>
        <w:sym w:font="Wingdings" w:char="F0E0"/>
      </w:r>
      <w:r>
        <w:rPr>
          <w:rFonts w:ascii="Century" w:hAnsi="Century" w:cs="Times New Roman"/>
        </w:rPr>
        <w:t>We are comforted in Christ</w:t>
      </w:r>
      <w:r w:rsidR="005E4737">
        <w:rPr>
          <w:rFonts w:ascii="Century" w:hAnsi="Century" w:cs="Times New Roman"/>
        </w:rPr>
        <w:t xml:space="preserve"> in order to comfort others. </w:t>
      </w:r>
    </w:p>
    <w:p w14:paraId="2AC9F811" w14:textId="77777777" w:rsidR="00283B5A" w:rsidRDefault="00283B5A" w:rsidP="00901DCA">
      <w:pPr>
        <w:spacing w:after="0" w:line="240" w:lineRule="auto"/>
        <w:rPr>
          <w:rFonts w:ascii="Century" w:hAnsi="Century" w:cs="Times New Roman"/>
        </w:rPr>
      </w:pPr>
    </w:p>
    <w:p w14:paraId="72A69174" w14:textId="26779D62" w:rsidR="00283B5A" w:rsidRDefault="00D612B5" w:rsidP="00901DCA">
      <w:pPr>
        <w:spacing w:after="0" w:line="240" w:lineRule="auto"/>
        <w:rPr>
          <w:rFonts w:ascii="Century" w:hAnsi="Century" w:cs="Times New Roman"/>
        </w:rPr>
      </w:pPr>
      <w:r>
        <w:rPr>
          <w:rFonts w:ascii="Century" w:hAnsi="Century" w:cs="Times New Roman"/>
        </w:rPr>
        <w:t xml:space="preserve">Summary of </w:t>
      </w:r>
      <w:r w:rsidR="00283B5A">
        <w:rPr>
          <w:rFonts w:ascii="Century" w:hAnsi="Century" w:cs="Times New Roman"/>
        </w:rPr>
        <w:t>2 Corinthians 1:12-3:18</w:t>
      </w:r>
    </w:p>
    <w:p w14:paraId="03C2B95E" w14:textId="77777777" w:rsidR="00283B5A" w:rsidRDefault="00283B5A" w:rsidP="00283B5A">
      <w:pPr>
        <w:spacing w:after="0" w:line="240" w:lineRule="auto"/>
        <w:rPr>
          <w:rFonts w:ascii="Century" w:hAnsi="Century" w:cs="Times New Roman"/>
        </w:rPr>
      </w:pPr>
      <w:r>
        <w:rPr>
          <w:rFonts w:ascii="Century" w:hAnsi="Century" w:cs="Times New Roman"/>
        </w:rPr>
        <w:t xml:space="preserve">Paul begins the body of his letter by defending his change of travel plans as being out of love for them, answering accusations against himself and pointing to the faithfulness of God’s word through Paul. He urges them to forgive and restore the one who caused them all much pain as he shares his deep emotion over their wellbeing. But he thanks God who leads His people on a victory march, captives of Christ, following Him in His suffering and therefore spreading the fragrance of Him wherever they are led. Yet to some, that fragrance is life and to others it is the aroma of death depending on their response to the gospel. Paul then answers the demand for a letter of recommendation by contrasting the Old Covenant with the New Covenant of which he is a minister. Under the New Covenant, there is life by the Spirit as hearts are transformed from hearts of stone to hearts of flesh and the veil has been lifted allowing us to behold the unfading glory of God in the face of Christ. As we do so, we are transformed into His image as we become like the One we behold. </w:t>
      </w:r>
    </w:p>
    <w:p w14:paraId="2E426201" w14:textId="09ECED30" w:rsidR="00D612B5" w:rsidRDefault="00D612B5" w:rsidP="00283B5A">
      <w:pPr>
        <w:spacing w:after="0" w:line="240" w:lineRule="auto"/>
        <w:rPr>
          <w:rFonts w:ascii="Century" w:hAnsi="Century" w:cs="Times New Roman"/>
        </w:rPr>
      </w:pPr>
      <w:r w:rsidRPr="00D612B5">
        <w:rPr>
          <w:rFonts w:ascii="Century" w:hAnsi="Century" w:cs="Times New Roman"/>
        </w:rPr>
        <w:sym w:font="Wingdings" w:char="F0E0"/>
      </w:r>
      <w:r>
        <w:rPr>
          <w:rFonts w:ascii="Century" w:hAnsi="Century" w:cs="Times New Roman"/>
        </w:rPr>
        <w:t>We become what we behold.</w:t>
      </w:r>
    </w:p>
    <w:p w14:paraId="7F016B45" w14:textId="77777777" w:rsidR="00283B5A" w:rsidRDefault="00283B5A" w:rsidP="00901DCA">
      <w:pPr>
        <w:spacing w:after="0" w:line="240" w:lineRule="auto"/>
        <w:rPr>
          <w:rFonts w:ascii="Century" w:hAnsi="Century" w:cs="Times New Roman"/>
        </w:rPr>
      </w:pPr>
    </w:p>
    <w:p w14:paraId="27398874" w14:textId="62239015" w:rsidR="000D3D2E" w:rsidRPr="005E06BB" w:rsidRDefault="000D3D2E" w:rsidP="009C0A9B">
      <w:pPr>
        <w:spacing w:after="0" w:line="240" w:lineRule="auto"/>
        <w:rPr>
          <w:rFonts w:ascii="Century" w:hAnsi="Century" w:cs="Times New Roman"/>
        </w:rPr>
      </w:pPr>
      <w:r w:rsidRPr="005E06BB">
        <w:rPr>
          <w:rFonts w:ascii="Century" w:hAnsi="Century" w:cs="Times New Roman"/>
        </w:rPr>
        <w:t xml:space="preserve">Group Discussion </w:t>
      </w:r>
    </w:p>
    <w:p w14:paraId="74866BE3" w14:textId="7BB967ED" w:rsidR="008468E6" w:rsidRDefault="00BA2A65" w:rsidP="00C0711B">
      <w:pPr>
        <w:pStyle w:val="ListParagraph"/>
        <w:numPr>
          <w:ilvl w:val="0"/>
          <w:numId w:val="7"/>
        </w:numPr>
        <w:spacing w:after="0" w:line="240" w:lineRule="auto"/>
        <w:rPr>
          <w:rFonts w:ascii="Century" w:hAnsi="Century" w:cs="Times New Roman"/>
        </w:rPr>
      </w:pPr>
      <w:r w:rsidRPr="00C823E7">
        <w:rPr>
          <w:rFonts w:ascii="Century" w:hAnsi="Century" w:cs="Times New Roman"/>
        </w:rPr>
        <w:t xml:space="preserve">Work through </w:t>
      </w:r>
      <w:r w:rsidR="00C823E7" w:rsidRPr="00C823E7">
        <w:rPr>
          <w:rFonts w:ascii="Century" w:hAnsi="Century" w:cs="Times New Roman"/>
        </w:rPr>
        <w:t xml:space="preserve">2 Cor. </w:t>
      </w:r>
      <w:r w:rsidR="00D5460B">
        <w:rPr>
          <w:rFonts w:ascii="Century" w:hAnsi="Century" w:cs="Times New Roman"/>
        </w:rPr>
        <w:t>4-5</w:t>
      </w:r>
      <w:r w:rsidRPr="00C823E7">
        <w:rPr>
          <w:rFonts w:ascii="Century" w:hAnsi="Century" w:cs="Times New Roman"/>
        </w:rPr>
        <w:t xml:space="preserve"> study guide</w:t>
      </w:r>
      <w:r w:rsidR="00917151" w:rsidRPr="00C823E7">
        <w:rPr>
          <w:rFonts w:ascii="Century" w:hAnsi="Century" w:cs="Times New Roman"/>
        </w:rPr>
        <w:t xml:space="preserve">. </w:t>
      </w:r>
    </w:p>
    <w:p w14:paraId="0B386DF7" w14:textId="77777777" w:rsidR="00D5460B" w:rsidRDefault="00D5460B" w:rsidP="00D5460B">
      <w:pPr>
        <w:spacing w:after="0" w:line="240" w:lineRule="auto"/>
        <w:rPr>
          <w:rFonts w:ascii="Century" w:hAnsi="Century" w:cs="Times New Roman"/>
        </w:rPr>
      </w:pPr>
    </w:p>
    <w:p w14:paraId="7F631AB0" w14:textId="6D37B057" w:rsidR="00432ED7" w:rsidRPr="00432ED7" w:rsidRDefault="00432ED7" w:rsidP="00AA255A">
      <w:pPr>
        <w:spacing w:after="0" w:line="240" w:lineRule="auto"/>
        <w:jc w:val="center"/>
        <w:rPr>
          <w:rFonts w:ascii="Century" w:hAnsi="Century" w:cs="Times New Roman"/>
          <w:u w:val="single"/>
        </w:rPr>
      </w:pPr>
      <w:r w:rsidRPr="00432ED7">
        <w:rPr>
          <w:rFonts w:ascii="Century" w:hAnsi="Century" w:cs="Times New Roman"/>
          <w:u w:val="single"/>
        </w:rPr>
        <w:t xml:space="preserve">Teaching 2 Corinthians </w:t>
      </w:r>
      <w:r w:rsidR="00D5460B">
        <w:rPr>
          <w:rFonts w:ascii="Century" w:hAnsi="Century" w:cs="Times New Roman"/>
          <w:u w:val="single"/>
        </w:rPr>
        <w:t>4-5</w:t>
      </w:r>
    </w:p>
    <w:p w14:paraId="087BA923" w14:textId="77777777" w:rsidR="009D2882" w:rsidRDefault="009D2882" w:rsidP="00C0711B">
      <w:pPr>
        <w:spacing w:after="0" w:line="240" w:lineRule="auto"/>
        <w:rPr>
          <w:rFonts w:ascii="Century" w:hAnsi="Century" w:cs="Times New Roman"/>
        </w:rPr>
      </w:pPr>
    </w:p>
    <w:p w14:paraId="20964817" w14:textId="2CBB93B5" w:rsidR="00252E32" w:rsidRPr="00AA255A" w:rsidRDefault="00AD6481" w:rsidP="00252E32">
      <w:pPr>
        <w:spacing w:after="0" w:line="240" w:lineRule="auto"/>
        <w:rPr>
          <w:rFonts w:ascii="Century" w:hAnsi="Century" w:cs="Times New Roman"/>
          <w:u w:val="single"/>
        </w:rPr>
      </w:pPr>
      <w:r w:rsidRPr="00AA255A">
        <w:rPr>
          <w:rFonts w:ascii="Century" w:hAnsi="Century" w:cs="Times New Roman"/>
          <w:u w:val="single"/>
        </w:rPr>
        <w:t xml:space="preserve">2 Corinthians </w:t>
      </w:r>
      <w:r w:rsidR="0092016A">
        <w:rPr>
          <w:rFonts w:ascii="Century" w:hAnsi="Century" w:cs="Times New Roman"/>
          <w:u w:val="single"/>
        </w:rPr>
        <w:t>4:1-6: This Ministry</w:t>
      </w:r>
    </w:p>
    <w:p w14:paraId="51DEEF8D" w14:textId="77777777" w:rsidR="00C10BAB" w:rsidRDefault="00C10BAB" w:rsidP="00E17579">
      <w:pPr>
        <w:pStyle w:val="ListParagraph"/>
        <w:numPr>
          <w:ilvl w:val="0"/>
          <w:numId w:val="27"/>
        </w:numPr>
        <w:spacing w:after="0" w:line="240" w:lineRule="auto"/>
        <w:rPr>
          <w:rFonts w:ascii="Century" w:hAnsi="Century" w:cs="Times New Roman"/>
        </w:rPr>
      </w:pPr>
      <w:r>
        <w:rPr>
          <w:rFonts w:ascii="Century" w:hAnsi="Century" w:cs="Times New Roman"/>
        </w:rPr>
        <w:t>“Therefore”-what is Paul referring to?</w:t>
      </w:r>
    </w:p>
    <w:p w14:paraId="1997348F" w14:textId="3AD646EB" w:rsidR="00252E32" w:rsidRDefault="00A00864" w:rsidP="00E17579">
      <w:pPr>
        <w:pStyle w:val="ListParagraph"/>
        <w:numPr>
          <w:ilvl w:val="0"/>
          <w:numId w:val="27"/>
        </w:numPr>
        <w:spacing w:after="0" w:line="240" w:lineRule="auto"/>
        <w:rPr>
          <w:rFonts w:ascii="Century" w:hAnsi="Century" w:cs="Times New Roman"/>
        </w:rPr>
      </w:pPr>
      <w:r>
        <w:rPr>
          <w:rFonts w:ascii="Century" w:hAnsi="Century" w:cs="Times New Roman"/>
        </w:rPr>
        <w:t xml:space="preserve">What have they renounced? </w:t>
      </w:r>
      <w:r w:rsidR="00911DA9">
        <w:rPr>
          <w:rFonts w:ascii="Century" w:hAnsi="Century" w:cs="Times New Roman"/>
        </w:rPr>
        <w:t xml:space="preserve"> </w:t>
      </w:r>
    </w:p>
    <w:p w14:paraId="5ABD667F" w14:textId="1B9C129D" w:rsidR="00F87C51" w:rsidRDefault="00F87C51" w:rsidP="00E17579">
      <w:pPr>
        <w:pStyle w:val="ListParagraph"/>
        <w:numPr>
          <w:ilvl w:val="0"/>
          <w:numId w:val="27"/>
        </w:numPr>
        <w:spacing w:after="0" w:line="240" w:lineRule="auto"/>
        <w:rPr>
          <w:rFonts w:ascii="Century" w:hAnsi="Century" w:cs="Times New Roman"/>
        </w:rPr>
      </w:pPr>
      <w:r>
        <w:rPr>
          <w:rFonts w:ascii="Century" w:hAnsi="Century" w:cs="Times New Roman"/>
        </w:rPr>
        <w:t xml:space="preserve">Why is the gospel veiled to some? </w:t>
      </w:r>
    </w:p>
    <w:p w14:paraId="300CA59D" w14:textId="058200F4" w:rsidR="00AA255A" w:rsidRPr="00AA255A" w:rsidRDefault="00AA255A" w:rsidP="00AA255A">
      <w:pPr>
        <w:spacing w:after="0" w:line="240" w:lineRule="auto"/>
        <w:rPr>
          <w:rFonts w:ascii="Century" w:hAnsi="Century" w:cs="Times New Roman"/>
        </w:rPr>
      </w:pPr>
    </w:p>
    <w:p w14:paraId="5151C827" w14:textId="188F9114" w:rsidR="00922413" w:rsidRDefault="00922413" w:rsidP="000449B7">
      <w:pPr>
        <w:pStyle w:val="ListParagraph"/>
        <w:numPr>
          <w:ilvl w:val="0"/>
          <w:numId w:val="13"/>
        </w:numPr>
        <w:spacing w:after="0" w:line="240" w:lineRule="auto"/>
        <w:rPr>
          <w:rFonts w:ascii="Century" w:hAnsi="Century" w:cs="Times New Roman"/>
        </w:rPr>
      </w:pPr>
      <w:r>
        <w:rPr>
          <w:rFonts w:ascii="Century" w:hAnsi="Century" w:cs="Times New Roman"/>
        </w:rPr>
        <w:t>This section is linked to 2:14-17 in which Paul states they are being led in triumphal procession, not like “peddlers of God’s Word.”</w:t>
      </w:r>
    </w:p>
    <w:p w14:paraId="4C4EB88E" w14:textId="0EE1F71A" w:rsidR="00AA255A" w:rsidRDefault="00922413" w:rsidP="000449B7">
      <w:pPr>
        <w:pStyle w:val="ListParagraph"/>
        <w:numPr>
          <w:ilvl w:val="0"/>
          <w:numId w:val="13"/>
        </w:numPr>
        <w:spacing w:after="0" w:line="240" w:lineRule="auto"/>
        <w:rPr>
          <w:rFonts w:ascii="Century" w:hAnsi="Century" w:cs="Times New Roman"/>
        </w:rPr>
      </w:pPr>
      <w:r>
        <w:rPr>
          <w:rFonts w:ascii="Century" w:hAnsi="Century" w:cs="Times New Roman"/>
        </w:rPr>
        <w:lastRenderedPageBreak/>
        <w:t xml:space="preserve">“This ministry” is a summary of all that </w:t>
      </w:r>
      <w:r w:rsidR="00765566">
        <w:rPr>
          <w:rFonts w:ascii="Century" w:hAnsi="Century" w:cs="Times New Roman"/>
        </w:rPr>
        <w:t xml:space="preserve">has been </w:t>
      </w:r>
      <w:r>
        <w:rPr>
          <w:rFonts w:ascii="Century" w:hAnsi="Century" w:cs="Times New Roman"/>
        </w:rPr>
        <w:t>said-ministry of the New Covenant</w:t>
      </w:r>
      <w:r w:rsidR="002A345A">
        <w:rPr>
          <w:rFonts w:ascii="Century" w:hAnsi="Century" w:cs="Times New Roman"/>
        </w:rPr>
        <w:t xml:space="preserve"> (3:6), the Spirit ((3:8), ministry of righteousness (3:9), </w:t>
      </w:r>
      <w:r w:rsidR="00F8705C">
        <w:rPr>
          <w:rFonts w:ascii="Century" w:hAnsi="Century" w:cs="Times New Roman"/>
        </w:rPr>
        <w:t xml:space="preserve">which was commissioned by God (2:17). </w:t>
      </w:r>
    </w:p>
    <w:p w14:paraId="53EF92B5" w14:textId="0DD1586C" w:rsidR="00F8705C" w:rsidRDefault="00F8705C" w:rsidP="000449B7">
      <w:pPr>
        <w:pStyle w:val="ListParagraph"/>
        <w:numPr>
          <w:ilvl w:val="0"/>
          <w:numId w:val="13"/>
        </w:numPr>
        <w:spacing w:after="0" w:line="240" w:lineRule="auto"/>
        <w:rPr>
          <w:rFonts w:ascii="Century" w:hAnsi="Century" w:cs="Times New Roman"/>
        </w:rPr>
      </w:pPr>
      <w:r>
        <w:rPr>
          <w:rFonts w:ascii="Century" w:hAnsi="Century" w:cs="Times New Roman"/>
        </w:rPr>
        <w:t>In light of that</w:t>
      </w:r>
      <w:r w:rsidR="00765566">
        <w:rPr>
          <w:rFonts w:ascii="Century" w:hAnsi="Century" w:cs="Times New Roman"/>
        </w:rPr>
        <w:t>,</w:t>
      </w:r>
      <w:r>
        <w:rPr>
          <w:rFonts w:ascii="Century" w:hAnsi="Century" w:cs="Times New Roman"/>
        </w:rPr>
        <w:t xml:space="preserve"> they are encouraged not to lose heart. </w:t>
      </w:r>
    </w:p>
    <w:p w14:paraId="575C29AE" w14:textId="3D2B2C48" w:rsidR="00F8705C" w:rsidRDefault="00F8705C" w:rsidP="000449B7">
      <w:pPr>
        <w:pStyle w:val="ListParagraph"/>
        <w:numPr>
          <w:ilvl w:val="0"/>
          <w:numId w:val="13"/>
        </w:numPr>
        <w:spacing w:after="0" w:line="240" w:lineRule="auto"/>
        <w:rPr>
          <w:rFonts w:ascii="Century" w:hAnsi="Century" w:cs="Times New Roman"/>
        </w:rPr>
      </w:pPr>
      <w:r>
        <w:rPr>
          <w:rFonts w:ascii="Century" w:hAnsi="Century" w:cs="Times New Roman"/>
        </w:rPr>
        <w:t xml:space="preserve">Paul says </w:t>
      </w:r>
      <w:r w:rsidR="00765566">
        <w:rPr>
          <w:rFonts w:ascii="Century" w:hAnsi="Century" w:cs="Times New Roman"/>
        </w:rPr>
        <w:t>he has</w:t>
      </w:r>
      <w:r>
        <w:rPr>
          <w:rFonts w:ascii="Century" w:hAnsi="Century" w:cs="Times New Roman"/>
        </w:rPr>
        <w:t xml:space="preserve"> renounced the ways </w:t>
      </w:r>
      <w:r w:rsidR="00C346DC">
        <w:rPr>
          <w:rFonts w:ascii="Century" w:hAnsi="Century" w:cs="Times New Roman"/>
        </w:rPr>
        <w:t>of those who oppose</w:t>
      </w:r>
      <w:r w:rsidR="00765566">
        <w:rPr>
          <w:rFonts w:ascii="Century" w:hAnsi="Century" w:cs="Times New Roman"/>
        </w:rPr>
        <w:t xml:space="preserve"> him</w:t>
      </w:r>
      <w:r w:rsidR="00C346DC">
        <w:rPr>
          <w:rFonts w:ascii="Century" w:hAnsi="Century" w:cs="Times New Roman"/>
        </w:rPr>
        <w:t xml:space="preserve">. </w:t>
      </w:r>
      <w:r w:rsidR="00FD2294">
        <w:rPr>
          <w:rFonts w:ascii="Century" w:hAnsi="Century" w:cs="Times New Roman"/>
        </w:rPr>
        <w:t xml:space="preserve">Responding to God’s call for new covenant ministry means walking in a manner consistent with that ministry. </w:t>
      </w:r>
    </w:p>
    <w:p w14:paraId="72D326DE" w14:textId="2DFFF420" w:rsidR="00FD2294" w:rsidRDefault="00FD2294" w:rsidP="000449B7">
      <w:pPr>
        <w:pStyle w:val="ListParagraph"/>
        <w:numPr>
          <w:ilvl w:val="0"/>
          <w:numId w:val="13"/>
        </w:numPr>
        <w:spacing w:after="0" w:line="240" w:lineRule="auto"/>
        <w:rPr>
          <w:rFonts w:ascii="Century" w:hAnsi="Century" w:cs="Times New Roman"/>
        </w:rPr>
      </w:pPr>
      <w:r>
        <w:rPr>
          <w:rFonts w:ascii="Century" w:hAnsi="Century" w:cs="Times New Roman"/>
        </w:rPr>
        <w:t xml:space="preserve">Paul is answering accusations against him-he maintains that the gospel that he preaches commends him, not “letters of recommendation.” </w:t>
      </w:r>
    </w:p>
    <w:p w14:paraId="2C82C329" w14:textId="631C6155" w:rsidR="00765566" w:rsidRDefault="00765566" w:rsidP="000449B7">
      <w:pPr>
        <w:pStyle w:val="ListParagraph"/>
        <w:numPr>
          <w:ilvl w:val="0"/>
          <w:numId w:val="13"/>
        </w:numPr>
        <w:spacing w:after="0" w:line="240" w:lineRule="auto"/>
        <w:rPr>
          <w:rFonts w:ascii="Century" w:hAnsi="Century" w:cs="Times New Roman"/>
        </w:rPr>
      </w:pPr>
      <w:r>
        <w:rPr>
          <w:rFonts w:ascii="Century" w:hAnsi="Century" w:cs="Times New Roman"/>
        </w:rPr>
        <w:t xml:space="preserve">Paul is apparently responding the accusations that his gospel is veiled. </w:t>
      </w:r>
      <w:r w:rsidR="001F51B7">
        <w:rPr>
          <w:rFonts w:ascii="Century" w:hAnsi="Century" w:cs="Times New Roman"/>
        </w:rPr>
        <w:t xml:space="preserve">But it is his accusers who do not see. </w:t>
      </w:r>
    </w:p>
    <w:p w14:paraId="565A98FC" w14:textId="6E349DDF" w:rsidR="00F62876" w:rsidRDefault="001F51B7" w:rsidP="00F62876">
      <w:pPr>
        <w:pStyle w:val="ListParagraph"/>
        <w:numPr>
          <w:ilvl w:val="0"/>
          <w:numId w:val="13"/>
        </w:numPr>
        <w:spacing w:after="0" w:line="240" w:lineRule="auto"/>
        <w:rPr>
          <w:rFonts w:ascii="Century" w:hAnsi="Century" w:cs="Times New Roman"/>
        </w:rPr>
      </w:pPr>
      <w:r>
        <w:rPr>
          <w:rFonts w:ascii="Century" w:hAnsi="Century" w:cs="Times New Roman"/>
        </w:rPr>
        <w:t xml:space="preserve">They have been blinded by the god of this </w:t>
      </w:r>
      <w:r w:rsidR="00B31498">
        <w:rPr>
          <w:rFonts w:ascii="Century" w:hAnsi="Century" w:cs="Times New Roman"/>
        </w:rPr>
        <w:t>world</w:t>
      </w:r>
      <w:r>
        <w:rPr>
          <w:rFonts w:ascii="Century" w:hAnsi="Century" w:cs="Times New Roman"/>
        </w:rPr>
        <w:t xml:space="preserve">. </w:t>
      </w:r>
      <w:r w:rsidR="00F62876">
        <w:rPr>
          <w:rFonts w:ascii="Century" w:hAnsi="Century" w:cs="Times New Roman"/>
        </w:rPr>
        <w:t xml:space="preserve">He keeps them from seeing the light </w:t>
      </w:r>
      <w:r w:rsidR="00F62876" w:rsidRPr="00F62876">
        <w:rPr>
          <w:rFonts w:ascii="Century" w:hAnsi="Century" w:cs="Times New Roman"/>
          <w:u w:val="single"/>
        </w:rPr>
        <w:t>of</w:t>
      </w:r>
      <w:r w:rsidR="00F62876">
        <w:rPr>
          <w:rFonts w:ascii="Century" w:hAnsi="Century" w:cs="Times New Roman"/>
        </w:rPr>
        <w:t xml:space="preserve"> the gospel </w:t>
      </w:r>
      <w:r w:rsidR="00F62876" w:rsidRPr="00F62876">
        <w:rPr>
          <w:rFonts w:ascii="Century" w:hAnsi="Century" w:cs="Times New Roman"/>
          <w:u w:val="single"/>
        </w:rPr>
        <w:t>of</w:t>
      </w:r>
      <w:r w:rsidR="00F62876">
        <w:rPr>
          <w:rFonts w:ascii="Century" w:hAnsi="Century" w:cs="Times New Roman"/>
        </w:rPr>
        <w:t xml:space="preserve"> the glory </w:t>
      </w:r>
      <w:r w:rsidR="00F62876" w:rsidRPr="00F62876">
        <w:rPr>
          <w:rFonts w:ascii="Century" w:hAnsi="Century" w:cs="Times New Roman"/>
          <w:u w:val="single"/>
        </w:rPr>
        <w:t xml:space="preserve">of </w:t>
      </w:r>
      <w:r w:rsidR="00F62876">
        <w:rPr>
          <w:rFonts w:ascii="Century" w:hAnsi="Century" w:cs="Times New Roman"/>
        </w:rPr>
        <w:t>Christ. Christ is the glory of the gospel. He is the image of God</w:t>
      </w:r>
      <w:r w:rsidR="00BA7B68">
        <w:rPr>
          <w:rFonts w:ascii="Century" w:hAnsi="Century" w:cs="Times New Roman"/>
        </w:rPr>
        <w:t xml:space="preserve">. </w:t>
      </w:r>
    </w:p>
    <w:p w14:paraId="0E41011B" w14:textId="73995B43" w:rsidR="00BA7B68" w:rsidRDefault="00BA7B68" w:rsidP="00F62876">
      <w:pPr>
        <w:pStyle w:val="ListParagraph"/>
        <w:numPr>
          <w:ilvl w:val="0"/>
          <w:numId w:val="13"/>
        </w:numPr>
        <w:spacing w:after="0" w:line="240" w:lineRule="auto"/>
        <w:rPr>
          <w:rFonts w:ascii="Century" w:hAnsi="Century" w:cs="Times New Roman"/>
        </w:rPr>
      </w:pPr>
      <w:r>
        <w:rPr>
          <w:rFonts w:ascii="Century" w:hAnsi="Century" w:cs="Times New Roman"/>
        </w:rPr>
        <w:t xml:space="preserve">Paul proclaims Jesus as Lord, himself God’s servant. When the gospel is heard, the veil is removed and people can see. </w:t>
      </w:r>
    </w:p>
    <w:p w14:paraId="563E7B5D" w14:textId="77777777" w:rsidR="00DA5B7F" w:rsidRDefault="00B66EEB" w:rsidP="00DA5B7F">
      <w:pPr>
        <w:spacing w:after="0" w:line="240" w:lineRule="auto"/>
        <w:rPr>
          <w:rFonts w:ascii="Century" w:hAnsi="Century" w:cs="Times New Roman"/>
        </w:rPr>
      </w:pPr>
      <w:r w:rsidRPr="00B66EEB">
        <w:rPr>
          <w:rFonts w:ascii="Century" w:hAnsi="Century" w:cs="Times New Roman"/>
        </w:rPr>
        <w:sym w:font="Wingdings" w:char="F0E0"/>
      </w:r>
      <w:r>
        <w:rPr>
          <w:rFonts w:ascii="Century" w:hAnsi="Century" w:cs="Times New Roman"/>
        </w:rPr>
        <w:t xml:space="preserve">The God who called forth the light in creation has </w:t>
      </w:r>
      <w:r w:rsidR="0015574B">
        <w:rPr>
          <w:rFonts w:ascii="Century" w:hAnsi="Century" w:cs="Times New Roman"/>
        </w:rPr>
        <w:t>illuminated</w:t>
      </w:r>
      <w:r>
        <w:rPr>
          <w:rFonts w:ascii="Century" w:hAnsi="Century" w:cs="Times New Roman"/>
        </w:rPr>
        <w:t xml:space="preserve"> Paul that he might bring the glory of God to the dark human heart. God spoke day into the primeval darkness and now speaks light in the darkness of the human heart</w:t>
      </w:r>
    </w:p>
    <w:p w14:paraId="2E3E983C" w14:textId="6BAFE704" w:rsidR="00BA7B68" w:rsidRPr="00DA5B7F" w:rsidRDefault="0015574B" w:rsidP="00DA5B7F">
      <w:pPr>
        <w:pStyle w:val="ListParagraph"/>
        <w:numPr>
          <w:ilvl w:val="0"/>
          <w:numId w:val="36"/>
        </w:numPr>
        <w:spacing w:after="0" w:line="240" w:lineRule="auto"/>
        <w:rPr>
          <w:rFonts w:ascii="Century" w:hAnsi="Century" w:cs="Times New Roman"/>
        </w:rPr>
      </w:pPr>
      <w:r w:rsidRPr="00DA5B7F">
        <w:rPr>
          <w:rFonts w:ascii="Century" w:hAnsi="Century" w:cs="Times New Roman"/>
        </w:rPr>
        <w:t xml:space="preserve">Paul is challenging that those who preach ought to preach “Jesus as Lord” and themselves as  “servants.” </w:t>
      </w:r>
    </w:p>
    <w:p w14:paraId="38CAA519" w14:textId="77777777" w:rsidR="0015574B" w:rsidRDefault="0015574B" w:rsidP="0015574B">
      <w:pPr>
        <w:spacing w:after="0" w:line="240" w:lineRule="auto"/>
        <w:rPr>
          <w:rFonts w:ascii="Century" w:hAnsi="Century" w:cs="Times New Roman"/>
        </w:rPr>
      </w:pPr>
    </w:p>
    <w:p w14:paraId="64142904" w14:textId="38ADD58D" w:rsidR="0015574B" w:rsidRDefault="0015574B" w:rsidP="0015574B">
      <w:pPr>
        <w:spacing w:after="0" w:line="240" w:lineRule="auto"/>
        <w:rPr>
          <w:rFonts w:ascii="Century" w:hAnsi="Century" w:cs="Times New Roman"/>
          <w:u w:val="single"/>
        </w:rPr>
      </w:pPr>
      <w:r w:rsidRPr="0015574B">
        <w:rPr>
          <w:rFonts w:ascii="Century" w:hAnsi="Century" w:cs="Times New Roman"/>
          <w:u w:val="single"/>
        </w:rPr>
        <w:t>2 Corinthians 4:7</w:t>
      </w:r>
      <w:r>
        <w:rPr>
          <w:rFonts w:ascii="Century" w:hAnsi="Century" w:cs="Times New Roman"/>
          <w:u w:val="single"/>
        </w:rPr>
        <w:t>-12:</w:t>
      </w:r>
      <w:r w:rsidRPr="0015574B">
        <w:rPr>
          <w:rFonts w:ascii="Century" w:hAnsi="Century" w:cs="Times New Roman"/>
          <w:u w:val="single"/>
        </w:rPr>
        <w:t xml:space="preserve"> The Ministry: Life and Death</w:t>
      </w:r>
    </w:p>
    <w:p w14:paraId="0A9D71C2" w14:textId="6E9CD10F" w:rsidR="0015574B" w:rsidRDefault="0015574B" w:rsidP="0015574B">
      <w:pPr>
        <w:pStyle w:val="ListParagraph"/>
        <w:numPr>
          <w:ilvl w:val="0"/>
          <w:numId w:val="28"/>
        </w:numPr>
        <w:spacing w:after="0" w:line="240" w:lineRule="auto"/>
        <w:rPr>
          <w:rFonts w:ascii="Century" w:hAnsi="Century" w:cs="Times New Roman"/>
        </w:rPr>
      </w:pPr>
      <w:r>
        <w:rPr>
          <w:rFonts w:ascii="Century" w:hAnsi="Century" w:cs="Times New Roman"/>
        </w:rPr>
        <w:t xml:space="preserve">Where is this treasure found? Why? </w:t>
      </w:r>
    </w:p>
    <w:p w14:paraId="3ED632AD" w14:textId="29BE352B" w:rsidR="0015574B" w:rsidRDefault="006A3F89" w:rsidP="0015574B">
      <w:pPr>
        <w:pStyle w:val="ListParagraph"/>
        <w:numPr>
          <w:ilvl w:val="0"/>
          <w:numId w:val="28"/>
        </w:numPr>
        <w:spacing w:after="0" w:line="240" w:lineRule="auto"/>
        <w:rPr>
          <w:rFonts w:ascii="Century" w:hAnsi="Century" w:cs="Times New Roman"/>
        </w:rPr>
      </w:pPr>
      <w:r>
        <w:rPr>
          <w:rFonts w:ascii="Century" w:hAnsi="Century" w:cs="Times New Roman"/>
        </w:rPr>
        <w:t>Describe Paul’s experience as God’s servant</w:t>
      </w:r>
    </w:p>
    <w:p w14:paraId="088B2CC8" w14:textId="3E7D3DB3" w:rsidR="006A3F89" w:rsidRDefault="006A3F89" w:rsidP="0015574B">
      <w:pPr>
        <w:pStyle w:val="ListParagraph"/>
        <w:numPr>
          <w:ilvl w:val="0"/>
          <w:numId w:val="28"/>
        </w:numPr>
        <w:spacing w:after="0" w:line="240" w:lineRule="auto"/>
        <w:rPr>
          <w:rFonts w:ascii="Century" w:hAnsi="Century" w:cs="Times New Roman"/>
        </w:rPr>
      </w:pPr>
      <w:r>
        <w:rPr>
          <w:rFonts w:ascii="Century" w:hAnsi="Century" w:cs="Times New Roman"/>
        </w:rPr>
        <w:t xml:space="preserve">What is Paul always carrying? </w:t>
      </w:r>
    </w:p>
    <w:p w14:paraId="42303174" w14:textId="77777777" w:rsidR="0015574B" w:rsidRPr="0015574B" w:rsidRDefault="0015574B" w:rsidP="0015574B">
      <w:pPr>
        <w:spacing w:after="0" w:line="240" w:lineRule="auto"/>
        <w:rPr>
          <w:rFonts w:ascii="Century" w:hAnsi="Century" w:cs="Times New Roman"/>
          <w:u w:val="single"/>
        </w:rPr>
      </w:pPr>
    </w:p>
    <w:p w14:paraId="11E541AB" w14:textId="6B1498E4" w:rsidR="006A3F89" w:rsidRDefault="006A3F89" w:rsidP="000449B7">
      <w:pPr>
        <w:pStyle w:val="ListParagraph"/>
        <w:numPr>
          <w:ilvl w:val="0"/>
          <w:numId w:val="13"/>
        </w:numPr>
        <w:spacing w:after="0" w:line="240" w:lineRule="auto"/>
        <w:rPr>
          <w:rFonts w:ascii="Century" w:hAnsi="Century" w:cs="Times New Roman"/>
        </w:rPr>
      </w:pPr>
      <w:r>
        <w:rPr>
          <w:rFonts w:ascii="Century" w:hAnsi="Century" w:cs="Times New Roman"/>
        </w:rPr>
        <w:t xml:space="preserve">Paul, God’s servant (slave) bringer of the life changing gospel is nothing more than a fragile jar of clay, in order to show its power is in God, not us. </w:t>
      </w:r>
    </w:p>
    <w:p w14:paraId="68D7A9AE" w14:textId="3A591961" w:rsidR="006A3F89" w:rsidRDefault="006A3F89" w:rsidP="000449B7">
      <w:pPr>
        <w:pStyle w:val="ListParagraph"/>
        <w:numPr>
          <w:ilvl w:val="0"/>
          <w:numId w:val="13"/>
        </w:numPr>
        <w:spacing w:after="0" w:line="240" w:lineRule="auto"/>
        <w:rPr>
          <w:rFonts w:ascii="Century" w:hAnsi="Century" w:cs="Times New Roman"/>
        </w:rPr>
      </w:pPr>
      <w:r>
        <w:rPr>
          <w:rFonts w:ascii="Century" w:hAnsi="Century" w:cs="Times New Roman"/>
        </w:rPr>
        <w:t>While the ministry gives light, the Spirit, and the glory of God, for the minister it is filled with affliction, humiliation, as in “triumphal procession” we follow the crucified Christ</w:t>
      </w:r>
      <w:r w:rsidR="006C25DD">
        <w:rPr>
          <w:rFonts w:ascii="Century" w:hAnsi="Century" w:cs="Times New Roman"/>
        </w:rPr>
        <w:t xml:space="preserve">, walking out the death of Christ everywhere we go. </w:t>
      </w:r>
      <w:r>
        <w:rPr>
          <w:rFonts w:ascii="Century" w:hAnsi="Century" w:cs="Times New Roman"/>
        </w:rPr>
        <w:t xml:space="preserve"> </w:t>
      </w:r>
    </w:p>
    <w:p w14:paraId="082BA8E8" w14:textId="0AFCCFD5" w:rsidR="006A3F89" w:rsidRDefault="006A3F89" w:rsidP="000449B7">
      <w:pPr>
        <w:pStyle w:val="ListParagraph"/>
        <w:numPr>
          <w:ilvl w:val="0"/>
          <w:numId w:val="13"/>
        </w:numPr>
        <w:spacing w:after="0" w:line="240" w:lineRule="auto"/>
        <w:rPr>
          <w:rFonts w:ascii="Century" w:hAnsi="Century" w:cs="Times New Roman"/>
        </w:rPr>
      </w:pPr>
      <w:r>
        <w:rPr>
          <w:rFonts w:ascii="Century" w:hAnsi="Century" w:cs="Times New Roman"/>
        </w:rPr>
        <w:t xml:space="preserve">Those things that </w:t>
      </w:r>
      <w:r w:rsidR="006C25DD">
        <w:rPr>
          <w:rFonts w:ascii="Century" w:hAnsi="Century" w:cs="Times New Roman"/>
        </w:rPr>
        <w:t xml:space="preserve">to the “super apostles” discredit Paul are the very things that </w:t>
      </w:r>
      <w:r w:rsidR="005B0985">
        <w:rPr>
          <w:rFonts w:ascii="Century" w:hAnsi="Century" w:cs="Times New Roman"/>
        </w:rPr>
        <w:t xml:space="preserve">are fundamental to being Christ’s servant. </w:t>
      </w:r>
    </w:p>
    <w:p w14:paraId="502B701A" w14:textId="15978815" w:rsidR="005B0985" w:rsidRDefault="005B0985" w:rsidP="000449B7">
      <w:pPr>
        <w:pStyle w:val="ListParagraph"/>
        <w:numPr>
          <w:ilvl w:val="0"/>
          <w:numId w:val="13"/>
        </w:numPr>
        <w:spacing w:after="0" w:line="240" w:lineRule="auto"/>
        <w:rPr>
          <w:rFonts w:ascii="Century" w:hAnsi="Century" w:cs="Times New Roman"/>
        </w:rPr>
      </w:pPr>
      <w:r>
        <w:rPr>
          <w:rFonts w:ascii="Century" w:hAnsi="Century" w:cs="Times New Roman"/>
        </w:rPr>
        <w:t xml:space="preserve">There is a clear contrast between the treasure and the vessel that it is in. This distinction counters those “peddlers” who claim to possess special power and ability. Rather, the proclaimer of the gospel of the crucified Christ must first live a crucified life. </w:t>
      </w:r>
    </w:p>
    <w:p w14:paraId="193EAE62" w14:textId="7C52EF4B" w:rsidR="005B0985" w:rsidRDefault="005B0985" w:rsidP="000449B7">
      <w:pPr>
        <w:pStyle w:val="ListParagraph"/>
        <w:numPr>
          <w:ilvl w:val="0"/>
          <w:numId w:val="13"/>
        </w:numPr>
        <w:spacing w:after="0" w:line="240" w:lineRule="auto"/>
        <w:rPr>
          <w:rFonts w:ascii="Century" w:hAnsi="Century" w:cs="Times New Roman"/>
        </w:rPr>
      </w:pPr>
      <w:r>
        <w:rPr>
          <w:rFonts w:ascii="Century" w:hAnsi="Century" w:cs="Times New Roman"/>
        </w:rPr>
        <w:t xml:space="preserve">This is a “tribulation list” of Paul’s experience as a minister of the gospel. Paul lists the ways that he has “died” yet the “but not”  shows how Jesus delivers them from death and gives life. </w:t>
      </w:r>
    </w:p>
    <w:p w14:paraId="3506780A" w14:textId="5915B70B" w:rsidR="005B0985" w:rsidRDefault="005B0985" w:rsidP="000449B7">
      <w:pPr>
        <w:pStyle w:val="ListParagraph"/>
        <w:numPr>
          <w:ilvl w:val="0"/>
          <w:numId w:val="13"/>
        </w:numPr>
        <w:spacing w:after="0" w:line="240" w:lineRule="auto"/>
        <w:rPr>
          <w:rFonts w:ascii="Century" w:hAnsi="Century" w:cs="Times New Roman"/>
        </w:rPr>
      </w:pPr>
      <w:r>
        <w:rPr>
          <w:rFonts w:ascii="Century" w:hAnsi="Century" w:cs="Times New Roman"/>
        </w:rPr>
        <w:t xml:space="preserve">Yet, the life is in the Corinthians (v. 12). Paul gives his life for them. Paul suffered as a messenger of the good news so that they may have the “life” that Christ’s death accomplished. </w:t>
      </w:r>
    </w:p>
    <w:p w14:paraId="1B0AE30D" w14:textId="77777777" w:rsidR="005B0985" w:rsidRDefault="005B0985" w:rsidP="005B0985">
      <w:pPr>
        <w:spacing w:after="0" w:line="240" w:lineRule="auto"/>
        <w:rPr>
          <w:rFonts w:ascii="Century" w:hAnsi="Century" w:cs="Times New Roman"/>
        </w:rPr>
      </w:pPr>
    </w:p>
    <w:p w14:paraId="73566810" w14:textId="60401080" w:rsidR="005B0985" w:rsidRPr="00AF750B" w:rsidRDefault="005B0985" w:rsidP="005B0985">
      <w:pPr>
        <w:spacing w:after="0" w:line="240" w:lineRule="auto"/>
        <w:rPr>
          <w:rFonts w:ascii="Century" w:hAnsi="Century" w:cs="Times New Roman"/>
          <w:u w:val="single"/>
        </w:rPr>
      </w:pPr>
      <w:r w:rsidRPr="00AF750B">
        <w:rPr>
          <w:rFonts w:ascii="Century" w:hAnsi="Century" w:cs="Times New Roman"/>
          <w:u w:val="single"/>
        </w:rPr>
        <w:t>2 Corinthians 4:13-15: Life for the Corinthians</w:t>
      </w:r>
    </w:p>
    <w:p w14:paraId="075698C5" w14:textId="59E1618C" w:rsidR="005B0985" w:rsidRDefault="00CA3E99" w:rsidP="005B0985">
      <w:pPr>
        <w:pStyle w:val="ListParagraph"/>
        <w:numPr>
          <w:ilvl w:val="0"/>
          <w:numId w:val="35"/>
        </w:numPr>
        <w:spacing w:after="0" w:line="240" w:lineRule="auto"/>
        <w:rPr>
          <w:rFonts w:ascii="Century" w:hAnsi="Century" w:cs="Times New Roman"/>
        </w:rPr>
      </w:pPr>
      <w:r>
        <w:rPr>
          <w:rFonts w:ascii="Century" w:hAnsi="Century" w:cs="Times New Roman"/>
        </w:rPr>
        <w:t xml:space="preserve">What does Paul speak? </w:t>
      </w:r>
    </w:p>
    <w:p w14:paraId="51C68E56" w14:textId="351C0844" w:rsidR="00CA3E99" w:rsidRDefault="00CA3E99" w:rsidP="005B0985">
      <w:pPr>
        <w:pStyle w:val="ListParagraph"/>
        <w:numPr>
          <w:ilvl w:val="0"/>
          <w:numId w:val="35"/>
        </w:numPr>
        <w:spacing w:after="0" w:line="240" w:lineRule="auto"/>
        <w:rPr>
          <w:rFonts w:ascii="Century" w:hAnsi="Century" w:cs="Times New Roman"/>
        </w:rPr>
      </w:pPr>
      <w:r>
        <w:rPr>
          <w:rFonts w:ascii="Century" w:hAnsi="Century" w:cs="Times New Roman"/>
        </w:rPr>
        <w:t xml:space="preserve">What does Paul know God will do? Why? </w:t>
      </w:r>
    </w:p>
    <w:p w14:paraId="1379052D" w14:textId="4BA1D8B3" w:rsidR="00CA3E99" w:rsidRPr="00FD69DC" w:rsidRDefault="00CA3E99" w:rsidP="00CA3E99">
      <w:pPr>
        <w:pStyle w:val="ListParagraph"/>
        <w:numPr>
          <w:ilvl w:val="0"/>
          <w:numId w:val="35"/>
        </w:numPr>
        <w:spacing w:after="0" w:line="240" w:lineRule="auto"/>
        <w:rPr>
          <w:rFonts w:ascii="Century" w:hAnsi="Century" w:cs="Times New Roman"/>
        </w:rPr>
      </w:pPr>
      <w:r w:rsidRPr="00FD69DC">
        <w:rPr>
          <w:rFonts w:ascii="Century" w:hAnsi="Century" w:cs="Times New Roman"/>
        </w:rPr>
        <w:t xml:space="preserve">What does God’s grace bring about? </w:t>
      </w:r>
    </w:p>
    <w:p w14:paraId="06F79E3A" w14:textId="77777777" w:rsidR="00CA3E99" w:rsidRPr="00CA3E99" w:rsidRDefault="00CA3E99" w:rsidP="00CA3E99">
      <w:pPr>
        <w:spacing w:after="0" w:line="240" w:lineRule="auto"/>
        <w:rPr>
          <w:rFonts w:ascii="Century" w:hAnsi="Century" w:cs="Times New Roman"/>
        </w:rPr>
      </w:pPr>
    </w:p>
    <w:p w14:paraId="61D5333C" w14:textId="08DD2C35" w:rsidR="006A3F89" w:rsidRDefault="00C93D8E" w:rsidP="000449B7">
      <w:pPr>
        <w:pStyle w:val="ListParagraph"/>
        <w:numPr>
          <w:ilvl w:val="0"/>
          <w:numId w:val="13"/>
        </w:numPr>
        <w:spacing w:after="0" w:line="240" w:lineRule="auto"/>
        <w:rPr>
          <w:rFonts w:ascii="Century" w:hAnsi="Century" w:cs="Times New Roman"/>
        </w:rPr>
      </w:pPr>
      <w:r>
        <w:rPr>
          <w:rFonts w:ascii="Century" w:hAnsi="Century" w:cs="Times New Roman"/>
        </w:rPr>
        <w:lastRenderedPageBreak/>
        <w:t xml:space="preserve">Paul explains how “life </w:t>
      </w:r>
      <w:r w:rsidR="00014CA9">
        <w:rPr>
          <w:rFonts w:ascii="Century" w:hAnsi="Century" w:cs="Times New Roman"/>
        </w:rPr>
        <w:t xml:space="preserve">is at work in you” by his speaking and that God will raise them to be with Him. </w:t>
      </w:r>
    </w:p>
    <w:p w14:paraId="1499FDD1" w14:textId="099F3160" w:rsidR="00014CA9" w:rsidRDefault="00014CA9" w:rsidP="000449B7">
      <w:pPr>
        <w:pStyle w:val="ListParagraph"/>
        <w:numPr>
          <w:ilvl w:val="0"/>
          <w:numId w:val="13"/>
        </w:numPr>
        <w:spacing w:after="0" w:line="240" w:lineRule="auto"/>
        <w:rPr>
          <w:rFonts w:ascii="Century" w:hAnsi="Century" w:cs="Times New Roman"/>
        </w:rPr>
      </w:pPr>
      <w:r>
        <w:rPr>
          <w:rFonts w:ascii="Century" w:hAnsi="Century" w:cs="Times New Roman"/>
        </w:rPr>
        <w:t xml:space="preserve">Psalm 116:10-God delivered David from death and he gives testimony to what God did. Paul uses that to share that he believes God raised Jesus and will also raise all believers in Him. </w:t>
      </w:r>
    </w:p>
    <w:p w14:paraId="1C267377" w14:textId="179AA927" w:rsidR="00014CA9" w:rsidRDefault="00014CA9" w:rsidP="000449B7">
      <w:pPr>
        <w:pStyle w:val="ListParagraph"/>
        <w:numPr>
          <w:ilvl w:val="0"/>
          <w:numId w:val="13"/>
        </w:numPr>
        <w:spacing w:after="0" w:line="240" w:lineRule="auto"/>
        <w:rPr>
          <w:rFonts w:ascii="Century" w:hAnsi="Century" w:cs="Times New Roman"/>
        </w:rPr>
      </w:pPr>
      <w:r>
        <w:rPr>
          <w:rFonts w:ascii="Century" w:hAnsi="Century" w:cs="Times New Roman"/>
        </w:rPr>
        <w:t xml:space="preserve">Their speaking (and suffering) are </w:t>
      </w:r>
      <w:r w:rsidR="00AF750B">
        <w:rPr>
          <w:rFonts w:ascii="Century" w:hAnsi="Century" w:cs="Times New Roman"/>
        </w:rPr>
        <w:t xml:space="preserve">so the grace of God would extend to them, resulting in thanksgiving and praise to God’s glory. </w:t>
      </w:r>
    </w:p>
    <w:p w14:paraId="03BFAD30" w14:textId="77777777" w:rsidR="00AF750B" w:rsidRDefault="00AF750B" w:rsidP="00AF750B">
      <w:pPr>
        <w:spacing w:after="0" w:line="240" w:lineRule="auto"/>
        <w:rPr>
          <w:rFonts w:ascii="Century" w:hAnsi="Century" w:cs="Times New Roman"/>
        </w:rPr>
      </w:pPr>
    </w:p>
    <w:p w14:paraId="3CB452DE" w14:textId="22DDAD53" w:rsidR="00AF750B" w:rsidRPr="00344D00" w:rsidRDefault="00344D00" w:rsidP="00AF750B">
      <w:pPr>
        <w:spacing w:after="0" w:line="240" w:lineRule="auto"/>
        <w:rPr>
          <w:rFonts w:ascii="Century" w:hAnsi="Century" w:cs="Times New Roman"/>
          <w:u w:val="single"/>
        </w:rPr>
      </w:pPr>
      <w:r w:rsidRPr="00344D00">
        <w:rPr>
          <w:rFonts w:ascii="Century" w:hAnsi="Century" w:cs="Times New Roman"/>
          <w:u w:val="single"/>
        </w:rPr>
        <w:t>2 Corinthians 4:16-</w:t>
      </w:r>
      <w:r>
        <w:rPr>
          <w:rFonts w:ascii="Century" w:hAnsi="Century" w:cs="Times New Roman"/>
          <w:u w:val="single"/>
        </w:rPr>
        <w:t>18</w:t>
      </w:r>
      <w:r w:rsidRPr="00344D00">
        <w:rPr>
          <w:rFonts w:ascii="Century" w:hAnsi="Century" w:cs="Times New Roman"/>
          <w:u w:val="single"/>
        </w:rPr>
        <w:t>: Hope in the face of dying and death</w:t>
      </w:r>
    </w:p>
    <w:p w14:paraId="39AC2AA3" w14:textId="77777777" w:rsidR="00344D00" w:rsidRDefault="00344D00" w:rsidP="00344D00">
      <w:pPr>
        <w:pStyle w:val="ListParagraph"/>
        <w:numPr>
          <w:ilvl w:val="0"/>
          <w:numId w:val="35"/>
        </w:numPr>
        <w:spacing w:after="0" w:line="240" w:lineRule="auto"/>
        <w:rPr>
          <w:rFonts w:ascii="Century" w:hAnsi="Century" w:cs="Times New Roman"/>
        </w:rPr>
      </w:pPr>
      <w:r>
        <w:rPr>
          <w:rFonts w:ascii="Century" w:hAnsi="Century" w:cs="Times New Roman"/>
        </w:rPr>
        <w:t xml:space="preserve">Why again does Paul say we don’t lose heart? </w:t>
      </w:r>
    </w:p>
    <w:p w14:paraId="7E1A2D74" w14:textId="77777777" w:rsidR="00344D00" w:rsidRDefault="00344D00" w:rsidP="00344D00">
      <w:pPr>
        <w:pStyle w:val="ListParagraph"/>
        <w:numPr>
          <w:ilvl w:val="0"/>
          <w:numId w:val="35"/>
        </w:numPr>
        <w:spacing w:after="0" w:line="240" w:lineRule="auto"/>
        <w:rPr>
          <w:rFonts w:ascii="Century" w:hAnsi="Century" w:cs="Times New Roman"/>
        </w:rPr>
      </w:pPr>
      <w:r>
        <w:rPr>
          <w:rFonts w:ascii="Century" w:hAnsi="Century" w:cs="Times New Roman"/>
        </w:rPr>
        <w:t xml:space="preserve">What does Paul call our afflictions? What are they preparing us for? </w:t>
      </w:r>
    </w:p>
    <w:p w14:paraId="7E64C1C9" w14:textId="77777777" w:rsidR="00344D00" w:rsidRPr="00344D00" w:rsidRDefault="00344D00" w:rsidP="00344D00">
      <w:pPr>
        <w:spacing w:after="0" w:line="240" w:lineRule="auto"/>
        <w:rPr>
          <w:rFonts w:ascii="Century" w:hAnsi="Century" w:cs="Times New Roman"/>
        </w:rPr>
      </w:pPr>
    </w:p>
    <w:p w14:paraId="6D1C252A" w14:textId="6880B14F" w:rsidR="0085017F" w:rsidRDefault="0085017F" w:rsidP="000449B7">
      <w:pPr>
        <w:pStyle w:val="ListParagraph"/>
        <w:numPr>
          <w:ilvl w:val="0"/>
          <w:numId w:val="13"/>
        </w:numPr>
        <w:spacing w:after="0" w:line="240" w:lineRule="auto"/>
        <w:rPr>
          <w:rFonts w:ascii="Century" w:hAnsi="Century" w:cs="Times New Roman"/>
        </w:rPr>
      </w:pPr>
      <w:r>
        <w:rPr>
          <w:rFonts w:ascii="Century" w:hAnsi="Century" w:cs="Times New Roman"/>
        </w:rPr>
        <w:t xml:space="preserve">“So” again looks to what has gone before-all of the struggles and afflictions. </w:t>
      </w:r>
    </w:p>
    <w:p w14:paraId="3F2A63B0" w14:textId="07C36A67" w:rsidR="0085017F" w:rsidRDefault="0085017F" w:rsidP="000449B7">
      <w:pPr>
        <w:pStyle w:val="ListParagraph"/>
        <w:numPr>
          <w:ilvl w:val="0"/>
          <w:numId w:val="13"/>
        </w:numPr>
        <w:spacing w:after="0" w:line="240" w:lineRule="auto"/>
        <w:rPr>
          <w:rFonts w:ascii="Century" w:hAnsi="Century" w:cs="Times New Roman"/>
        </w:rPr>
      </w:pPr>
      <w:r>
        <w:rPr>
          <w:rFonts w:ascii="Century" w:hAnsi="Century" w:cs="Times New Roman"/>
        </w:rPr>
        <w:t xml:space="preserve">Outer </w:t>
      </w:r>
      <w:proofErr w:type="spellStart"/>
      <w:r>
        <w:rPr>
          <w:rFonts w:ascii="Century" w:hAnsi="Century" w:cs="Times New Roman"/>
        </w:rPr>
        <w:t>self</w:t>
      </w:r>
      <w:proofErr w:type="spellEnd"/>
      <w:r>
        <w:rPr>
          <w:rFonts w:ascii="Century" w:hAnsi="Century" w:cs="Times New Roman"/>
        </w:rPr>
        <w:t>=all of the hardships/dying</w:t>
      </w:r>
      <w:r w:rsidR="00CC0D7C">
        <w:rPr>
          <w:rFonts w:ascii="Century" w:hAnsi="Century" w:cs="Times New Roman"/>
        </w:rPr>
        <w:t>, withering away</w:t>
      </w:r>
      <w:r>
        <w:rPr>
          <w:rFonts w:ascii="Century" w:hAnsi="Century" w:cs="Times New Roman"/>
        </w:rPr>
        <w:t xml:space="preserve"> of v. 10-12. Inner self=life of Jesus</w:t>
      </w:r>
      <w:r w:rsidR="00CC0D7C">
        <w:rPr>
          <w:rFonts w:ascii="Century" w:hAnsi="Century" w:cs="Times New Roman"/>
        </w:rPr>
        <w:t>,</w:t>
      </w:r>
      <w:r w:rsidR="00B1210A">
        <w:rPr>
          <w:rFonts w:ascii="Century" w:hAnsi="Century" w:cs="Times New Roman"/>
        </w:rPr>
        <w:t xml:space="preserve"> constant renewal </w:t>
      </w:r>
    </w:p>
    <w:p w14:paraId="5D4D1E29" w14:textId="2D8E7FE9" w:rsidR="0077621B" w:rsidRDefault="0077621B" w:rsidP="000449B7">
      <w:pPr>
        <w:pStyle w:val="ListParagraph"/>
        <w:numPr>
          <w:ilvl w:val="0"/>
          <w:numId w:val="13"/>
        </w:numPr>
        <w:spacing w:after="0" w:line="240" w:lineRule="auto"/>
        <w:rPr>
          <w:rFonts w:ascii="Century" w:hAnsi="Century" w:cs="Times New Roman"/>
        </w:rPr>
      </w:pPr>
      <w:r>
        <w:rPr>
          <w:rFonts w:ascii="Century" w:hAnsi="Century" w:cs="Times New Roman"/>
        </w:rPr>
        <w:t xml:space="preserve">Paul says our afflictions are “light, momentary” (weight) compared to the eternal weight that is beyond description. Paul is not minimizing their pain, but it’s a matter of perspective. </w:t>
      </w:r>
    </w:p>
    <w:p w14:paraId="4A9B4436" w14:textId="3A8CC37F" w:rsidR="0077621B" w:rsidRDefault="0077621B" w:rsidP="000449B7">
      <w:pPr>
        <w:pStyle w:val="ListParagraph"/>
        <w:numPr>
          <w:ilvl w:val="0"/>
          <w:numId w:val="13"/>
        </w:numPr>
        <w:spacing w:after="0" w:line="240" w:lineRule="auto"/>
        <w:rPr>
          <w:rFonts w:ascii="Century" w:hAnsi="Century" w:cs="Times New Roman"/>
        </w:rPr>
      </w:pPr>
      <w:r>
        <w:rPr>
          <w:rFonts w:ascii="Century" w:hAnsi="Century" w:cs="Times New Roman"/>
        </w:rPr>
        <w:t xml:space="preserve">These afflictions are preparing us for that glory to come. How? As we look not to what is seen but to what is unseen. </w:t>
      </w:r>
    </w:p>
    <w:p w14:paraId="4EACE8BA" w14:textId="311F9DF3" w:rsidR="00436E30" w:rsidRDefault="00436E30" w:rsidP="00436E30">
      <w:pPr>
        <w:spacing w:after="0" w:line="240" w:lineRule="auto"/>
        <w:rPr>
          <w:rFonts w:ascii="Century" w:hAnsi="Century" w:cs="Times New Roman"/>
        </w:rPr>
      </w:pPr>
      <w:r w:rsidRPr="00436E30">
        <w:rPr>
          <w:rFonts w:ascii="Century" w:hAnsi="Century" w:cs="Times New Roman"/>
        </w:rPr>
        <w:sym w:font="Wingdings" w:char="F0E0"/>
      </w:r>
      <w:r>
        <w:rPr>
          <w:rFonts w:ascii="Century" w:hAnsi="Century" w:cs="Times New Roman"/>
        </w:rPr>
        <w:t>Based on the hope of the resurrection because of Jesus’s resurrection, believers are able to say with Paul that we h</w:t>
      </w:r>
      <w:r w:rsidR="00ED4C14">
        <w:rPr>
          <w:rFonts w:ascii="Century" w:hAnsi="Century" w:cs="Times New Roman"/>
        </w:rPr>
        <w:t>ave hope and do not despair.</w:t>
      </w:r>
    </w:p>
    <w:p w14:paraId="3EA0CB2D" w14:textId="6DB9A046" w:rsidR="00ED4C14" w:rsidRDefault="00ED4C14" w:rsidP="00436E30">
      <w:pPr>
        <w:spacing w:after="0" w:line="240" w:lineRule="auto"/>
        <w:rPr>
          <w:rFonts w:ascii="Century" w:hAnsi="Century" w:cs="Times New Roman"/>
        </w:rPr>
      </w:pPr>
    </w:p>
    <w:p w14:paraId="7F4B567E" w14:textId="3C4E5A6B" w:rsidR="006713FC" w:rsidRDefault="006713FC" w:rsidP="00436E30">
      <w:pPr>
        <w:spacing w:after="0" w:line="240" w:lineRule="auto"/>
        <w:rPr>
          <w:rFonts w:ascii="Century" w:hAnsi="Century" w:cs="Times New Roman"/>
        </w:rPr>
      </w:pPr>
      <w:r>
        <w:rPr>
          <w:rFonts w:ascii="Century" w:hAnsi="Century" w:cs="Times New Roman"/>
        </w:rPr>
        <w:t>Break</w:t>
      </w:r>
    </w:p>
    <w:p w14:paraId="1445F185" w14:textId="77777777" w:rsidR="006713FC" w:rsidRDefault="006713FC" w:rsidP="00436E30">
      <w:pPr>
        <w:spacing w:after="0" w:line="240" w:lineRule="auto"/>
        <w:rPr>
          <w:rFonts w:ascii="Century" w:hAnsi="Century" w:cs="Times New Roman"/>
        </w:rPr>
      </w:pPr>
    </w:p>
    <w:p w14:paraId="2AF6B117" w14:textId="1442C0B7" w:rsidR="006713FC" w:rsidRPr="006713FC" w:rsidRDefault="006713FC" w:rsidP="00436E30">
      <w:pPr>
        <w:spacing w:after="0" w:line="240" w:lineRule="auto"/>
        <w:rPr>
          <w:rFonts w:ascii="Century" w:hAnsi="Century" w:cs="Times New Roman"/>
          <w:u w:val="single"/>
        </w:rPr>
      </w:pPr>
      <w:r w:rsidRPr="006713FC">
        <w:rPr>
          <w:rFonts w:ascii="Century" w:hAnsi="Century" w:cs="Times New Roman"/>
          <w:u w:val="single"/>
        </w:rPr>
        <w:t>2 Corinthians 5:1-5: Living in the in between time-Groaning</w:t>
      </w:r>
    </w:p>
    <w:p w14:paraId="5FFDFBD4" w14:textId="77777777" w:rsidR="00831DE8" w:rsidRDefault="00831DE8" w:rsidP="006713FC">
      <w:pPr>
        <w:pStyle w:val="ListParagraph"/>
        <w:numPr>
          <w:ilvl w:val="0"/>
          <w:numId w:val="28"/>
        </w:numPr>
        <w:spacing w:after="0" w:line="240" w:lineRule="auto"/>
        <w:rPr>
          <w:rFonts w:ascii="Century" w:hAnsi="Century" w:cs="Times New Roman"/>
        </w:rPr>
      </w:pPr>
      <w:r>
        <w:rPr>
          <w:rFonts w:ascii="Century" w:hAnsi="Century" w:cs="Times New Roman"/>
        </w:rPr>
        <w:t xml:space="preserve">What does Paul say that we know? </w:t>
      </w:r>
    </w:p>
    <w:p w14:paraId="221792FA" w14:textId="77777777" w:rsidR="00831DE8" w:rsidRDefault="00831DE8" w:rsidP="006713FC">
      <w:pPr>
        <w:pStyle w:val="ListParagraph"/>
        <w:numPr>
          <w:ilvl w:val="0"/>
          <w:numId w:val="28"/>
        </w:numPr>
        <w:spacing w:after="0" w:line="240" w:lineRule="auto"/>
        <w:rPr>
          <w:rFonts w:ascii="Century" w:hAnsi="Century" w:cs="Times New Roman"/>
        </w:rPr>
      </w:pPr>
      <w:r>
        <w:rPr>
          <w:rFonts w:ascii="Century" w:hAnsi="Century" w:cs="Times New Roman"/>
        </w:rPr>
        <w:t xml:space="preserve">What do we long for? </w:t>
      </w:r>
    </w:p>
    <w:p w14:paraId="617B5E27" w14:textId="77B5E295" w:rsidR="006713FC" w:rsidRDefault="00831DE8" w:rsidP="00436E30">
      <w:pPr>
        <w:pStyle w:val="ListParagraph"/>
        <w:numPr>
          <w:ilvl w:val="0"/>
          <w:numId w:val="28"/>
        </w:numPr>
        <w:spacing w:after="0" w:line="240" w:lineRule="auto"/>
        <w:rPr>
          <w:rFonts w:ascii="Century" w:hAnsi="Century" w:cs="Times New Roman"/>
        </w:rPr>
      </w:pPr>
      <w:r w:rsidRPr="00831DE8">
        <w:rPr>
          <w:rFonts w:ascii="Century" w:hAnsi="Century" w:cs="Times New Roman"/>
        </w:rPr>
        <w:t xml:space="preserve">What does that longing cause us to do? </w:t>
      </w:r>
    </w:p>
    <w:p w14:paraId="3906255E" w14:textId="77777777" w:rsidR="00831DE8" w:rsidRPr="00831DE8" w:rsidRDefault="00831DE8" w:rsidP="00831DE8">
      <w:pPr>
        <w:pStyle w:val="ListParagraph"/>
        <w:spacing w:after="0" w:line="240" w:lineRule="auto"/>
        <w:ind w:left="360"/>
        <w:rPr>
          <w:rFonts w:ascii="Century" w:hAnsi="Century" w:cs="Times New Roman"/>
        </w:rPr>
      </w:pPr>
    </w:p>
    <w:p w14:paraId="5F6CC5E0" w14:textId="20C24B51" w:rsidR="007F4EF9" w:rsidRDefault="007F4EF9" w:rsidP="000449B7">
      <w:pPr>
        <w:pStyle w:val="ListParagraph"/>
        <w:numPr>
          <w:ilvl w:val="0"/>
          <w:numId w:val="13"/>
        </w:numPr>
        <w:spacing w:after="0" w:line="240" w:lineRule="auto"/>
        <w:rPr>
          <w:rFonts w:ascii="Century" w:hAnsi="Century" w:cs="Times New Roman"/>
        </w:rPr>
      </w:pPr>
      <w:r>
        <w:rPr>
          <w:rFonts w:ascii="Century" w:hAnsi="Century" w:cs="Times New Roman"/>
        </w:rPr>
        <w:t xml:space="preserve">Our earthly tent (corresponding to what is seen/temporary) is contrasted with a dwelling from God that is made without hands, eternal (corresponding to what is unseen/eternal). </w:t>
      </w:r>
    </w:p>
    <w:p w14:paraId="480CE0C2" w14:textId="2D3E3973" w:rsidR="00162904" w:rsidRDefault="00162904" w:rsidP="000449B7">
      <w:pPr>
        <w:pStyle w:val="ListParagraph"/>
        <w:numPr>
          <w:ilvl w:val="0"/>
          <w:numId w:val="13"/>
        </w:numPr>
        <w:spacing w:after="0" w:line="240" w:lineRule="auto"/>
        <w:rPr>
          <w:rFonts w:ascii="Century" w:hAnsi="Century" w:cs="Times New Roman"/>
        </w:rPr>
      </w:pPr>
      <w:r>
        <w:rPr>
          <w:rFonts w:ascii="Century" w:hAnsi="Century" w:cs="Times New Roman"/>
        </w:rPr>
        <w:t>In our earthly tent, we groan and long to put on our heavenly dwelling (body). We are burdened, not to die (be fou</w:t>
      </w:r>
      <w:r w:rsidR="00FC4AFC">
        <w:rPr>
          <w:rFonts w:ascii="Century" w:hAnsi="Century" w:cs="Times New Roman"/>
        </w:rPr>
        <w:t xml:space="preserve">nd naked, unclothed), but that we would be clothed with our heavenly body. There is tension between our hope that we have because of God’s promise and a groaning because we don’t have it yet. </w:t>
      </w:r>
    </w:p>
    <w:p w14:paraId="2EF70E52" w14:textId="4D13E492" w:rsidR="00FC4AFC" w:rsidRDefault="00FC4AFC" w:rsidP="000449B7">
      <w:pPr>
        <w:pStyle w:val="ListParagraph"/>
        <w:numPr>
          <w:ilvl w:val="0"/>
          <w:numId w:val="13"/>
        </w:numPr>
        <w:spacing w:after="0" w:line="240" w:lineRule="auto"/>
        <w:rPr>
          <w:rFonts w:ascii="Century" w:hAnsi="Century" w:cs="Times New Roman"/>
        </w:rPr>
      </w:pPr>
      <w:r>
        <w:rPr>
          <w:rFonts w:ascii="Century" w:hAnsi="Century" w:cs="Times New Roman"/>
        </w:rPr>
        <w:t xml:space="preserve">As believers we want our heavenly body and for that which is corrupted, mortal to be swallowed up by life in the coming age. </w:t>
      </w:r>
    </w:p>
    <w:p w14:paraId="6CF88F51" w14:textId="4C6E21B0" w:rsidR="00FC4AFC" w:rsidRDefault="00FC4AFC" w:rsidP="000449B7">
      <w:pPr>
        <w:pStyle w:val="ListParagraph"/>
        <w:numPr>
          <w:ilvl w:val="0"/>
          <w:numId w:val="13"/>
        </w:numPr>
        <w:spacing w:after="0" w:line="240" w:lineRule="auto"/>
        <w:rPr>
          <w:rFonts w:ascii="Century" w:hAnsi="Century" w:cs="Times New Roman"/>
        </w:rPr>
      </w:pPr>
      <w:r>
        <w:rPr>
          <w:rFonts w:ascii="Century" w:hAnsi="Century" w:cs="Times New Roman"/>
        </w:rPr>
        <w:t xml:space="preserve">Nakedness/unclothed-death results in separation from the body. Discuss man’s nature-body, soul, spirit. </w:t>
      </w:r>
    </w:p>
    <w:p w14:paraId="3F66DE53" w14:textId="4E5CB875" w:rsidR="00D00EA4" w:rsidRDefault="00D00EA4" w:rsidP="000449B7">
      <w:pPr>
        <w:pStyle w:val="ListParagraph"/>
        <w:numPr>
          <w:ilvl w:val="0"/>
          <w:numId w:val="13"/>
        </w:numPr>
        <w:spacing w:after="0" w:line="240" w:lineRule="auto"/>
        <w:rPr>
          <w:rFonts w:ascii="Century" w:hAnsi="Century" w:cs="Times New Roman"/>
        </w:rPr>
      </w:pPr>
      <w:r>
        <w:rPr>
          <w:rFonts w:ascii="Century" w:hAnsi="Century" w:cs="Times New Roman"/>
        </w:rPr>
        <w:t xml:space="preserve">This yearning is not from us but from God who has given us His Spirit as a guarantee of the life that is to come. </w:t>
      </w:r>
    </w:p>
    <w:p w14:paraId="3DBB0C75" w14:textId="179806DD" w:rsidR="00D00EA4" w:rsidRDefault="00D00EA4" w:rsidP="00D00EA4">
      <w:pPr>
        <w:spacing w:after="0" w:line="240" w:lineRule="auto"/>
        <w:rPr>
          <w:rFonts w:ascii="Century" w:hAnsi="Century" w:cs="Times New Roman"/>
        </w:rPr>
      </w:pPr>
      <w:r w:rsidRPr="00D00EA4">
        <w:rPr>
          <w:rFonts w:ascii="Century" w:hAnsi="Century" w:cs="Times New Roman"/>
        </w:rPr>
        <w:sym w:font="Wingdings" w:char="F0E0"/>
      </w:r>
      <w:r>
        <w:rPr>
          <w:rFonts w:ascii="Century" w:hAnsi="Century" w:cs="Times New Roman"/>
        </w:rPr>
        <w:t xml:space="preserve">We walk in the tension of existing in this fallen world but having the hope of the coming age, of the wasting away of our outer self and the growing renewal of the inner self. </w:t>
      </w:r>
    </w:p>
    <w:p w14:paraId="04CACB93" w14:textId="77777777" w:rsidR="00D00EA4" w:rsidRDefault="00D00EA4" w:rsidP="00D00EA4">
      <w:pPr>
        <w:spacing w:after="0" w:line="240" w:lineRule="auto"/>
        <w:rPr>
          <w:rFonts w:ascii="Century" w:hAnsi="Century" w:cs="Times New Roman"/>
        </w:rPr>
      </w:pPr>
    </w:p>
    <w:p w14:paraId="10AB4574" w14:textId="0DF6B60F" w:rsidR="00D00EA4" w:rsidRPr="00EC28B7" w:rsidRDefault="00EC28B7" w:rsidP="00D00EA4">
      <w:pPr>
        <w:spacing w:after="0" w:line="240" w:lineRule="auto"/>
        <w:rPr>
          <w:rFonts w:ascii="Century" w:hAnsi="Century" w:cs="Times New Roman"/>
          <w:u w:val="single"/>
        </w:rPr>
      </w:pPr>
      <w:r w:rsidRPr="00EC28B7">
        <w:rPr>
          <w:rFonts w:ascii="Century" w:hAnsi="Century" w:cs="Times New Roman"/>
          <w:u w:val="single"/>
        </w:rPr>
        <w:t>2 Corinthians 5:6-10: Living in the in between time-Confidence and Commitment</w:t>
      </w:r>
    </w:p>
    <w:p w14:paraId="4BA6DFF1" w14:textId="77777777" w:rsidR="008037D5" w:rsidRDefault="008037D5" w:rsidP="00EC28B7">
      <w:pPr>
        <w:pStyle w:val="ListParagraph"/>
        <w:numPr>
          <w:ilvl w:val="0"/>
          <w:numId w:val="28"/>
        </w:numPr>
        <w:spacing w:after="0" w:line="240" w:lineRule="auto"/>
        <w:rPr>
          <w:rFonts w:ascii="Century" w:hAnsi="Century" w:cs="Times New Roman"/>
        </w:rPr>
      </w:pPr>
      <w:r>
        <w:rPr>
          <w:rFonts w:ascii="Century" w:hAnsi="Century" w:cs="Times New Roman"/>
        </w:rPr>
        <w:t xml:space="preserve">Why does Paul say we can be of good courage? </w:t>
      </w:r>
    </w:p>
    <w:p w14:paraId="6F72D0A4" w14:textId="77777777" w:rsidR="008037D5" w:rsidRDefault="008037D5" w:rsidP="00EC28B7">
      <w:pPr>
        <w:pStyle w:val="ListParagraph"/>
        <w:numPr>
          <w:ilvl w:val="0"/>
          <w:numId w:val="28"/>
        </w:numPr>
        <w:spacing w:after="0" w:line="240" w:lineRule="auto"/>
        <w:rPr>
          <w:rFonts w:ascii="Century" w:hAnsi="Century" w:cs="Times New Roman"/>
        </w:rPr>
      </w:pPr>
      <w:r>
        <w:rPr>
          <w:rFonts w:ascii="Century" w:hAnsi="Century" w:cs="Times New Roman"/>
        </w:rPr>
        <w:lastRenderedPageBreak/>
        <w:t xml:space="preserve">What is our aim no matter where we are? </w:t>
      </w:r>
    </w:p>
    <w:p w14:paraId="47656745" w14:textId="254C6561" w:rsidR="00EC28B7" w:rsidRDefault="00CE1BFB" w:rsidP="00EC28B7">
      <w:pPr>
        <w:pStyle w:val="ListParagraph"/>
        <w:numPr>
          <w:ilvl w:val="0"/>
          <w:numId w:val="28"/>
        </w:numPr>
        <w:spacing w:after="0" w:line="240" w:lineRule="auto"/>
        <w:rPr>
          <w:rFonts w:ascii="Century" w:hAnsi="Century" w:cs="Times New Roman"/>
        </w:rPr>
      </w:pPr>
      <w:r>
        <w:rPr>
          <w:rFonts w:ascii="Century" w:hAnsi="Century" w:cs="Times New Roman"/>
        </w:rPr>
        <w:t xml:space="preserve">Why are we to aim to please Him? </w:t>
      </w:r>
    </w:p>
    <w:p w14:paraId="0F3807C5" w14:textId="77777777" w:rsidR="00EC28B7" w:rsidRPr="00D00EA4" w:rsidRDefault="00EC28B7" w:rsidP="00D00EA4">
      <w:pPr>
        <w:spacing w:after="0" w:line="240" w:lineRule="auto"/>
        <w:rPr>
          <w:rFonts w:ascii="Century" w:hAnsi="Century" w:cs="Times New Roman"/>
        </w:rPr>
      </w:pPr>
    </w:p>
    <w:p w14:paraId="147383C6" w14:textId="00F01C1E" w:rsidR="00FF001B" w:rsidRDefault="00632EFA" w:rsidP="000449B7">
      <w:pPr>
        <w:pStyle w:val="ListParagraph"/>
        <w:numPr>
          <w:ilvl w:val="0"/>
          <w:numId w:val="13"/>
        </w:numPr>
        <w:spacing w:after="0" w:line="240" w:lineRule="auto"/>
        <w:rPr>
          <w:rFonts w:ascii="Century" w:hAnsi="Century" w:cs="Times New Roman"/>
        </w:rPr>
      </w:pPr>
      <w:r>
        <w:rPr>
          <w:rFonts w:ascii="Century" w:hAnsi="Century" w:cs="Times New Roman"/>
        </w:rPr>
        <w:t xml:space="preserve">Because we have His Spirit, we can be of good courage. </w:t>
      </w:r>
      <w:r w:rsidR="00796FB1">
        <w:rPr>
          <w:rFonts w:ascii="Century" w:hAnsi="Century" w:cs="Times New Roman"/>
        </w:rPr>
        <w:t xml:space="preserve">He pauses briefly to answer what may have been a misunderstanding that because they have the Spirit, they are already with the Lord. </w:t>
      </w:r>
      <w:r w:rsidR="001A1447">
        <w:rPr>
          <w:rFonts w:ascii="Century" w:hAnsi="Century" w:cs="Times New Roman"/>
        </w:rPr>
        <w:t xml:space="preserve">He tells them if </w:t>
      </w:r>
      <w:r>
        <w:rPr>
          <w:rFonts w:ascii="Century" w:hAnsi="Century" w:cs="Times New Roman"/>
        </w:rPr>
        <w:t xml:space="preserve">we are </w:t>
      </w:r>
      <w:r w:rsidR="001A1447">
        <w:rPr>
          <w:rFonts w:ascii="Century" w:hAnsi="Century" w:cs="Times New Roman"/>
        </w:rPr>
        <w:t xml:space="preserve">home with our body here, we cannot yet be home with the Lord. We know this because right now, we walk by faith, not sight. </w:t>
      </w:r>
    </w:p>
    <w:p w14:paraId="7A5F5F13" w14:textId="77777777" w:rsidR="00FF001B" w:rsidRDefault="00FF001B" w:rsidP="000449B7">
      <w:pPr>
        <w:pStyle w:val="ListParagraph"/>
        <w:numPr>
          <w:ilvl w:val="0"/>
          <w:numId w:val="13"/>
        </w:numPr>
        <w:spacing w:after="0" w:line="240" w:lineRule="auto"/>
        <w:rPr>
          <w:rFonts w:ascii="Century" w:hAnsi="Century" w:cs="Times New Roman"/>
        </w:rPr>
      </w:pPr>
      <w:r>
        <w:rPr>
          <w:rFonts w:ascii="Century" w:hAnsi="Century" w:cs="Times New Roman"/>
        </w:rPr>
        <w:t xml:space="preserve">We can have confidence in the waiting because the Holy Spirit has been given as a guarantee of what is to come. </w:t>
      </w:r>
    </w:p>
    <w:p w14:paraId="20A64955" w14:textId="77777777" w:rsidR="00FF001B" w:rsidRDefault="00FF001B" w:rsidP="000449B7">
      <w:pPr>
        <w:pStyle w:val="ListParagraph"/>
        <w:numPr>
          <w:ilvl w:val="0"/>
          <w:numId w:val="13"/>
        </w:numPr>
        <w:spacing w:after="0" w:line="240" w:lineRule="auto"/>
        <w:rPr>
          <w:rFonts w:ascii="Century" w:hAnsi="Century" w:cs="Times New Roman"/>
        </w:rPr>
      </w:pPr>
      <w:r>
        <w:rPr>
          <w:rFonts w:ascii="Century" w:hAnsi="Century" w:cs="Times New Roman"/>
        </w:rPr>
        <w:t xml:space="preserve">We can also have confidence because once we are absent from the body, we know we will be with the Lord. </w:t>
      </w:r>
    </w:p>
    <w:p w14:paraId="0F958AD6" w14:textId="77777777" w:rsidR="00FF001B" w:rsidRDefault="00FF001B" w:rsidP="000449B7">
      <w:pPr>
        <w:pStyle w:val="ListParagraph"/>
        <w:numPr>
          <w:ilvl w:val="0"/>
          <w:numId w:val="13"/>
        </w:numPr>
        <w:spacing w:after="0" w:line="240" w:lineRule="auto"/>
        <w:rPr>
          <w:rFonts w:ascii="Century" w:hAnsi="Century" w:cs="Times New Roman"/>
        </w:rPr>
      </w:pPr>
      <w:r>
        <w:rPr>
          <w:rFonts w:ascii="Century" w:hAnsi="Century" w:cs="Times New Roman"/>
        </w:rPr>
        <w:t xml:space="preserve">He returns to the reality of having courage and conviction. While we wait, our aim ought to be to please the Lord. Why? Because all things will be revealed at the judgement seat of Christ. </w:t>
      </w:r>
    </w:p>
    <w:p w14:paraId="11254740" w14:textId="36A829D6" w:rsidR="00050BAC" w:rsidRDefault="00FF001B" w:rsidP="00FF001B">
      <w:pPr>
        <w:spacing w:after="0" w:line="240" w:lineRule="auto"/>
        <w:rPr>
          <w:rFonts w:ascii="Century" w:hAnsi="Century" w:cs="Times New Roman"/>
        </w:rPr>
      </w:pPr>
      <w:r w:rsidRPr="00FF001B">
        <w:rPr>
          <w:rFonts w:ascii="Century" w:hAnsi="Century" w:cs="Times New Roman"/>
        </w:rPr>
        <w:sym w:font="Wingdings" w:char="F0E0"/>
      </w:r>
      <w:r>
        <w:rPr>
          <w:rFonts w:ascii="Century" w:hAnsi="Century" w:cs="Times New Roman"/>
        </w:rPr>
        <w:t xml:space="preserve">Believers have </w:t>
      </w:r>
      <w:r w:rsidR="00050BAC">
        <w:rPr>
          <w:rFonts w:ascii="Century" w:hAnsi="Century" w:cs="Times New Roman"/>
        </w:rPr>
        <w:t>a</w:t>
      </w:r>
      <w:r>
        <w:rPr>
          <w:rFonts w:ascii="Century" w:hAnsi="Century" w:cs="Times New Roman"/>
        </w:rPr>
        <w:t xml:space="preserve"> divine appointment with Christ that “must” happen in which all of the deeds done in the body will be judge. This is not condemnation (Romans 8:1) but it is evaluation in which commendation will be given. </w:t>
      </w:r>
      <w:r w:rsidR="00050BAC">
        <w:rPr>
          <w:rFonts w:ascii="Century" w:hAnsi="Century" w:cs="Times New Roman"/>
        </w:rPr>
        <w:t xml:space="preserve">That reality ought to sober us and drive us to respond in the love and obedience He commands. </w:t>
      </w:r>
    </w:p>
    <w:p w14:paraId="2E397956" w14:textId="77777777" w:rsidR="009900DD" w:rsidRDefault="009900DD" w:rsidP="009900DD">
      <w:pPr>
        <w:spacing w:after="0" w:line="240" w:lineRule="auto"/>
        <w:rPr>
          <w:rFonts w:ascii="Century" w:hAnsi="Century" w:cs="Times New Roman"/>
        </w:rPr>
      </w:pPr>
    </w:p>
    <w:p w14:paraId="63513317" w14:textId="1BFE0DB3" w:rsidR="00675C91" w:rsidRDefault="009900DD" w:rsidP="00675C91">
      <w:pPr>
        <w:spacing w:after="0" w:line="240" w:lineRule="auto"/>
        <w:rPr>
          <w:rFonts w:ascii="Century" w:hAnsi="Century" w:cs="Times New Roman"/>
          <w:u w:val="single"/>
        </w:rPr>
      </w:pPr>
      <w:r w:rsidRPr="000528C4">
        <w:rPr>
          <w:rFonts w:ascii="Century" w:hAnsi="Century" w:cs="Times New Roman"/>
          <w:u w:val="single"/>
        </w:rPr>
        <w:t xml:space="preserve">2 </w:t>
      </w:r>
      <w:r w:rsidR="00050BAC">
        <w:rPr>
          <w:rFonts w:ascii="Century" w:hAnsi="Century" w:cs="Times New Roman"/>
          <w:u w:val="single"/>
        </w:rPr>
        <w:t>Corinthians 5:11-13: Paul’s ministry</w:t>
      </w:r>
    </w:p>
    <w:p w14:paraId="4D2DDDBB" w14:textId="77777777" w:rsidR="00050BAC" w:rsidRDefault="00050BAC" w:rsidP="00E17579">
      <w:pPr>
        <w:pStyle w:val="ListParagraph"/>
        <w:numPr>
          <w:ilvl w:val="0"/>
          <w:numId w:val="28"/>
        </w:numPr>
        <w:spacing w:after="0" w:line="240" w:lineRule="auto"/>
        <w:rPr>
          <w:rFonts w:ascii="Century" w:hAnsi="Century" w:cs="Times New Roman"/>
        </w:rPr>
      </w:pPr>
      <w:r>
        <w:rPr>
          <w:rFonts w:ascii="Century" w:hAnsi="Century" w:cs="Times New Roman"/>
        </w:rPr>
        <w:t xml:space="preserve">Knowing this, what does Paul do? </w:t>
      </w:r>
    </w:p>
    <w:p w14:paraId="140D0CF5" w14:textId="77777777" w:rsidR="008A1E80" w:rsidRDefault="008A1E80" w:rsidP="00E17579">
      <w:pPr>
        <w:pStyle w:val="ListParagraph"/>
        <w:numPr>
          <w:ilvl w:val="0"/>
          <w:numId w:val="28"/>
        </w:numPr>
        <w:spacing w:after="0" w:line="240" w:lineRule="auto"/>
        <w:rPr>
          <w:rFonts w:ascii="Century" w:hAnsi="Century" w:cs="Times New Roman"/>
        </w:rPr>
      </w:pPr>
      <w:r>
        <w:rPr>
          <w:rFonts w:ascii="Century" w:hAnsi="Century" w:cs="Times New Roman"/>
        </w:rPr>
        <w:t xml:space="preserve">Why does Paul give them cause to “boast” about him? </w:t>
      </w:r>
    </w:p>
    <w:p w14:paraId="1AE70BAF" w14:textId="77777777" w:rsidR="006630E0" w:rsidRDefault="006630E0" w:rsidP="006630E0">
      <w:pPr>
        <w:pStyle w:val="ListParagraph"/>
        <w:spacing w:after="0" w:line="240" w:lineRule="auto"/>
        <w:ind w:left="360"/>
        <w:rPr>
          <w:rFonts w:ascii="Century" w:hAnsi="Century" w:cs="Times New Roman"/>
        </w:rPr>
      </w:pPr>
    </w:p>
    <w:p w14:paraId="30E99CCA" w14:textId="5D58043A" w:rsidR="008A1E80" w:rsidRDefault="008A1E80" w:rsidP="006630E0">
      <w:pPr>
        <w:pStyle w:val="ListParagraph"/>
        <w:numPr>
          <w:ilvl w:val="0"/>
          <w:numId w:val="14"/>
        </w:numPr>
        <w:spacing w:after="0" w:line="240" w:lineRule="auto"/>
        <w:rPr>
          <w:rFonts w:ascii="Century" w:hAnsi="Century" w:cs="Times New Roman"/>
        </w:rPr>
      </w:pPr>
      <w:r>
        <w:rPr>
          <w:rFonts w:ascii="Century" w:hAnsi="Century" w:cs="Times New Roman"/>
        </w:rPr>
        <w:t xml:space="preserve">Because Paul knows what it means to fear the Lord, because of coming judgment, he seeks to persuade people to turn to Christ. </w:t>
      </w:r>
    </w:p>
    <w:p w14:paraId="64EFE96D" w14:textId="63B20537" w:rsidR="008A1E80" w:rsidRDefault="008F0811" w:rsidP="006630E0">
      <w:pPr>
        <w:pStyle w:val="ListParagraph"/>
        <w:numPr>
          <w:ilvl w:val="0"/>
          <w:numId w:val="14"/>
        </w:numPr>
        <w:spacing w:after="0" w:line="240" w:lineRule="auto"/>
        <w:rPr>
          <w:rFonts w:ascii="Century" w:hAnsi="Century" w:cs="Times New Roman"/>
        </w:rPr>
      </w:pPr>
      <w:r>
        <w:rPr>
          <w:rFonts w:ascii="Century" w:hAnsi="Century" w:cs="Times New Roman"/>
        </w:rPr>
        <w:t xml:space="preserve">Again, Paul is arguing for his legitimacy as an apostle-he is known by God and all that he is and does is known. </w:t>
      </w:r>
    </w:p>
    <w:p w14:paraId="0396C7E1" w14:textId="41862F25" w:rsidR="008F0811" w:rsidRDefault="008F0811" w:rsidP="006630E0">
      <w:pPr>
        <w:pStyle w:val="ListParagraph"/>
        <w:numPr>
          <w:ilvl w:val="0"/>
          <w:numId w:val="14"/>
        </w:numPr>
        <w:spacing w:after="0" w:line="240" w:lineRule="auto"/>
        <w:rPr>
          <w:rFonts w:ascii="Century" w:hAnsi="Century" w:cs="Times New Roman"/>
        </w:rPr>
      </w:pPr>
      <w:r>
        <w:rPr>
          <w:rFonts w:ascii="Century" w:hAnsi="Century" w:cs="Times New Roman"/>
        </w:rPr>
        <w:t>He is giving them something to which they can reply to those who question him-they can be rightly proud of Paul’s desire and heart for them</w:t>
      </w:r>
    </w:p>
    <w:p w14:paraId="3ECCF3AB" w14:textId="53F10F52" w:rsidR="0017543A" w:rsidRDefault="0017543A" w:rsidP="006630E0">
      <w:pPr>
        <w:pStyle w:val="ListParagraph"/>
        <w:numPr>
          <w:ilvl w:val="0"/>
          <w:numId w:val="14"/>
        </w:numPr>
        <w:spacing w:after="0" w:line="240" w:lineRule="auto"/>
        <w:rPr>
          <w:rFonts w:ascii="Century" w:hAnsi="Century" w:cs="Times New Roman"/>
        </w:rPr>
      </w:pPr>
      <w:r>
        <w:rPr>
          <w:rFonts w:ascii="Century" w:hAnsi="Century" w:cs="Times New Roman"/>
        </w:rPr>
        <w:t>Paul gives 2 aspects to his behavior</w:t>
      </w:r>
      <w:r w:rsidR="00114E09">
        <w:rPr>
          <w:rFonts w:ascii="Century" w:hAnsi="Century" w:cs="Times New Roman"/>
        </w:rPr>
        <w:t xml:space="preserve">-first his zeal which is for God. </w:t>
      </w:r>
      <w:r w:rsidR="008229A4">
        <w:rPr>
          <w:rFonts w:ascii="Century" w:hAnsi="Century" w:cs="Times New Roman"/>
        </w:rPr>
        <w:t xml:space="preserve">It is not his outward zeal that legitimizes his ministry. It is his self-control and </w:t>
      </w:r>
      <w:r w:rsidR="0024454C">
        <w:rPr>
          <w:rFonts w:ascii="Century" w:hAnsi="Century" w:cs="Times New Roman"/>
        </w:rPr>
        <w:t>right-mindedness</w:t>
      </w:r>
      <w:r w:rsidR="008229A4">
        <w:rPr>
          <w:rFonts w:ascii="Century" w:hAnsi="Century" w:cs="Times New Roman"/>
        </w:rPr>
        <w:t xml:space="preserve"> that he operates out of in evangelism. </w:t>
      </w:r>
    </w:p>
    <w:p w14:paraId="167F3349" w14:textId="77777777" w:rsidR="005372AE" w:rsidRDefault="005372AE" w:rsidP="005372AE">
      <w:pPr>
        <w:spacing w:after="0" w:line="240" w:lineRule="auto"/>
        <w:rPr>
          <w:rFonts w:ascii="Century" w:hAnsi="Century" w:cs="Times New Roman"/>
        </w:rPr>
      </w:pPr>
    </w:p>
    <w:p w14:paraId="4C00F9A4" w14:textId="5F55602F" w:rsidR="005372AE" w:rsidRDefault="005372AE" w:rsidP="005372AE">
      <w:pPr>
        <w:spacing w:after="0" w:line="240" w:lineRule="auto"/>
        <w:rPr>
          <w:rFonts w:ascii="Century" w:hAnsi="Century" w:cs="Times New Roman"/>
          <w:u w:val="single"/>
        </w:rPr>
      </w:pPr>
      <w:r w:rsidRPr="005C4449">
        <w:rPr>
          <w:rFonts w:ascii="Century" w:hAnsi="Century" w:cs="Times New Roman"/>
          <w:u w:val="single"/>
        </w:rPr>
        <w:t>2 Corinthians 5:14-</w:t>
      </w:r>
      <w:r w:rsidR="005C4449" w:rsidRPr="005C4449">
        <w:rPr>
          <w:rFonts w:ascii="Century" w:hAnsi="Century" w:cs="Times New Roman"/>
          <w:u w:val="single"/>
        </w:rPr>
        <w:t>17: The Scope of Ministry-All People</w:t>
      </w:r>
    </w:p>
    <w:p w14:paraId="1D59B3F9" w14:textId="77777777" w:rsidR="000B3E9A" w:rsidRDefault="000B3E9A" w:rsidP="005C4449">
      <w:pPr>
        <w:pStyle w:val="ListParagraph"/>
        <w:numPr>
          <w:ilvl w:val="0"/>
          <w:numId w:val="28"/>
        </w:numPr>
        <w:spacing w:after="0" w:line="240" w:lineRule="auto"/>
        <w:rPr>
          <w:rFonts w:ascii="Century" w:hAnsi="Century" w:cs="Times New Roman"/>
        </w:rPr>
      </w:pPr>
      <w:r>
        <w:rPr>
          <w:rFonts w:ascii="Century" w:hAnsi="Century" w:cs="Times New Roman"/>
        </w:rPr>
        <w:t xml:space="preserve">What controls Paul’s actions? Why? </w:t>
      </w:r>
    </w:p>
    <w:p w14:paraId="1D1EA1C7" w14:textId="132569D4" w:rsidR="005C4449" w:rsidRDefault="005C4449" w:rsidP="005C4449">
      <w:pPr>
        <w:pStyle w:val="ListParagraph"/>
        <w:numPr>
          <w:ilvl w:val="0"/>
          <w:numId w:val="28"/>
        </w:numPr>
        <w:spacing w:after="0" w:line="240" w:lineRule="auto"/>
        <w:rPr>
          <w:rFonts w:ascii="Century" w:hAnsi="Century" w:cs="Times New Roman"/>
        </w:rPr>
      </w:pPr>
      <w:r>
        <w:rPr>
          <w:rFonts w:ascii="Century" w:hAnsi="Century" w:cs="Times New Roman"/>
        </w:rPr>
        <w:t xml:space="preserve">Knowing this, what does Paul do? </w:t>
      </w:r>
    </w:p>
    <w:p w14:paraId="30BC5F26" w14:textId="71EA89CD" w:rsidR="00392906" w:rsidRDefault="00392906" w:rsidP="005C4449">
      <w:pPr>
        <w:pStyle w:val="ListParagraph"/>
        <w:numPr>
          <w:ilvl w:val="0"/>
          <w:numId w:val="28"/>
        </w:numPr>
        <w:spacing w:after="0" w:line="240" w:lineRule="auto"/>
        <w:rPr>
          <w:rFonts w:ascii="Century" w:hAnsi="Century" w:cs="Times New Roman"/>
        </w:rPr>
      </w:pPr>
      <w:r>
        <w:rPr>
          <w:rFonts w:ascii="Century" w:hAnsi="Century" w:cs="Times New Roman"/>
        </w:rPr>
        <w:t xml:space="preserve">What is true of those in Christ Jesus? </w:t>
      </w:r>
    </w:p>
    <w:p w14:paraId="02F464B4" w14:textId="77777777" w:rsidR="002B63B7" w:rsidRPr="005C4449" w:rsidRDefault="002B63B7" w:rsidP="005372AE">
      <w:pPr>
        <w:spacing w:after="0" w:line="240" w:lineRule="auto"/>
        <w:rPr>
          <w:rFonts w:ascii="Century" w:hAnsi="Century" w:cs="Times New Roman"/>
          <w:u w:val="single"/>
        </w:rPr>
      </w:pPr>
    </w:p>
    <w:p w14:paraId="0487B9DC" w14:textId="77777777" w:rsidR="000B3E9A" w:rsidRDefault="000B3E9A" w:rsidP="006630E0">
      <w:pPr>
        <w:pStyle w:val="ListParagraph"/>
        <w:numPr>
          <w:ilvl w:val="0"/>
          <w:numId w:val="14"/>
        </w:numPr>
        <w:spacing w:after="0" w:line="240" w:lineRule="auto"/>
        <w:rPr>
          <w:rFonts w:ascii="Century" w:hAnsi="Century" w:cs="Times New Roman"/>
        </w:rPr>
      </w:pPr>
      <w:r>
        <w:rPr>
          <w:rFonts w:ascii="Century" w:hAnsi="Century" w:cs="Times New Roman"/>
        </w:rPr>
        <w:t xml:space="preserve">Nothing was for Paul’s own life-rather the love of Christ controls all that he does. It is the controlling force at the center of his being. </w:t>
      </w:r>
    </w:p>
    <w:p w14:paraId="328064F2" w14:textId="77777777" w:rsidR="00431997" w:rsidRDefault="000B3E9A" w:rsidP="006630E0">
      <w:pPr>
        <w:pStyle w:val="ListParagraph"/>
        <w:numPr>
          <w:ilvl w:val="0"/>
          <w:numId w:val="14"/>
        </w:numPr>
        <w:spacing w:after="0" w:line="240" w:lineRule="auto"/>
        <w:rPr>
          <w:rFonts w:ascii="Century" w:hAnsi="Century" w:cs="Times New Roman"/>
        </w:rPr>
      </w:pPr>
      <w:r>
        <w:rPr>
          <w:rFonts w:ascii="Century" w:hAnsi="Century" w:cs="Times New Roman"/>
        </w:rPr>
        <w:t>This love of Christ is manifested in His death for all</w:t>
      </w:r>
      <w:r w:rsidR="00431997">
        <w:rPr>
          <w:rFonts w:ascii="Century" w:hAnsi="Century" w:cs="Times New Roman"/>
        </w:rPr>
        <w:t xml:space="preserve">. In Adam, all have died (Romans 5:12). Yet through Jesus’s death and resurrection, the effects of death are overturned. </w:t>
      </w:r>
    </w:p>
    <w:p w14:paraId="1CC9B491" w14:textId="77777777" w:rsidR="00431997" w:rsidRDefault="00431997" w:rsidP="006630E0">
      <w:pPr>
        <w:pStyle w:val="ListParagraph"/>
        <w:numPr>
          <w:ilvl w:val="0"/>
          <w:numId w:val="14"/>
        </w:numPr>
        <w:spacing w:after="0" w:line="240" w:lineRule="auto"/>
        <w:rPr>
          <w:rFonts w:ascii="Century" w:hAnsi="Century" w:cs="Times New Roman"/>
        </w:rPr>
      </w:pPr>
      <w:r>
        <w:rPr>
          <w:rFonts w:ascii="Century" w:hAnsi="Century" w:cs="Times New Roman"/>
        </w:rPr>
        <w:t xml:space="preserve">Death points to 2 things here-we are dead in our sin. But now One has died that we might be reconciled to God and we are to now die to ourselves. </w:t>
      </w:r>
    </w:p>
    <w:p w14:paraId="458C5437" w14:textId="77777777" w:rsidR="00392906" w:rsidRDefault="00431997" w:rsidP="006630E0">
      <w:pPr>
        <w:pStyle w:val="ListParagraph"/>
        <w:numPr>
          <w:ilvl w:val="0"/>
          <w:numId w:val="14"/>
        </w:numPr>
        <w:spacing w:after="0" w:line="240" w:lineRule="auto"/>
        <w:rPr>
          <w:rFonts w:ascii="Century" w:hAnsi="Century" w:cs="Times New Roman"/>
        </w:rPr>
      </w:pPr>
      <w:r>
        <w:rPr>
          <w:rFonts w:ascii="Century" w:hAnsi="Century" w:cs="Times New Roman"/>
        </w:rPr>
        <w:t xml:space="preserve">Those who belong to Christ no longer live for themselves but for Him. </w:t>
      </w:r>
    </w:p>
    <w:p w14:paraId="73214817" w14:textId="36D55A19" w:rsidR="00392906" w:rsidRDefault="00321A7D" w:rsidP="006630E0">
      <w:pPr>
        <w:pStyle w:val="ListParagraph"/>
        <w:numPr>
          <w:ilvl w:val="0"/>
          <w:numId w:val="14"/>
        </w:numPr>
        <w:spacing w:after="0" w:line="240" w:lineRule="auto"/>
        <w:rPr>
          <w:rFonts w:ascii="Century" w:hAnsi="Century" w:cs="Times New Roman"/>
        </w:rPr>
      </w:pPr>
      <w:r>
        <w:rPr>
          <w:rFonts w:ascii="Century" w:hAnsi="Century" w:cs="Times New Roman"/>
        </w:rPr>
        <w:t xml:space="preserve">At one time, Paul regarded Jesus according to the flesh-saw Him and His followers as blasphemers. But know he knows Christ. </w:t>
      </w:r>
    </w:p>
    <w:p w14:paraId="1EDF6459" w14:textId="61E5B0C7" w:rsidR="00321A7D" w:rsidRDefault="00321A7D" w:rsidP="006630E0">
      <w:pPr>
        <w:pStyle w:val="ListParagraph"/>
        <w:numPr>
          <w:ilvl w:val="0"/>
          <w:numId w:val="14"/>
        </w:numPr>
        <w:spacing w:after="0" w:line="240" w:lineRule="auto"/>
        <w:rPr>
          <w:rFonts w:ascii="Century" w:hAnsi="Century" w:cs="Times New Roman"/>
        </w:rPr>
      </w:pPr>
      <w:r>
        <w:rPr>
          <w:rFonts w:ascii="Century" w:hAnsi="Century" w:cs="Times New Roman"/>
        </w:rPr>
        <w:lastRenderedPageBreak/>
        <w:t xml:space="preserve">What flows from Paul and all believers once they die and are raised is they are now a new creation. </w:t>
      </w:r>
    </w:p>
    <w:p w14:paraId="60C1FD91" w14:textId="0BE8D545" w:rsidR="00321A7D" w:rsidRDefault="00321A7D" w:rsidP="00321A7D">
      <w:pPr>
        <w:spacing w:after="0" w:line="240" w:lineRule="auto"/>
        <w:rPr>
          <w:rFonts w:ascii="Century" w:hAnsi="Century" w:cs="Times New Roman"/>
        </w:rPr>
      </w:pPr>
      <w:r w:rsidRPr="00321A7D">
        <w:rPr>
          <w:rFonts w:ascii="Century" w:hAnsi="Century" w:cs="Times New Roman"/>
        </w:rPr>
        <w:sym w:font="Wingdings" w:char="F0E0"/>
      </w:r>
      <w:r>
        <w:rPr>
          <w:rFonts w:ascii="Century" w:hAnsi="Century" w:cs="Times New Roman"/>
        </w:rPr>
        <w:t>Christ’s death and resurrection divides history into the “no longer/old” and the “new.”</w:t>
      </w:r>
    </w:p>
    <w:p w14:paraId="0696D5FC" w14:textId="77777777" w:rsidR="00321A7D" w:rsidRDefault="00321A7D" w:rsidP="00321A7D">
      <w:pPr>
        <w:spacing w:after="0" w:line="240" w:lineRule="auto"/>
        <w:rPr>
          <w:rFonts w:ascii="Century" w:hAnsi="Century" w:cs="Times New Roman"/>
        </w:rPr>
      </w:pPr>
    </w:p>
    <w:p w14:paraId="6C7632F4" w14:textId="767142A4" w:rsidR="00321A7D" w:rsidRDefault="00321A7D" w:rsidP="00321A7D">
      <w:pPr>
        <w:spacing w:after="0" w:line="240" w:lineRule="auto"/>
        <w:rPr>
          <w:rFonts w:ascii="Century" w:hAnsi="Century" w:cs="Times New Roman"/>
          <w:u w:val="single"/>
        </w:rPr>
      </w:pPr>
      <w:r w:rsidRPr="008D3E19">
        <w:rPr>
          <w:rFonts w:ascii="Century" w:hAnsi="Century" w:cs="Times New Roman"/>
          <w:u w:val="single"/>
        </w:rPr>
        <w:t xml:space="preserve">2 Corinthians 5:18-21: </w:t>
      </w:r>
      <w:r w:rsidR="008D3E19" w:rsidRPr="008D3E19">
        <w:rPr>
          <w:rFonts w:ascii="Century" w:hAnsi="Century" w:cs="Times New Roman"/>
          <w:u w:val="single"/>
        </w:rPr>
        <w:t xml:space="preserve">God’s Appeal </w:t>
      </w:r>
    </w:p>
    <w:p w14:paraId="49985F0C" w14:textId="77777777" w:rsidR="007F6AEB" w:rsidRDefault="007F6AEB" w:rsidP="008D3E19">
      <w:pPr>
        <w:pStyle w:val="ListParagraph"/>
        <w:numPr>
          <w:ilvl w:val="0"/>
          <w:numId w:val="28"/>
        </w:numPr>
        <w:spacing w:after="0" w:line="240" w:lineRule="auto"/>
        <w:rPr>
          <w:rFonts w:ascii="Century" w:hAnsi="Century" w:cs="Times New Roman"/>
        </w:rPr>
      </w:pPr>
      <w:r>
        <w:rPr>
          <w:rFonts w:ascii="Century" w:hAnsi="Century" w:cs="Times New Roman"/>
        </w:rPr>
        <w:t>Who is all of this from?</w:t>
      </w:r>
    </w:p>
    <w:p w14:paraId="0AAE49CB" w14:textId="628FD430" w:rsidR="007F6AEB" w:rsidRDefault="007F6AEB" w:rsidP="008D3E19">
      <w:pPr>
        <w:pStyle w:val="ListParagraph"/>
        <w:numPr>
          <w:ilvl w:val="0"/>
          <w:numId w:val="28"/>
        </w:numPr>
        <w:spacing w:after="0" w:line="240" w:lineRule="auto"/>
        <w:rPr>
          <w:rFonts w:ascii="Century" w:hAnsi="Century" w:cs="Times New Roman"/>
        </w:rPr>
      </w:pPr>
      <w:r>
        <w:rPr>
          <w:rFonts w:ascii="Century" w:hAnsi="Century" w:cs="Times New Roman"/>
        </w:rPr>
        <w:t xml:space="preserve">What has God done and what has he given us? </w:t>
      </w:r>
    </w:p>
    <w:p w14:paraId="56521A2C" w14:textId="77777777" w:rsidR="00EF547B" w:rsidRDefault="00EF547B" w:rsidP="008D3E19">
      <w:pPr>
        <w:pStyle w:val="ListParagraph"/>
        <w:numPr>
          <w:ilvl w:val="0"/>
          <w:numId w:val="28"/>
        </w:numPr>
        <w:spacing w:after="0" w:line="240" w:lineRule="auto"/>
        <w:rPr>
          <w:rFonts w:ascii="Century" w:hAnsi="Century" w:cs="Times New Roman"/>
        </w:rPr>
      </w:pPr>
      <w:r>
        <w:rPr>
          <w:rFonts w:ascii="Century" w:hAnsi="Century" w:cs="Times New Roman"/>
        </w:rPr>
        <w:t xml:space="preserve">What does an ambassador do? Why? </w:t>
      </w:r>
    </w:p>
    <w:p w14:paraId="5FD890BA" w14:textId="77777777" w:rsidR="008D3E19" w:rsidRPr="008D3E19" w:rsidRDefault="008D3E19" w:rsidP="00321A7D">
      <w:pPr>
        <w:spacing w:after="0" w:line="240" w:lineRule="auto"/>
        <w:rPr>
          <w:rFonts w:ascii="Century" w:hAnsi="Century" w:cs="Times New Roman"/>
          <w:u w:val="single"/>
        </w:rPr>
      </w:pPr>
    </w:p>
    <w:p w14:paraId="67A3B678" w14:textId="77777777" w:rsidR="00EF547B" w:rsidRDefault="00EF547B" w:rsidP="006630E0">
      <w:pPr>
        <w:pStyle w:val="ListParagraph"/>
        <w:numPr>
          <w:ilvl w:val="0"/>
          <w:numId w:val="14"/>
        </w:numPr>
        <w:spacing w:after="0" w:line="240" w:lineRule="auto"/>
        <w:rPr>
          <w:rFonts w:ascii="Century" w:hAnsi="Century" w:cs="Times New Roman"/>
        </w:rPr>
      </w:pPr>
      <w:r>
        <w:rPr>
          <w:rFonts w:ascii="Century" w:hAnsi="Century" w:cs="Times New Roman"/>
        </w:rPr>
        <w:t xml:space="preserve">This passage is central to the entire letter. God had reconciled rebellious sinners to Himself through the One made sin and reconciled us by His righteousness. </w:t>
      </w:r>
    </w:p>
    <w:p w14:paraId="682AB2EE" w14:textId="2D4DCA0A" w:rsidR="00EF547B" w:rsidRDefault="00EF547B" w:rsidP="00253C89">
      <w:pPr>
        <w:pStyle w:val="ListParagraph"/>
        <w:numPr>
          <w:ilvl w:val="0"/>
          <w:numId w:val="14"/>
        </w:numPr>
        <w:spacing w:after="0" w:line="240" w:lineRule="auto"/>
        <w:rPr>
          <w:rFonts w:ascii="Century" w:hAnsi="Century" w:cs="Times New Roman"/>
        </w:rPr>
      </w:pPr>
      <w:r>
        <w:rPr>
          <w:rFonts w:ascii="Century" w:hAnsi="Century" w:cs="Times New Roman"/>
        </w:rPr>
        <w:t xml:space="preserve">God is the source of all of these things-they come from Him. </w:t>
      </w:r>
      <w:r w:rsidR="00253C89">
        <w:rPr>
          <w:rFonts w:ascii="Century" w:hAnsi="Century" w:cs="Times New Roman"/>
        </w:rPr>
        <w:t xml:space="preserve">Paul focuses on 2 main things-He has reconciled us and He has given us the ministry of reconciliation. </w:t>
      </w:r>
    </w:p>
    <w:p w14:paraId="4DC390BE" w14:textId="18FD9C36" w:rsidR="00C65994" w:rsidRDefault="00C65994" w:rsidP="00253C89">
      <w:pPr>
        <w:pStyle w:val="ListParagraph"/>
        <w:numPr>
          <w:ilvl w:val="0"/>
          <w:numId w:val="14"/>
        </w:numPr>
        <w:spacing w:after="0" w:line="240" w:lineRule="auto"/>
        <w:rPr>
          <w:rFonts w:ascii="Century" w:hAnsi="Century" w:cs="Times New Roman"/>
        </w:rPr>
      </w:pPr>
      <w:r>
        <w:rPr>
          <w:rFonts w:ascii="Century" w:hAnsi="Century" w:cs="Times New Roman"/>
        </w:rPr>
        <w:t xml:space="preserve">Christ is the means by which this is accomplished-it is through His saving work. </w:t>
      </w:r>
      <w:r w:rsidR="00CB618B">
        <w:rPr>
          <w:rFonts w:ascii="Century" w:hAnsi="Century" w:cs="Times New Roman"/>
        </w:rPr>
        <w:t xml:space="preserve">This reconciliation </w:t>
      </w:r>
      <w:r w:rsidR="00A20FF8">
        <w:rPr>
          <w:rFonts w:ascii="Century" w:hAnsi="Century" w:cs="Times New Roman"/>
        </w:rPr>
        <w:t xml:space="preserve">comes from His death. </w:t>
      </w:r>
      <w:r w:rsidR="00AD3A3C">
        <w:rPr>
          <w:rFonts w:ascii="Century" w:hAnsi="Century" w:cs="Times New Roman"/>
        </w:rPr>
        <w:t xml:space="preserve">God is bringing the lost world to Himself and He does so through the word given to his messengers. </w:t>
      </w:r>
    </w:p>
    <w:p w14:paraId="1066BE5C" w14:textId="2E068555" w:rsidR="00AB6841" w:rsidRDefault="00AB6841" w:rsidP="00253C89">
      <w:pPr>
        <w:pStyle w:val="ListParagraph"/>
        <w:numPr>
          <w:ilvl w:val="0"/>
          <w:numId w:val="14"/>
        </w:numPr>
        <w:spacing w:after="0" w:line="240" w:lineRule="auto"/>
        <w:rPr>
          <w:rFonts w:ascii="Century" w:hAnsi="Century" w:cs="Times New Roman"/>
        </w:rPr>
      </w:pPr>
      <w:r>
        <w:rPr>
          <w:rFonts w:ascii="Century" w:hAnsi="Century" w:cs="Times New Roman"/>
        </w:rPr>
        <w:t xml:space="preserve">Reconciliation is not something we accomplish-it is something God accomplishes in the death of Christ. However, man’s response is required for it to be effective in his life. </w:t>
      </w:r>
    </w:p>
    <w:p w14:paraId="2D0757F0" w14:textId="7C754F48" w:rsidR="005E77A9" w:rsidRDefault="00CA10D3" w:rsidP="00253C89">
      <w:pPr>
        <w:pStyle w:val="ListParagraph"/>
        <w:numPr>
          <w:ilvl w:val="0"/>
          <w:numId w:val="14"/>
        </w:numPr>
        <w:spacing w:after="0" w:line="240" w:lineRule="auto"/>
        <w:rPr>
          <w:rFonts w:ascii="Century" w:hAnsi="Century" w:cs="Times New Roman"/>
        </w:rPr>
      </w:pPr>
      <w:r>
        <w:rPr>
          <w:rFonts w:ascii="Century" w:hAnsi="Century" w:cs="Times New Roman"/>
        </w:rPr>
        <w:t>Typically,</w:t>
      </w:r>
      <w:r w:rsidR="005E77A9">
        <w:rPr>
          <w:rFonts w:ascii="Century" w:hAnsi="Century" w:cs="Times New Roman"/>
        </w:rPr>
        <w:t xml:space="preserve"> reconciliation happens using a third party mediator. Here God initiates</w:t>
      </w:r>
      <w:r w:rsidR="003752E3">
        <w:rPr>
          <w:rFonts w:ascii="Century" w:hAnsi="Century" w:cs="Times New Roman"/>
        </w:rPr>
        <w:t xml:space="preserve"> and secures that reconciliation. </w:t>
      </w:r>
    </w:p>
    <w:p w14:paraId="31304092" w14:textId="77C723A4" w:rsidR="00CD1D69" w:rsidRDefault="00CD1D69" w:rsidP="00253C89">
      <w:pPr>
        <w:pStyle w:val="ListParagraph"/>
        <w:numPr>
          <w:ilvl w:val="0"/>
          <w:numId w:val="14"/>
        </w:numPr>
        <w:spacing w:after="0" w:line="240" w:lineRule="auto"/>
        <w:rPr>
          <w:rFonts w:ascii="Century" w:hAnsi="Century" w:cs="Times New Roman"/>
        </w:rPr>
      </w:pPr>
      <w:r>
        <w:rPr>
          <w:rFonts w:ascii="Century" w:hAnsi="Century" w:cs="Times New Roman"/>
        </w:rPr>
        <w:t xml:space="preserve">Paul challenges them to be the new covenant people of God. </w:t>
      </w:r>
    </w:p>
    <w:p w14:paraId="35FA8D41" w14:textId="0A837AB4" w:rsidR="00CD1D69" w:rsidRDefault="00CD1D69" w:rsidP="00253C89">
      <w:pPr>
        <w:pStyle w:val="ListParagraph"/>
        <w:numPr>
          <w:ilvl w:val="0"/>
          <w:numId w:val="14"/>
        </w:numPr>
        <w:spacing w:after="0" w:line="240" w:lineRule="auto"/>
        <w:rPr>
          <w:rFonts w:ascii="Century" w:hAnsi="Century" w:cs="Times New Roman"/>
        </w:rPr>
      </w:pPr>
      <w:r>
        <w:rPr>
          <w:rFonts w:ascii="Century" w:hAnsi="Century" w:cs="Times New Roman"/>
        </w:rPr>
        <w:t>Ambassador=envoy</w:t>
      </w:r>
      <w:r w:rsidR="001C1D30">
        <w:rPr>
          <w:rFonts w:ascii="Century" w:hAnsi="Century" w:cs="Times New Roman"/>
        </w:rPr>
        <w:t xml:space="preserve"> to represent the authority and message of the sender. To reject the envoy was to reject the one who sent him. </w:t>
      </w:r>
    </w:p>
    <w:p w14:paraId="34C57850" w14:textId="0CF75002" w:rsidR="001C1D30" w:rsidRPr="00253C89" w:rsidRDefault="001C1D30" w:rsidP="00253C89">
      <w:pPr>
        <w:pStyle w:val="ListParagraph"/>
        <w:numPr>
          <w:ilvl w:val="0"/>
          <w:numId w:val="14"/>
        </w:numPr>
        <w:spacing w:after="0" w:line="240" w:lineRule="auto"/>
        <w:rPr>
          <w:rFonts w:ascii="Century" w:hAnsi="Century" w:cs="Times New Roman"/>
        </w:rPr>
      </w:pPr>
      <w:r>
        <w:rPr>
          <w:rFonts w:ascii="Century" w:hAnsi="Century" w:cs="Times New Roman"/>
        </w:rPr>
        <w:t xml:space="preserve">V. 21 is the theological foundation for this passage. This is the heart of the gospel. (Gal. 3:13). It points to the sinlessness of Christ and His taking on our sin. In exchange, we become the righteousness of God-forgiveness, reversal of condemnation </w:t>
      </w:r>
      <w:r w:rsidR="00860903">
        <w:rPr>
          <w:rFonts w:ascii="Century" w:hAnsi="Century" w:cs="Times New Roman"/>
        </w:rPr>
        <w:t>(Double imputation)</w:t>
      </w:r>
    </w:p>
    <w:p w14:paraId="7671CCF9" w14:textId="77777777" w:rsidR="005F1BC5" w:rsidRPr="000F02C8" w:rsidRDefault="005F1BC5" w:rsidP="005F1BC5">
      <w:pPr>
        <w:pStyle w:val="ListParagraph"/>
        <w:spacing w:after="0" w:line="240" w:lineRule="auto"/>
        <w:ind w:left="360"/>
        <w:rPr>
          <w:rFonts w:ascii="Century" w:hAnsi="Century" w:cs="Times New Roman"/>
        </w:rPr>
      </w:pPr>
    </w:p>
    <w:p w14:paraId="24A52BD5" w14:textId="797554D8" w:rsidR="00702B24" w:rsidRDefault="00B939FC" w:rsidP="00555920">
      <w:pPr>
        <w:spacing w:after="0" w:line="240" w:lineRule="auto"/>
        <w:rPr>
          <w:rFonts w:ascii="Century" w:hAnsi="Century" w:cs="Times New Roman"/>
        </w:rPr>
      </w:pPr>
      <w:r>
        <w:rPr>
          <w:rFonts w:ascii="Century" w:hAnsi="Century" w:cs="Times New Roman"/>
        </w:rPr>
        <w:t xml:space="preserve">Application: </w:t>
      </w:r>
    </w:p>
    <w:p w14:paraId="5D208498" w14:textId="77777777" w:rsidR="00A13159" w:rsidRDefault="00A13159" w:rsidP="00555920">
      <w:pPr>
        <w:spacing w:after="0" w:line="240" w:lineRule="auto"/>
        <w:rPr>
          <w:rFonts w:ascii="Century" w:hAnsi="Century" w:cs="Times New Roman"/>
        </w:rPr>
      </w:pPr>
    </w:p>
    <w:p w14:paraId="142DD189" w14:textId="77777777" w:rsidR="00A13159" w:rsidRDefault="00A13159" w:rsidP="000449B7">
      <w:pPr>
        <w:pStyle w:val="ListParagraph"/>
        <w:numPr>
          <w:ilvl w:val="0"/>
          <w:numId w:val="18"/>
        </w:numPr>
        <w:spacing w:after="0" w:line="240" w:lineRule="auto"/>
        <w:rPr>
          <w:rFonts w:ascii="Century" w:hAnsi="Century" w:cs="Times New Roman"/>
        </w:rPr>
      </w:pPr>
      <w:r>
        <w:rPr>
          <w:rFonts w:ascii="Century" w:hAnsi="Century" w:cs="Times New Roman"/>
        </w:rPr>
        <w:t xml:space="preserve">Having this ministry of the new covenant, righteousness, and the Spirit, means we do not lose heart. While the god of this age has blinded the minds of unbelievers, we see the light of the gospel in the glory of Christ. </w:t>
      </w:r>
    </w:p>
    <w:p w14:paraId="7B34F266" w14:textId="77777777" w:rsidR="00A13159" w:rsidRDefault="00A13159" w:rsidP="000449B7">
      <w:pPr>
        <w:pStyle w:val="ListParagraph"/>
        <w:numPr>
          <w:ilvl w:val="0"/>
          <w:numId w:val="18"/>
        </w:numPr>
        <w:spacing w:after="0" w:line="240" w:lineRule="auto"/>
        <w:rPr>
          <w:rFonts w:ascii="Century" w:hAnsi="Century" w:cs="Times New Roman"/>
        </w:rPr>
      </w:pPr>
      <w:r>
        <w:rPr>
          <w:rFonts w:ascii="Century" w:hAnsi="Century" w:cs="Times New Roman"/>
        </w:rPr>
        <w:t xml:space="preserve">This treasure is in fragile, earthen vessels-our frail bodies so that God’s power is on display in our weakness. Everywhere that we go, we live out the death of Jesus for the sake of others. </w:t>
      </w:r>
    </w:p>
    <w:p w14:paraId="10C9078C" w14:textId="77777777" w:rsidR="00A13159" w:rsidRDefault="00A13159" w:rsidP="000449B7">
      <w:pPr>
        <w:pStyle w:val="ListParagraph"/>
        <w:numPr>
          <w:ilvl w:val="0"/>
          <w:numId w:val="18"/>
        </w:numPr>
        <w:spacing w:after="0" w:line="240" w:lineRule="auto"/>
        <w:rPr>
          <w:rFonts w:ascii="Century" w:hAnsi="Century" w:cs="Times New Roman"/>
        </w:rPr>
      </w:pPr>
      <w:r>
        <w:rPr>
          <w:rFonts w:ascii="Century" w:hAnsi="Century" w:cs="Times New Roman"/>
        </w:rPr>
        <w:t xml:space="preserve">We are called to speak what we believe so that life can come from death. Even though outwardly we are wasting away, because of this treasure within, we are being renewed day by day. All of the struggles are preparing us for the glory that is to come if we will look to what is unseen and eternal. </w:t>
      </w:r>
    </w:p>
    <w:p w14:paraId="2A72D449" w14:textId="77777777" w:rsidR="00A13159" w:rsidRDefault="00A13159" w:rsidP="000449B7">
      <w:pPr>
        <w:pStyle w:val="ListParagraph"/>
        <w:numPr>
          <w:ilvl w:val="0"/>
          <w:numId w:val="18"/>
        </w:numPr>
        <w:spacing w:after="0" w:line="240" w:lineRule="auto"/>
        <w:rPr>
          <w:rFonts w:ascii="Century" w:hAnsi="Century" w:cs="Times New Roman"/>
        </w:rPr>
      </w:pPr>
      <w:r>
        <w:rPr>
          <w:rFonts w:ascii="Century" w:hAnsi="Century" w:cs="Times New Roman"/>
        </w:rPr>
        <w:t xml:space="preserve">Yet while, we await our heavenly body, we groan in anxious longing. God’s Spirit is our guarantee that it will one day come. </w:t>
      </w:r>
    </w:p>
    <w:p w14:paraId="451095AD" w14:textId="77777777" w:rsidR="00A13159" w:rsidRDefault="00A13159" w:rsidP="000449B7">
      <w:pPr>
        <w:pStyle w:val="ListParagraph"/>
        <w:numPr>
          <w:ilvl w:val="0"/>
          <w:numId w:val="18"/>
        </w:numPr>
        <w:spacing w:after="0" w:line="240" w:lineRule="auto"/>
        <w:rPr>
          <w:rFonts w:ascii="Century" w:hAnsi="Century" w:cs="Times New Roman"/>
        </w:rPr>
      </w:pPr>
      <w:r>
        <w:rPr>
          <w:rFonts w:ascii="Century" w:hAnsi="Century" w:cs="Times New Roman"/>
        </w:rPr>
        <w:t xml:space="preserve">While we wait, we can have confidence because of God’s promise in His indwelling Spirit and in knowing that one day when we die we will be with the Lord. We also ought to strive to please Him as we will one day appear before His throne to be judged for how we lived. </w:t>
      </w:r>
    </w:p>
    <w:p w14:paraId="64AB0130" w14:textId="5D0F8991" w:rsidR="00062E6D" w:rsidRDefault="00A13159" w:rsidP="00A13159">
      <w:pPr>
        <w:pStyle w:val="ListParagraph"/>
        <w:numPr>
          <w:ilvl w:val="0"/>
          <w:numId w:val="18"/>
        </w:numPr>
        <w:spacing w:after="0" w:line="240" w:lineRule="auto"/>
        <w:rPr>
          <w:rFonts w:ascii="Century" w:hAnsi="Century" w:cs="Times New Roman"/>
        </w:rPr>
      </w:pPr>
      <w:r>
        <w:rPr>
          <w:rFonts w:ascii="Century" w:hAnsi="Century" w:cs="Times New Roman"/>
        </w:rPr>
        <w:t xml:space="preserve">Christ’s love controls our lives as we die to ourselves and live for Him who died for us. We now are a new creation and we have been given a ministry of reconciliation. </w:t>
      </w:r>
      <w:r>
        <w:rPr>
          <w:rFonts w:ascii="Century" w:hAnsi="Century" w:cs="Times New Roman"/>
        </w:rPr>
        <w:lastRenderedPageBreak/>
        <w:t xml:space="preserve">We are Christ’s ambassadors-messengers imploring everyone we meet to be reconciled to God.  </w:t>
      </w:r>
    </w:p>
    <w:p w14:paraId="7EAF6B31" w14:textId="77777777" w:rsidR="00A13159" w:rsidRDefault="00A13159" w:rsidP="00A13159">
      <w:pPr>
        <w:pStyle w:val="ListParagraph"/>
        <w:spacing w:after="0" w:line="240" w:lineRule="auto"/>
        <w:rPr>
          <w:rFonts w:ascii="Century" w:hAnsi="Century" w:cs="Times New Roman"/>
        </w:rPr>
      </w:pPr>
    </w:p>
    <w:p w14:paraId="48A4F07C" w14:textId="52C82E74" w:rsidR="00683E2F" w:rsidRDefault="00683E2F" w:rsidP="00683E2F">
      <w:pPr>
        <w:spacing w:after="0" w:line="240" w:lineRule="auto"/>
        <w:rPr>
          <w:rFonts w:ascii="Century" w:hAnsi="Century" w:cs="Times New Roman"/>
        </w:rPr>
      </w:pPr>
      <w:r>
        <w:rPr>
          <w:rFonts w:ascii="Century" w:hAnsi="Century" w:cs="Times New Roman"/>
        </w:rPr>
        <w:t xml:space="preserve">Discussion Questions: </w:t>
      </w:r>
    </w:p>
    <w:p w14:paraId="368B8E00" w14:textId="77777777" w:rsidR="00683E2F" w:rsidRDefault="00683E2F" w:rsidP="00683E2F">
      <w:pPr>
        <w:spacing w:after="0" w:line="240" w:lineRule="auto"/>
        <w:rPr>
          <w:rFonts w:ascii="Century" w:hAnsi="Century" w:cs="Times New Roman"/>
        </w:rPr>
      </w:pPr>
    </w:p>
    <w:p w14:paraId="42CE0095" w14:textId="273EEB92" w:rsidR="00761CD1" w:rsidRDefault="00226451" w:rsidP="000449B7">
      <w:pPr>
        <w:pStyle w:val="ListParagraph"/>
        <w:numPr>
          <w:ilvl w:val="0"/>
          <w:numId w:val="19"/>
        </w:numPr>
        <w:spacing w:after="0" w:line="240" w:lineRule="auto"/>
        <w:rPr>
          <w:rFonts w:ascii="Century" w:hAnsi="Century" w:cs="Times New Roman"/>
        </w:rPr>
      </w:pPr>
      <w:r>
        <w:rPr>
          <w:rFonts w:ascii="Century" w:hAnsi="Century" w:cs="Times New Roman"/>
        </w:rPr>
        <w:t xml:space="preserve">In what ways do we lose heart? How does knowing that our fragile, weak bodies magnify God’s glory </w:t>
      </w:r>
      <w:r w:rsidR="00AA0B99">
        <w:rPr>
          <w:rFonts w:ascii="Century" w:hAnsi="Century" w:cs="Times New Roman"/>
        </w:rPr>
        <w:t>help to</w:t>
      </w:r>
      <w:r>
        <w:rPr>
          <w:rFonts w:ascii="Century" w:hAnsi="Century" w:cs="Times New Roman"/>
        </w:rPr>
        <w:t xml:space="preserve"> give us strength?</w:t>
      </w:r>
    </w:p>
    <w:p w14:paraId="11AC6F28" w14:textId="77777777" w:rsidR="00761CD1" w:rsidRDefault="00761CD1" w:rsidP="00761CD1">
      <w:pPr>
        <w:spacing w:after="0" w:line="240" w:lineRule="auto"/>
        <w:rPr>
          <w:rFonts w:ascii="Century" w:hAnsi="Century" w:cs="Times New Roman"/>
        </w:rPr>
      </w:pPr>
    </w:p>
    <w:p w14:paraId="375D419D" w14:textId="77777777" w:rsidR="00761CD1" w:rsidRPr="00761CD1" w:rsidRDefault="00761CD1" w:rsidP="00761CD1">
      <w:pPr>
        <w:spacing w:after="0" w:line="240" w:lineRule="auto"/>
        <w:rPr>
          <w:rFonts w:ascii="Century" w:hAnsi="Century" w:cs="Times New Roman"/>
        </w:rPr>
      </w:pPr>
    </w:p>
    <w:p w14:paraId="256B271D" w14:textId="77777777" w:rsidR="00DA0487" w:rsidRDefault="00DA0487" w:rsidP="00761CD1">
      <w:pPr>
        <w:pStyle w:val="ListParagraph"/>
        <w:numPr>
          <w:ilvl w:val="0"/>
          <w:numId w:val="19"/>
        </w:numPr>
        <w:spacing w:after="0" w:line="240" w:lineRule="auto"/>
        <w:rPr>
          <w:rFonts w:ascii="Century" w:hAnsi="Century" w:cs="Times New Roman"/>
        </w:rPr>
      </w:pPr>
      <w:r>
        <w:rPr>
          <w:rFonts w:ascii="Century" w:hAnsi="Century" w:cs="Times New Roman"/>
        </w:rPr>
        <w:t xml:space="preserve">What does it look like to carry in our bodies the death of Jesus? </w:t>
      </w:r>
    </w:p>
    <w:p w14:paraId="1314E4AA" w14:textId="77777777" w:rsidR="00DA0487" w:rsidRDefault="00DA0487" w:rsidP="00DA0487">
      <w:pPr>
        <w:pStyle w:val="ListParagraph"/>
        <w:spacing w:after="0" w:line="240" w:lineRule="auto"/>
        <w:rPr>
          <w:rFonts w:ascii="Century" w:hAnsi="Century" w:cs="Times New Roman"/>
        </w:rPr>
      </w:pPr>
    </w:p>
    <w:p w14:paraId="25C4D353" w14:textId="77777777" w:rsidR="00DA0487" w:rsidRDefault="00DA0487" w:rsidP="00DA0487">
      <w:pPr>
        <w:pStyle w:val="ListParagraph"/>
        <w:spacing w:after="0" w:line="240" w:lineRule="auto"/>
        <w:rPr>
          <w:rFonts w:ascii="Century" w:hAnsi="Century" w:cs="Times New Roman"/>
        </w:rPr>
      </w:pPr>
    </w:p>
    <w:p w14:paraId="2A64F3E1" w14:textId="2BBD5FE0" w:rsidR="00761CD1" w:rsidRPr="00F3316A" w:rsidRDefault="00CD1956" w:rsidP="00761CD1">
      <w:pPr>
        <w:pStyle w:val="ListParagraph"/>
        <w:numPr>
          <w:ilvl w:val="0"/>
          <w:numId w:val="19"/>
        </w:numPr>
        <w:spacing w:after="0" w:line="240" w:lineRule="auto"/>
        <w:rPr>
          <w:rFonts w:ascii="Century" w:hAnsi="Century" w:cs="Times New Roman"/>
        </w:rPr>
      </w:pPr>
      <w:r>
        <w:rPr>
          <w:rFonts w:ascii="Century" w:hAnsi="Century" w:cs="Times New Roman"/>
        </w:rPr>
        <w:t xml:space="preserve">Where do we look to what is seen rather than unseen? How can we lift our gaze to the eternal? </w:t>
      </w:r>
      <w:r w:rsidR="00761CD1" w:rsidRPr="00F3316A">
        <w:rPr>
          <w:rFonts w:ascii="Century" w:hAnsi="Century" w:cs="Times New Roman"/>
        </w:rPr>
        <w:t xml:space="preserve"> </w:t>
      </w:r>
    </w:p>
    <w:p w14:paraId="2DAB68C4" w14:textId="77777777" w:rsidR="00761CD1" w:rsidRPr="00761CD1" w:rsidRDefault="00761CD1" w:rsidP="00761CD1">
      <w:pPr>
        <w:spacing w:after="0" w:line="240" w:lineRule="auto"/>
        <w:rPr>
          <w:rFonts w:ascii="Century" w:hAnsi="Century" w:cs="Times New Roman"/>
        </w:rPr>
      </w:pPr>
    </w:p>
    <w:p w14:paraId="3696B519" w14:textId="5666BCB3" w:rsidR="00761CD1" w:rsidRDefault="00F3117E" w:rsidP="000449B7">
      <w:pPr>
        <w:pStyle w:val="ListParagraph"/>
        <w:numPr>
          <w:ilvl w:val="0"/>
          <w:numId w:val="19"/>
        </w:numPr>
        <w:spacing w:after="0" w:line="240" w:lineRule="auto"/>
        <w:rPr>
          <w:rFonts w:ascii="Century" w:hAnsi="Century" w:cs="Times New Roman"/>
        </w:rPr>
      </w:pPr>
      <w:r>
        <w:rPr>
          <w:rFonts w:ascii="Century" w:hAnsi="Century" w:cs="Times New Roman"/>
        </w:rPr>
        <w:t xml:space="preserve">While we wait and long for our heavenly bodies, what are we called to do? What does that specifically look like for you? </w:t>
      </w:r>
    </w:p>
    <w:p w14:paraId="3938DF78" w14:textId="77777777" w:rsidR="00AA2E57" w:rsidRPr="00AA2E57" w:rsidRDefault="00AA2E57" w:rsidP="00AA2E57">
      <w:pPr>
        <w:spacing w:after="0" w:line="240" w:lineRule="auto"/>
        <w:rPr>
          <w:rFonts w:ascii="Century" w:hAnsi="Century" w:cs="Times New Roman"/>
        </w:rPr>
      </w:pPr>
    </w:p>
    <w:p w14:paraId="66823E59" w14:textId="76AB4CB7" w:rsidR="004450D7" w:rsidRPr="00AA2E57" w:rsidRDefault="00841A19" w:rsidP="004450D7">
      <w:pPr>
        <w:pStyle w:val="ListParagraph"/>
        <w:numPr>
          <w:ilvl w:val="0"/>
          <w:numId w:val="19"/>
        </w:numPr>
        <w:spacing w:after="0" w:line="240" w:lineRule="auto"/>
        <w:rPr>
          <w:rFonts w:ascii="Century" w:hAnsi="Century" w:cs="Times New Roman"/>
        </w:rPr>
      </w:pPr>
      <w:r>
        <w:rPr>
          <w:rFonts w:ascii="Century" w:hAnsi="Century" w:cs="Times New Roman"/>
        </w:rPr>
        <w:t xml:space="preserve">What ought our lives look like if we are living as ambassadors for Christ? </w:t>
      </w:r>
    </w:p>
    <w:p w14:paraId="2B43E80F" w14:textId="77777777" w:rsidR="004450D7" w:rsidRDefault="004450D7" w:rsidP="004450D7">
      <w:pPr>
        <w:spacing w:after="0" w:line="240" w:lineRule="auto"/>
        <w:rPr>
          <w:rFonts w:ascii="Century" w:hAnsi="Century" w:cs="Times New Roman"/>
        </w:rPr>
      </w:pPr>
    </w:p>
    <w:p w14:paraId="000899D3" w14:textId="77777777" w:rsidR="00E942D8" w:rsidRDefault="00E942D8" w:rsidP="00E942D8">
      <w:pPr>
        <w:spacing w:after="0" w:line="240" w:lineRule="auto"/>
        <w:rPr>
          <w:rFonts w:ascii="Century" w:hAnsi="Century" w:cs="Times New Roman"/>
        </w:rPr>
      </w:pPr>
    </w:p>
    <w:p w14:paraId="1399DF59" w14:textId="5EBF4F39" w:rsidR="00E942D8" w:rsidRDefault="00FC5649" w:rsidP="00E942D8">
      <w:pPr>
        <w:spacing w:after="0" w:line="240" w:lineRule="auto"/>
        <w:rPr>
          <w:rFonts w:ascii="Century" w:hAnsi="Century" w:cs="Times New Roman"/>
        </w:rPr>
      </w:pPr>
      <w:r>
        <w:rPr>
          <w:rFonts w:ascii="Century" w:hAnsi="Century" w:cs="Times New Roman"/>
        </w:rPr>
        <w:t>Summary</w:t>
      </w:r>
      <w:r w:rsidR="00F3316A">
        <w:rPr>
          <w:rFonts w:ascii="Century" w:hAnsi="Century" w:cs="Times New Roman"/>
        </w:rPr>
        <w:t xml:space="preserve"> of 2 Corinthians </w:t>
      </w:r>
      <w:r w:rsidR="00841A19">
        <w:rPr>
          <w:rFonts w:ascii="Century" w:hAnsi="Century" w:cs="Times New Roman"/>
        </w:rPr>
        <w:t>4-5</w:t>
      </w:r>
    </w:p>
    <w:p w14:paraId="1CBDC2BF" w14:textId="7306796F" w:rsidR="00AA2E57" w:rsidRDefault="009C2D02" w:rsidP="00E942D8">
      <w:pPr>
        <w:spacing w:after="0" w:line="240" w:lineRule="auto"/>
        <w:rPr>
          <w:rFonts w:ascii="Century" w:hAnsi="Century" w:cs="Times New Roman"/>
        </w:rPr>
      </w:pPr>
      <w:r>
        <w:rPr>
          <w:rFonts w:ascii="Century" w:hAnsi="Century" w:cs="Times New Roman"/>
        </w:rPr>
        <w:t xml:space="preserve">As Paul defends his apostleship and ministry, Paul says that because he has been given this ministry of the new covenant, he does not lose heart. Rather, he has renounced underhanded ways that he is being accused of and proclaims Christ as Lord. God who shone light into the darkness at creation has now shone light into the darkness of the heart to give the knowledge of His glory in Christ. This treasure though is kept in fragile, weak bodies, jars of clay so that God’s power is seen, not our own. We then always carry the death of Jesus in our bodies as we die to ourselves so that life can be given to others. We have hope that all of our afflictions are temporary in light of the eternal weight of glory that is to come so we look to the unseen and are renewed day by day. Our earthly bodies are merely a temporary tent so we long for our heavenly body which is to come. While we wait, we can have courage because God has given us His Spirit as a guarantee of what is to come, and we know when we die, we will be with the Lord. Meanwhile, we seek to please God because we will one day appear before Him. God’s love directs every aspect of our lives as we are now a new creation with a new mission-to be His ambassadors, imploring all of those around us to be reconciled to God through the live, death and resurrection of Christ who because sin for us so that we might become the righteousness of God. </w:t>
      </w:r>
    </w:p>
    <w:p w14:paraId="02912C17" w14:textId="77777777" w:rsidR="00AA2E57" w:rsidRDefault="00AA2E57" w:rsidP="00E942D8">
      <w:pPr>
        <w:spacing w:after="0" w:line="240" w:lineRule="auto"/>
        <w:rPr>
          <w:rFonts w:ascii="Century" w:hAnsi="Century" w:cs="Times New Roman"/>
        </w:rPr>
      </w:pPr>
    </w:p>
    <w:p w14:paraId="3092458D" w14:textId="3F4FB912" w:rsidR="00E942D8" w:rsidRDefault="00E942D8" w:rsidP="00E942D8">
      <w:pPr>
        <w:spacing w:after="0" w:line="240" w:lineRule="auto"/>
        <w:rPr>
          <w:rFonts w:ascii="Century" w:hAnsi="Century" w:cs="Times New Roman"/>
        </w:rPr>
      </w:pPr>
      <w:r>
        <w:rPr>
          <w:rFonts w:ascii="Century" w:hAnsi="Century" w:cs="Times New Roman"/>
        </w:rPr>
        <w:t xml:space="preserve">Closing Thoughts: </w:t>
      </w:r>
    </w:p>
    <w:p w14:paraId="61B7F0F7" w14:textId="77777777" w:rsidR="00E942D8" w:rsidRDefault="00E942D8" w:rsidP="00E942D8">
      <w:pPr>
        <w:spacing w:after="0" w:line="240" w:lineRule="auto"/>
        <w:rPr>
          <w:rFonts w:ascii="Century" w:hAnsi="Century" w:cs="Times New Roman"/>
        </w:rPr>
      </w:pPr>
    </w:p>
    <w:p w14:paraId="1995798E" w14:textId="3173AB28" w:rsidR="00092BDE" w:rsidRDefault="00A17A91" w:rsidP="00E942D8">
      <w:pPr>
        <w:spacing w:after="0" w:line="240" w:lineRule="auto"/>
        <w:rPr>
          <w:rFonts w:ascii="Century" w:hAnsi="Century" w:cs="Times New Roman"/>
        </w:rPr>
      </w:pPr>
      <w:r>
        <w:rPr>
          <w:rFonts w:ascii="Century" w:hAnsi="Century" w:cs="Times New Roman"/>
        </w:rPr>
        <w:t xml:space="preserve">Do not lose heart. Take courage. This treasure within these broken, weak bodies manifests God’s power </w:t>
      </w:r>
      <w:r w:rsidR="00835686">
        <w:rPr>
          <w:rFonts w:ascii="Century" w:hAnsi="Century" w:cs="Times New Roman"/>
        </w:rPr>
        <w:t xml:space="preserve">as we reflect Christ’s death everywhere that we go. But someday, we will put off these earthly tents and be clothed with our heavenly bodies, in His presence forever. Look to what is unseen and eternal, longing for that day and while we wait, walk in obedience as His ambassadors, calling everyone to be reconciled to God as we are. </w:t>
      </w:r>
    </w:p>
    <w:p w14:paraId="2CE876AE" w14:textId="77777777" w:rsidR="00092BDE" w:rsidRDefault="00092BDE" w:rsidP="00E942D8">
      <w:pPr>
        <w:spacing w:after="0" w:line="240" w:lineRule="auto"/>
        <w:rPr>
          <w:rFonts w:ascii="Century" w:hAnsi="Century" w:cs="Times New Roman"/>
        </w:rPr>
      </w:pPr>
    </w:p>
    <w:p w14:paraId="644E844C" w14:textId="2F72A85B" w:rsidR="008415EE" w:rsidRDefault="00092BDE" w:rsidP="007C2187">
      <w:pPr>
        <w:spacing w:after="0" w:line="240" w:lineRule="auto"/>
        <w:rPr>
          <w:rFonts w:ascii="Century" w:hAnsi="Century" w:cstheme="minorHAnsi"/>
          <w:u w:val="single"/>
        </w:rPr>
      </w:pPr>
      <w:r w:rsidRPr="00092BDE">
        <w:rPr>
          <w:rFonts w:ascii="Century" w:hAnsi="Century" w:cs="Times New Roman"/>
          <w:b/>
          <w:bCs/>
        </w:rPr>
        <w:sym w:font="Wingdings" w:char="F0E0"/>
      </w:r>
      <w:r w:rsidR="00352D11">
        <w:rPr>
          <w:rFonts w:ascii="Century" w:hAnsi="Century" w:cs="Times New Roman"/>
          <w:b/>
          <w:bCs/>
        </w:rPr>
        <w:t xml:space="preserve">Our frailty </w:t>
      </w:r>
      <w:r w:rsidR="001F0842">
        <w:rPr>
          <w:rFonts w:ascii="Century" w:hAnsi="Century" w:cs="Times New Roman"/>
          <w:b/>
          <w:bCs/>
        </w:rPr>
        <w:t xml:space="preserve">magnifies God’s power and the glory of Christ. </w:t>
      </w:r>
      <w:r w:rsidR="009F3317">
        <w:rPr>
          <w:rFonts w:ascii="Century" w:hAnsi="Century" w:cs="Times New Roman"/>
          <w:b/>
          <w:bCs/>
        </w:rPr>
        <w:t>Do not lose heart-</w:t>
      </w:r>
      <w:r w:rsidR="00D44734">
        <w:rPr>
          <w:rFonts w:ascii="Century" w:hAnsi="Century" w:cs="Times New Roman"/>
          <w:b/>
          <w:bCs/>
        </w:rPr>
        <w:t>W</w:t>
      </w:r>
      <w:r w:rsidR="00596EA9">
        <w:rPr>
          <w:rFonts w:ascii="Century" w:hAnsi="Century" w:cs="Times New Roman"/>
          <w:b/>
          <w:bCs/>
        </w:rPr>
        <w:t xml:space="preserve">hat we see is not all that is. </w:t>
      </w:r>
    </w:p>
    <w:p w14:paraId="454F89B1" w14:textId="77777777" w:rsidR="008415EE" w:rsidRDefault="008415EE" w:rsidP="007C2187">
      <w:pPr>
        <w:spacing w:after="0" w:line="240" w:lineRule="auto"/>
        <w:rPr>
          <w:rFonts w:ascii="Century" w:hAnsi="Century" w:cstheme="minorHAnsi"/>
          <w:u w:val="single"/>
        </w:rPr>
      </w:pPr>
    </w:p>
    <w:p w14:paraId="291ECC74" w14:textId="176237F3" w:rsidR="007C2187" w:rsidRDefault="007C2187" w:rsidP="007C2187">
      <w:pPr>
        <w:spacing w:after="0" w:line="240" w:lineRule="auto"/>
        <w:rPr>
          <w:rFonts w:ascii="Century" w:hAnsi="Century" w:cstheme="minorHAnsi"/>
          <w:u w:val="single"/>
        </w:rPr>
      </w:pPr>
      <w:r w:rsidRPr="005E06BB">
        <w:rPr>
          <w:rFonts w:ascii="Century" w:hAnsi="Century" w:cstheme="minorHAnsi"/>
          <w:u w:val="single"/>
        </w:rPr>
        <w:t xml:space="preserve">Homework: </w:t>
      </w:r>
    </w:p>
    <w:p w14:paraId="5656B17E" w14:textId="77777777" w:rsidR="001D4A9B" w:rsidRPr="005E06BB" w:rsidRDefault="001D4A9B" w:rsidP="007C2187">
      <w:pPr>
        <w:spacing w:after="0" w:line="240" w:lineRule="auto"/>
        <w:rPr>
          <w:rFonts w:ascii="Century" w:hAnsi="Century" w:cstheme="minorHAnsi"/>
          <w:u w:val="single"/>
        </w:rPr>
      </w:pPr>
    </w:p>
    <w:p w14:paraId="1D963644" w14:textId="1319EDA7" w:rsidR="007C2187" w:rsidRDefault="00231B00" w:rsidP="000449B7">
      <w:pPr>
        <w:pStyle w:val="ListParagraph"/>
        <w:numPr>
          <w:ilvl w:val="0"/>
          <w:numId w:val="8"/>
        </w:numPr>
        <w:spacing w:after="0" w:line="240" w:lineRule="auto"/>
        <w:rPr>
          <w:rFonts w:ascii="Century" w:hAnsi="Century" w:cstheme="minorHAnsi"/>
        </w:rPr>
      </w:pPr>
      <w:r>
        <w:rPr>
          <w:rFonts w:ascii="Century" w:hAnsi="Century" w:cstheme="minorHAnsi"/>
        </w:rPr>
        <w:t xml:space="preserve">Read </w:t>
      </w:r>
      <w:r w:rsidR="00792AE3">
        <w:rPr>
          <w:rFonts w:ascii="Century" w:hAnsi="Century" w:cstheme="minorHAnsi"/>
        </w:rPr>
        <w:t>2</w:t>
      </w:r>
      <w:r>
        <w:rPr>
          <w:rFonts w:ascii="Century" w:hAnsi="Century" w:cstheme="minorHAnsi"/>
        </w:rPr>
        <w:t xml:space="preserve"> Corinthians </w:t>
      </w:r>
      <w:r w:rsidR="00792AE3">
        <w:rPr>
          <w:rFonts w:ascii="Century" w:hAnsi="Century" w:cstheme="minorHAnsi"/>
        </w:rPr>
        <w:t>1:</w:t>
      </w:r>
      <w:r w:rsidR="009E09F6">
        <w:rPr>
          <w:rFonts w:ascii="Century" w:hAnsi="Century" w:cstheme="minorHAnsi"/>
        </w:rPr>
        <w:t>6-7</w:t>
      </w:r>
      <w:r w:rsidR="006D3AEC">
        <w:rPr>
          <w:rFonts w:ascii="Century" w:hAnsi="Century" w:cstheme="minorHAnsi"/>
        </w:rPr>
        <w:t xml:space="preserve"> </w:t>
      </w:r>
      <w:r>
        <w:rPr>
          <w:rFonts w:ascii="Century" w:hAnsi="Century" w:cstheme="minorHAnsi"/>
        </w:rPr>
        <w:t>and work on the study guide</w:t>
      </w:r>
      <w:r w:rsidR="006D3AEC">
        <w:rPr>
          <w:rFonts w:ascii="Century" w:hAnsi="Century" w:cstheme="minorHAnsi"/>
        </w:rPr>
        <w:t xml:space="preserve">  (To be sent out soon) Also, f</w:t>
      </w:r>
      <w:r>
        <w:rPr>
          <w:rFonts w:ascii="Century" w:hAnsi="Century" w:cstheme="minorHAnsi"/>
        </w:rPr>
        <w:t xml:space="preserve">inish </w:t>
      </w:r>
      <w:r w:rsidR="006D3AEC">
        <w:rPr>
          <w:rFonts w:ascii="Century" w:hAnsi="Century" w:cstheme="minorHAnsi"/>
        </w:rPr>
        <w:t>2</w:t>
      </w:r>
      <w:r>
        <w:rPr>
          <w:rFonts w:ascii="Century" w:hAnsi="Century" w:cstheme="minorHAnsi"/>
        </w:rPr>
        <w:t xml:space="preserve"> Corinthians </w:t>
      </w:r>
      <w:r w:rsidR="009E09F6">
        <w:rPr>
          <w:rFonts w:ascii="Century" w:hAnsi="Century" w:cstheme="minorHAnsi"/>
        </w:rPr>
        <w:t>4-5</w:t>
      </w:r>
      <w:r w:rsidR="006D3AEC">
        <w:rPr>
          <w:rFonts w:ascii="Century" w:hAnsi="Century" w:cstheme="minorHAnsi"/>
        </w:rPr>
        <w:t xml:space="preserve"> study guide</w:t>
      </w:r>
    </w:p>
    <w:p w14:paraId="5C382D8C" w14:textId="0146EAF1" w:rsidR="005A6D3E" w:rsidRPr="00557256" w:rsidRDefault="007C2187" w:rsidP="000449B7">
      <w:pPr>
        <w:pStyle w:val="ListParagraph"/>
        <w:numPr>
          <w:ilvl w:val="0"/>
          <w:numId w:val="8"/>
        </w:numPr>
        <w:spacing w:after="0" w:line="240" w:lineRule="auto"/>
        <w:rPr>
          <w:rFonts w:ascii="Century" w:hAnsi="Century" w:cstheme="minorHAnsi"/>
          <w:u w:val="single"/>
        </w:rPr>
      </w:pPr>
      <w:r w:rsidRPr="001771EE">
        <w:rPr>
          <w:rFonts w:ascii="Century" w:hAnsi="Century" w:cstheme="minorHAnsi"/>
        </w:rPr>
        <w:t xml:space="preserve">Next Study: Tuesday, </w:t>
      </w:r>
      <w:r w:rsidR="009E09F6">
        <w:rPr>
          <w:rFonts w:ascii="Century" w:hAnsi="Century" w:cstheme="minorHAnsi"/>
        </w:rPr>
        <w:t>December 9</w:t>
      </w:r>
      <w:r w:rsidR="00067960">
        <w:rPr>
          <w:rFonts w:ascii="Century" w:hAnsi="Century" w:cstheme="minorHAnsi"/>
        </w:rPr>
        <w:t xml:space="preserve"> (</w:t>
      </w:r>
      <w:r w:rsidR="009E09F6">
        <w:rPr>
          <w:rFonts w:ascii="Century" w:hAnsi="Century" w:cstheme="minorHAnsi"/>
        </w:rPr>
        <w:t>2nd</w:t>
      </w:r>
      <w:r w:rsidR="00067960">
        <w:rPr>
          <w:rFonts w:ascii="Century" w:hAnsi="Century" w:cstheme="minorHAnsi"/>
        </w:rPr>
        <w:t xml:space="preserve"> Tuesday)</w:t>
      </w:r>
    </w:p>
    <w:p w14:paraId="68D8AF0A" w14:textId="77777777" w:rsidR="00557256" w:rsidRDefault="00557256" w:rsidP="00557256">
      <w:pPr>
        <w:spacing w:after="0" w:line="240" w:lineRule="auto"/>
        <w:rPr>
          <w:rFonts w:ascii="Century" w:hAnsi="Century" w:cstheme="minorHAnsi"/>
          <w:u w:val="single"/>
        </w:rPr>
      </w:pPr>
    </w:p>
    <w:p w14:paraId="0C323B24" w14:textId="77777777" w:rsidR="00557256" w:rsidRDefault="00557256" w:rsidP="00557256">
      <w:pPr>
        <w:spacing w:after="0" w:line="240" w:lineRule="auto"/>
        <w:rPr>
          <w:rFonts w:ascii="Century" w:hAnsi="Century" w:cstheme="minorHAnsi"/>
          <w:u w:val="single"/>
        </w:rPr>
      </w:pPr>
    </w:p>
    <w:p w14:paraId="4FE211A2" w14:textId="77777777" w:rsidR="00557256" w:rsidRDefault="00557256" w:rsidP="00557256">
      <w:pPr>
        <w:spacing w:after="0" w:line="240" w:lineRule="auto"/>
        <w:rPr>
          <w:rFonts w:ascii="Century" w:hAnsi="Century" w:cstheme="minorHAnsi"/>
          <w:u w:val="single"/>
        </w:rPr>
      </w:pPr>
    </w:p>
    <w:p w14:paraId="4B72AE50" w14:textId="77777777" w:rsidR="00557256" w:rsidRDefault="00557256" w:rsidP="00557256">
      <w:pPr>
        <w:spacing w:after="0" w:line="240" w:lineRule="auto"/>
        <w:rPr>
          <w:rFonts w:ascii="Century" w:hAnsi="Century" w:cstheme="minorHAnsi"/>
          <w:u w:val="single"/>
        </w:rPr>
      </w:pPr>
    </w:p>
    <w:p w14:paraId="5D9EFE66" w14:textId="77777777" w:rsidR="00557256" w:rsidRDefault="00557256" w:rsidP="00557256">
      <w:pPr>
        <w:spacing w:after="0" w:line="240" w:lineRule="auto"/>
        <w:rPr>
          <w:rFonts w:ascii="Century" w:hAnsi="Century" w:cstheme="minorHAnsi"/>
          <w:u w:val="single"/>
        </w:rPr>
      </w:pPr>
    </w:p>
    <w:p w14:paraId="06FCE8CC" w14:textId="77777777" w:rsidR="00557256" w:rsidRDefault="00557256" w:rsidP="00557256">
      <w:pPr>
        <w:spacing w:after="0" w:line="240" w:lineRule="auto"/>
        <w:rPr>
          <w:rFonts w:ascii="Century" w:hAnsi="Century" w:cstheme="minorHAnsi"/>
          <w:u w:val="single"/>
        </w:rPr>
      </w:pPr>
    </w:p>
    <w:p w14:paraId="33803351" w14:textId="77777777" w:rsidR="00557256" w:rsidRDefault="00557256" w:rsidP="00557256">
      <w:pPr>
        <w:spacing w:after="0" w:line="240" w:lineRule="auto"/>
        <w:rPr>
          <w:rFonts w:ascii="Century" w:hAnsi="Century" w:cstheme="minorHAnsi"/>
          <w:u w:val="single"/>
        </w:rPr>
      </w:pPr>
    </w:p>
    <w:p w14:paraId="490576F1" w14:textId="77777777" w:rsidR="00557256" w:rsidRDefault="00557256" w:rsidP="00557256">
      <w:pPr>
        <w:spacing w:after="0" w:line="240" w:lineRule="auto"/>
        <w:rPr>
          <w:rFonts w:ascii="Century" w:hAnsi="Century" w:cstheme="minorHAnsi"/>
          <w:u w:val="single"/>
        </w:rPr>
      </w:pPr>
    </w:p>
    <w:p w14:paraId="27283850" w14:textId="77777777" w:rsidR="00557256" w:rsidRDefault="00557256" w:rsidP="00557256">
      <w:pPr>
        <w:spacing w:after="0" w:line="240" w:lineRule="auto"/>
        <w:rPr>
          <w:rFonts w:ascii="Century" w:hAnsi="Century" w:cstheme="minorHAnsi"/>
          <w:u w:val="single"/>
        </w:rPr>
      </w:pPr>
    </w:p>
    <w:p w14:paraId="5952B7B2" w14:textId="77777777" w:rsidR="00557256" w:rsidRDefault="00557256" w:rsidP="00557256">
      <w:pPr>
        <w:spacing w:after="0" w:line="240" w:lineRule="auto"/>
        <w:rPr>
          <w:rFonts w:ascii="Century" w:hAnsi="Century" w:cstheme="minorHAnsi"/>
          <w:u w:val="single"/>
        </w:rPr>
      </w:pPr>
    </w:p>
    <w:p w14:paraId="1294C1BA" w14:textId="77777777" w:rsidR="00557256" w:rsidRDefault="00557256" w:rsidP="00557256">
      <w:pPr>
        <w:spacing w:after="0" w:line="240" w:lineRule="auto"/>
        <w:rPr>
          <w:rFonts w:ascii="Century" w:hAnsi="Century" w:cstheme="minorHAnsi"/>
          <w:u w:val="single"/>
        </w:rPr>
      </w:pPr>
    </w:p>
    <w:p w14:paraId="69AF6DF5" w14:textId="77777777" w:rsidR="00557256" w:rsidRDefault="00557256" w:rsidP="00557256">
      <w:pPr>
        <w:spacing w:after="0" w:line="240" w:lineRule="auto"/>
        <w:rPr>
          <w:rFonts w:ascii="Century" w:hAnsi="Century" w:cstheme="minorHAnsi"/>
          <w:u w:val="single"/>
        </w:rPr>
      </w:pPr>
    </w:p>
    <w:p w14:paraId="2AC97DDD" w14:textId="77777777" w:rsidR="00557256" w:rsidRDefault="00557256" w:rsidP="00557256">
      <w:pPr>
        <w:spacing w:after="0" w:line="240" w:lineRule="auto"/>
        <w:rPr>
          <w:rFonts w:ascii="Century" w:hAnsi="Century" w:cstheme="minorHAnsi"/>
          <w:u w:val="single"/>
        </w:rPr>
      </w:pPr>
    </w:p>
    <w:p w14:paraId="68113151" w14:textId="77777777" w:rsidR="00557256" w:rsidRDefault="00557256" w:rsidP="00557256">
      <w:pPr>
        <w:spacing w:after="0" w:line="240" w:lineRule="auto"/>
        <w:rPr>
          <w:rFonts w:ascii="Century" w:hAnsi="Century" w:cstheme="minorHAnsi"/>
          <w:u w:val="single"/>
        </w:rPr>
      </w:pPr>
    </w:p>
    <w:p w14:paraId="1F065D23" w14:textId="77777777" w:rsidR="00557256" w:rsidRDefault="00557256" w:rsidP="00557256">
      <w:pPr>
        <w:spacing w:after="0" w:line="240" w:lineRule="auto"/>
        <w:rPr>
          <w:rFonts w:ascii="Century" w:hAnsi="Century" w:cstheme="minorHAnsi"/>
          <w:u w:val="single"/>
        </w:rPr>
      </w:pPr>
    </w:p>
    <w:p w14:paraId="0C0A9A07" w14:textId="77777777" w:rsidR="00557256" w:rsidRDefault="00557256" w:rsidP="00557256">
      <w:pPr>
        <w:spacing w:after="0" w:line="240" w:lineRule="auto"/>
        <w:rPr>
          <w:rFonts w:ascii="Century" w:hAnsi="Century" w:cstheme="minorHAnsi"/>
          <w:u w:val="single"/>
        </w:rPr>
      </w:pPr>
    </w:p>
    <w:p w14:paraId="29296920" w14:textId="77777777" w:rsidR="00557256" w:rsidRDefault="00557256" w:rsidP="00557256">
      <w:pPr>
        <w:spacing w:after="0" w:line="240" w:lineRule="auto"/>
        <w:rPr>
          <w:rFonts w:ascii="Century" w:hAnsi="Century" w:cstheme="minorHAnsi"/>
          <w:u w:val="single"/>
        </w:rPr>
      </w:pPr>
    </w:p>
    <w:p w14:paraId="48871A7E" w14:textId="77777777" w:rsidR="00557256" w:rsidRDefault="00557256" w:rsidP="00557256">
      <w:pPr>
        <w:spacing w:after="0" w:line="240" w:lineRule="auto"/>
        <w:rPr>
          <w:rFonts w:ascii="Century" w:hAnsi="Century" w:cstheme="minorHAnsi"/>
          <w:u w:val="single"/>
        </w:rPr>
      </w:pPr>
    </w:p>
    <w:p w14:paraId="3F628C59" w14:textId="77777777" w:rsidR="00557256" w:rsidRDefault="00557256" w:rsidP="00557256">
      <w:pPr>
        <w:spacing w:after="0" w:line="240" w:lineRule="auto"/>
        <w:rPr>
          <w:rFonts w:ascii="Century" w:hAnsi="Century" w:cstheme="minorHAnsi"/>
          <w:u w:val="single"/>
        </w:rPr>
      </w:pPr>
    </w:p>
    <w:p w14:paraId="511F54E6" w14:textId="77777777" w:rsidR="00557256" w:rsidRDefault="00557256" w:rsidP="00557256">
      <w:pPr>
        <w:spacing w:after="0" w:line="240" w:lineRule="auto"/>
        <w:rPr>
          <w:rFonts w:ascii="Century" w:hAnsi="Century" w:cstheme="minorHAnsi"/>
          <w:u w:val="single"/>
        </w:rPr>
      </w:pPr>
    </w:p>
    <w:p w14:paraId="4BF96B83" w14:textId="77777777" w:rsidR="00557256" w:rsidRDefault="00557256" w:rsidP="00557256">
      <w:pPr>
        <w:spacing w:after="0" w:line="240" w:lineRule="auto"/>
        <w:rPr>
          <w:rFonts w:ascii="Century" w:hAnsi="Century" w:cstheme="minorHAnsi"/>
          <w:u w:val="single"/>
        </w:rPr>
      </w:pPr>
    </w:p>
    <w:p w14:paraId="220B5136" w14:textId="77777777" w:rsidR="00557256" w:rsidRPr="005E06BB" w:rsidRDefault="00557256" w:rsidP="00557256">
      <w:pPr>
        <w:spacing w:after="0" w:line="240" w:lineRule="auto"/>
        <w:rPr>
          <w:rFonts w:ascii="Century" w:hAnsi="Century" w:cstheme="minorHAnsi"/>
        </w:rPr>
      </w:pPr>
      <w:r w:rsidRPr="005E06BB">
        <w:rPr>
          <w:rFonts w:ascii="Century" w:hAnsi="Century" w:cstheme="minorHAnsi"/>
          <w:u w:val="single"/>
        </w:rPr>
        <w:t>Sources Used:</w:t>
      </w:r>
    </w:p>
    <w:p w14:paraId="27374C1A" w14:textId="77777777" w:rsidR="00557256" w:rsidRPr="005E06BB" w:rsidRDefault="00557256" w:rsidP="00557256">
      <w:pPr>
        <w:pStyle w:val="ListParagraph"/>
        <w:ind w:left="0"/>
        <w:rPr>
          <w:rFonts w:ascii="Century" w:hAnsi="Century"/>
        </w:rPr>
      </w:pPr>
      <w:r w:rsidRPr="005E06BB">
        <w:rPr>
          <w:rFonts w:ascii="Century" w:hAnsi="Century"/>
        </w:rPr>
        <w:t xml:space="preserve">ESV Study Bible </w:t>
      </w:r>
    </w:p>
    <w:p w14:paraId="0F6F3FDD" w14:textId="77777777" w:rsidR="00557256" w:rsidRDefault="00557256" w:rsidP="00557256">
      <w:pPr>
        <w:pStyle w:val="ListParagraph"/>
        <w:ind w:left="0"/>
        <w:rPr>
          <w:rFonts w:ascii="Century" w:hAnsi="Century"/>
        </w:rPr>
      </w:pPr>
      <w:r w:rsidRPr="005E06BB">
        <w:rPr>
          <w:rFonts w:ascii="Century" w:hAnsi="Century"/>
        </w:rPr>
        <w:t>Logos</w:t>
      </w:r>
    </w:p>
    <w:p w14:paraId="39F1C086" w14:textId="77777777" w:rsidR="00557256" w:rsidRPr="00515353" w:rsidRDefault="00557256" w:rsidP="00557256">
      <w:pPr>
        <w:spacing w:after="0" w:line="240" w:lineRule="auto"/>
        <w:rPr>
          <w:rStyle w:val="Hyperlink"/>
          <w:rFonts w:ascii="Century" w:hAnsi="Century"/>
        </w:rPr>
      </w:pPr>
      <w:r>
        <w:rPr>
          <w:rFonts w:ascii="Century" w:hAnsi="Century"/>
        </w:rPr>
        <w:fldChar w:fldCharType="begin"/>
      </w:r>
      <w:r>
        <w:rPr>
          <w:rFonts w:ascii="Century" w:hAnsi="Century"/>
        </w:rPr>
        <w:instrText>HYPERLINK "https://www.amazon.com/Epistle-Corinthians-International-Commentary-Testament/dp/0802823009/ref=sr_1_1?crid=2T23GZ0F2UU8C&amp;dib=eyJ2IjoiMSJ9._qPPy-jMHR80wNT3AIoWpzC0-Qq7gbQNykZS1Xie2m8kPImrwqx3hLvci0sBUbrp1t-bmAbAO9vQVAtCazeQ3gKq0TW4WLFIA3DIhDNVaV4._QPAlQJScb273jNxknyOqGmPVtjCPDUuUZaFry08EwE&amp;dib_tag=se&amp;keywords=2+corinthians+barnett&amp;qid=1749793477&amp;sprefix=2+corinthians+barnett%2Caps%2C125&amp;sr=8-1"</w:instrText>
      </w:r>
      <w:r>
        <w:rPr>
          <w:rFonts w:ascii="Century" w:hAnsi="Century"/>
        </w:rPr>
      </w:r>
      <w:r>
        <w:rPr>
          <w:rFonts w:ascii="Century" w:hAnsi="Century"/>
        </w:rPr>
        <w:fldChar w:fldCharType="separate"/>
      </w:r>
      <w:r w:rsidRPr="00515353">
        <w:rPr>
          <w:rStyle w:val="Hyperlink"/>
          <w:rFonts w:ascii="Century" w:hAnsi="Century"/>
        </w:rPr>
        <w:t xml:space="preserve">Barnett, Paul. </w:t>
      </w:r>
      <w:r w:rsidRPr="00515353">
        <w:rPr>
          <w:rStyle w:val="Hyperlink"/>
          <w:rFonts w:ascii="Century" w:hAnsi="Century"/>
          <w:i/>
          <w:iCs/>
        </w:rPr>
        <w:t>The Second Epistle to the Corinthians</w:t>
      </w:r>
      <w:r w:rsidRPr="00515353">
        <w:rPr>
          <w:rStyle w:val="Hyperlink"/>
          <w:rFonts w:ascii="Century" w:hAnsi="Century"/>
        </w:rPr>
        <w:t>. The New International Commentary on the New Testament. Grand Rapids, MI: Wm. B. Eerdmans Publishing Co., 1997.</w:t>
      </w:r>
    </w:p>
    <w:p w14:paraId="0A73BA36" w14:textId="77777777" w:rsidR="00557256" w:rsidRPr="00707C59" w:rsidRDefault="00557256" w:rsidP="00557256">
      <w:pPr>
        <w:spacing w:after="0" w:line="240" w:lineRule="auto"/>
        <w:rPr>
          <w:rFonts w:ascii="Century" w:hAnsi="Century"/>
        </w:rPr>
      </w:pPr>
      <w:r>
        <w:rPr>
          <w:rFonts w:ascii="Century" w:hAnsi="Century"/>
        </w:rPr>
        <w:fldChar w:fldCharType="end"/>
      </w:r>
    </w:p>
    <w:p w14:paraId="3294A0F3" w14:textId="2E1E9447" w:rsidR="001471B8" w:rsidRDefault="00557256" w:rsidP="007C2187">
      <w:pPr>
        <w:spacing w:after="0" w:line="240" w:lineRule="auto"/>
        <w:rPr>
          <w:rFonts w:ascii="Century" w:hAnsi="Century" w:cstheme="minorHAnsi"/>
          <w:u w:val="single"/>
        </w:rPr>
      </w:pPr>
      <w:hyperlink r:id="rId7" w:history="1">
        <w:r w:rsidRPr="00CA335D">
          <w:rPr>
            <w:rStyle w:val="Hyperlink"/>
            <w:rFonts w:ascii="Times New Roman" w:hAnsi="Times New Roman" w:cs="Times New Roman"/>
            <w:sz w:val="24"/>
            <w:szCs w:val="24"/>
          </w:rPr>
          <w:t xml:space="preserve">Garland, David E. </w:t>
        </w:r>
        <w:r w:rsidRPr="00CA335D">
          <w:rPr>
            <w:rStyle w:val="Hyperlink"/>
            <w:rFonts w:ascii="Times New Roman" w:hAnsi="Times New Roman" w:cs="Times New Roman"/>
            <w:i/>
            <w:iCs/>
            <w:sz w:val="24"/>
            <w:szCs w:val="24"/>
          </w:rPr>
          <w:t>2 Corinthians</w:t>
        </w:r>
        <w:r w:rsidRPr="00CA335D">
          <w:rPr>
            <w:rStyle w:val="Hyperlink"/>
            <w:rFonts w:ascii="Times New Roman" w:hAnsi="Times New Roman" w:cs="Times New Roman"/>
            <w:sz w:val="24"/>
            <w:szCs w:val="24"/>
          </w:rPr>
          <w:t>. Vol. 29. The New American Commentary. Nashville: Broadman &amp; Holman Publishers, 1999.</w:t>
        </w:r>
      </w:hyperlink>
    </w:p>
    <w:p w14:paraId="1AEC7B13" w14:textId="77777777" w:rsidR="001471B8" w:rsidRDefault="001471B8" w:rsidP="007C2187">
      <w:pPr>
        <w:spacing w:after="0" w:line="240" w:lineRule="auto"/>
        <w:rPr>
          <w:rFonts w:ascii="Century" w:hAnsi="Century" w:cstheme="minorHAnsi"/>
          <w:u w:val="single"/>
        </w:rPr>
      </w:pPr>
    </w:p>
    <w:p w14:paraId="41ED1CE8" w14:textId="77777777" w:rsidR="001471B8" w:rsidRDefault="001471B8" w:rsidP="007C2187">
      <w:pPr>
        <w:spacing w:after="0" w:line="240" w:lineRule="auto"/>
        <w:rPr>
          <w:rFonts w:ascii="Century" w:hAnsi="Century" w:cstheme="minorHAnsi"/>
          <w:u w:val="single"/>
        </w:rPr>
      </w:pPr>
    </w:p>
    <w:p w14:paraId="79E03288" w14:textId="77777777" w:rsidR="001771EE" w:rsidRDefault="001771EE" w:rsidP="007C2187">
      <w:pPr>
        <w:spacing w:after="0" w:line="240" w:lineRule="auto"/>
        <w:rPr>
          <w:rFonts w:ascii="Century" w:hAnsi="Century" w:cstheme="minorHAnsi"/>
          <w:u w:val="single"/>
        </w:rPr>
      </w:pPr>
    </w:p>
    <w:sectPr w:rsidR="001771E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27E7E" w14:textId="77777777" w:rsidR="006634BC" w:rsidRDefault="006634BC" w:rsidP="00A953EE">
      <w:pPr>
        <w:spacing w:after="0" w:line="240" w:lineRule="auto"/>
      </w:pPr>
      <w:r>
        <w:separator/>
      </w:r>
    </w:p>
  </w:endnote>
  <w:endnote w:type="continuationSeparator" w:id="0">
    <w:p w14:paraId="3193D64C" w14:textId="77777777" w:rsidR="006634BC" w:rsidRDefault="006634BC" w:rsidP="00A95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695624"/>
      <w:docPartObj>
        <w:docPartGallery w:val="Page Numbers (Bottom of Page)"/>
        <w:docPartUnique/>
      </w:docPartObj>
    </w:sdtPr>
    <w:sdtEndPr>
      <w:rPr>
        <w:noProof/>
      </w:rPr>
    </w:sdtEndPr>
    <w:sdtContent>
      <w:p w14:paraId="478403CD" w14:textId="1DA7EDA5" w:rsidR="00A953EE" w:rsidRDefault="00A953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A952FD" w14:textId="77777777" w:rsidR="00A953EE" w:rsidRDefault="00A95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571BB" w14:textId="77777777" w:rsidR="006634BC" w:rsidRDefault="006634BC" w:rsidP="00A953EE">
      <w:pPr>
        <w:spacing w:after="0" w:line="240" w:lineRule="auto"/>
      </w:pPr>
      <w:r>
        <w:separator/>
      </w:r>
    </w:p>
  </w:footnote>
  <w:footnote w:type="continuationSeparator" w:id="0">
    <w:p w14:paraId="36C841E1" w14:textId="77777777" w:rsidR="006634BC" w:rsidRDefault="006634BC" w:rsidP="00A953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9426F"/>
    <w:multiLevelType w:val="hybridMultilevel"/>
    <w:tmpl w:val="E3E0938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243C38"/>
    <w:multiLevelType w:val="hybridMultilevel"/>
    <w:tmpl w:val="AB1487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032A2C"/>
    <w:multiLevelType w:val="hybridMultilevel"/>
    <w:tmpl w:val="9A3A2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103BC"/>
    <w:multiLevelType w:val="hybridMultilevel"/>
    <w:tmpl w:val="B7D4BFA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182F9E"/>
    <w:multiLevelType w:val="hybridMultilevel"/>
    <w:tmpl w:val="24483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FB2B21"/>
    <w:multiLevelType w:val="hybridMultilevel"/>
    <w:tmpl w:val="7BD4D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731E99"/>
    <w:multiLevelType w:val="hybridMultilevel"/>
    <w:tmpl w:val="2710F1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E47748"/>
    <w:multiLevelType w:val="hybridMultilevel"/>
    <w:tmpl w:val="F34AF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4A2DC1"/>
    <w:multiLevelType w:val="hybridMultilevel"/>
    <w:tmpl w:val="BE9E5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8F59D4"/>
    <w:multiLevelType w:val="hybridMultilevel"/>
    <w:tmpl w:val="21AAF86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3D5441"/>
    <w:multiLevelType w:val="hybridMultilevel"/>
    <w:tmpl w:val="1DB8A00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3D75BE"/>
    <w:multiLevelType w:val="hybridMultilevel"/>
    <w:tmpl w:val="619CF4B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48742E"/>
    <w:multiLevelType w:val="hybridMultilevel"/>
    <w:tmpl w:val="FCBE8F5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8A3E98"/>
    <w:multiLevelType w:val="hybridMultilevel"/>
    <w:tmpl w:val="A680F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011579"/>
    <w:multiLevelType w:val="hybridMultilevel"/>
    <w:tmpl w:val="0358B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CA508F"/>
    <w:multiLevelType w:val="hybridMultilevel"/>
    <w:tmpl w:val="86AAC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6202B4"/>
    <w:multiLevelType w:val="hybridMultilevel"/>
    <w:tmpl w:val="C8EC9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8240D6"/>
    <w:multiLevelType w:val="hybridMultilevel"/>
    <w:tmpl w:val="FC54DB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421D90"/>
    <w:multiLevelType w:val="hybridMultilevel"/>
    <w:tmpl w:val="B41C3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653686"/>
    <w:multiLevelType w:val="hybridMultilevel"/>
    <w:tmpl w:val="FC560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FB2F66"/>
    <w:multiLevelType w:val="hybridMultilevel"/>
    <w:tmpl w:val="B79664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057C37"/>
    <w:multiLevelType w:val="hybridMultilevel"/>
    <w:tmpl w:val="53DC9C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C4E112C"/>
    <w:multiLevelType w:val="hybridMultilevel"/>
    <w:tmpl w:val="466AA14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0092487"/>
    <w:multiLevelType w:val="hybridMultilevel"/>
    <w:tmpl w:val="2488C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1F6B11"/>
    <w:multiLevelType w:val="hybridMultilevel"/>
    <w:tmpl w:val="8952B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C79569B"/>
    <w:multiLevelType w:val="hybridMultilevel"/>
    <w:tmpl w:val="A5A89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1511C57"/>
    <w:multiLevelType w:val="hybridMultilevel"/>
    <w:tmpl w:val="AD60B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41B2C96"/>
    <w:multiLevelType w:val="hybridMultilevel"/>
    <w:tmpl w:val="B5700FDA"/>
    <w:lvl w:ilvl="0" w:tplc="605626C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9E82F71"/>
    <w:multiLevelType w:val="hybridMultilevel"/>
    <w:tmpl w:val="7C567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831B87"/>
    <w:multiLevelType w:val="hybridMultilevel"/>
    <w:tmpl w:val="8EACE5A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0" w15:restartNumberingAfterBreak="0">
    <w:nsid w:val="742B7385"/>
    <w:multiLevelType w:val="hybridMultilevel"/>
    <w:tmpl w:val="8A04592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57C6652"/>
    <w:multiLevelType w:val="hybridMultilevel"/>
    <w:tmpl w:val="2820D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90A433A"/>
    <w:multiLevelType w:val="hybridMultilevel"/>
    <w:tmpl w:val="B6AEA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B5D6787"/>
    <w:multiLevelType w:val="hybridMultilevel"/>
    <w:tmpl w:val="DD6E58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C5D6130"/>
    <w:multiLevelType w:val="hybridMultilevel"/>
    <w:tmpl w:val="822C2F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EB41E8B"/>
    <w:multiLevelType w:val="hybridMultilevel"/>
    <w:tmpl w:val="22987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61433250">
    <w:abstractNumId w:val="27"/>
  </w:num>
  <w:num w:numId="2" w16cid:durableId="761534439">
    <w:abstractNumId w:val="26"/>
  </w:num>
  <w:num w:numId="3" w16cid:durableId="1969973575">
    <w:abstractNumId w:val="5"/>
  </w:num>
  <w:num w:numId="4" w16cid:durableId="1319840697">
    <w:abstractNumId w:val="17"/>
  </w:num>
  <w:num w:numId="5" w16cid:durableId="1331762079">
    <w:abstractNumId w:val="35"/>
  </w:num>
  <w:num w:numId="6" w16cid:durableId="656611615">
    <w:abstractNumId w:val="32"/>
  </w:num>
  <w:num w:numId="7" w16cid:durableId="788158999">
    <w:abstractNumId w:val="31"/>
  </w:num>
  <w:num w:numId="8" w16cid:durableId="1814104882">
    <w:abstractNumId w:val="23"/>
  </w:num>
  <w:num w:numId="9" w16cid:durableId="2025981926">
    <w:abstractNumId w:val="15"/>
  </w:num>
  <w:num w:numId="10" w16cid:durableId="1724793744">
    <w:abstractNumId w:val="16"/>
  </w:num>
  <w:num w:numId="11" w16cid:durableId="1144662628">
    <w:abstractNumId w:val="28"/>
  </w:num>
  <w:num w:numId="12" w16cid:durableId="20133978">
    <w:abstractNumId w:val="6"/>
  </w:num>
  <w:num w:numId="13" w16cid:durableId="708994774">
    <w:abstractNumId w:val="25"/>
  </w:num>
  <w:num w:numId="14" w16cid:durableId="1907379339">
    <w:abstractNumId w:val="13"/>
  </w:num>
  <w:num w:numId="15" w16cid:durableId="883370245">
    <w:abstractNumId w:val="29"/>
  </w:num>
  <w:num w:numId="16" w16cid:durableId="809401049">
    <w:abstractNumId w:val="18"/>
  </w:num>
  <w:num w:numId="17" w16cid:durableId="684942801">
    <w:abstractNumId w:val="24"/>
  </w:num>
  <w:num w:numId="18" w16cid:durableId="623538362">
    <w:abstractNumId w:val="2"/>
  </w:num>
  <w:num w:numId="19" w16cid:durableId="615332673">
    <w:abstractNumId w:val="7"/>
  </w:num>
  <w:num w:numId="20" w16cid:durableId="1900096424">
    <w:abstractNumId w:val="33"/>
  </w:num>
  <w:num w:numId="21" w16cid:durableId="1077745970">
    <w:abstractNumId w:val="21"/>
  </w:num>
  <w:num w:numId="22" w16cid:durableId="1390569610">
    <w:abstractNumId w:val="19"/>
  </w:num>
  <w:num w:numId="23" w16cid:durableId="1594512367">
    <w:abstractNumId w:val="14"/>
  </w:num>
  <w:num w:numId="24" w16cid:durableId="1572232131">
    <w:abstractNumId w:val="1"/>
  </w:num>
  <w:num w:numId="25" w16cid:durableId="1439570102">
    <w:abstractNumId w:val="8"/>
  </w:num>
  <w:num w:numId="26" w16cid:durableId="1398434983">
    <w:abstractNumId w:val="4"/>
  </w:num>
  <w:num w:numId="27" w16cid:durableId="1979340236">
    <w:abstractNumId w:val="22"/>
  </w:num>
  <w:num w:numId="28" w16cid:durableId="1657761469">
    <w:abstractNumId w:val="9"/>
  </w:num>
  <w:num w:numId="29" w16cid:durableId="376398334">
    <w:abstractNumId w:val="10"/>
  </w:num>
  <w:num w:numId="30" w16cid:durableId="263003528">
    <w:abstractNumId w:val="11"/>
  </w:num>
  <w:num w:numId="31" w16cid:durableId="1641767731">
    <w:abstractNumId w:val="30"/>
  </w:num>
  <w:num w:numId="32" w16cid:durableId="1067727356">
    <w:abstractNumId w:val="12"/>
  </w:num>
  <w:num w:numId="33" w16cid:durableId="490948267">
    <w:abstractNumId w:val="20"/>
  </w:num>
  <w:num w:numId="34" w16cid:durableId="1688945471">
    <w:abstractNumId w:val="3"/>
  </w:num>
  <w:num w:numId="35" w16cid:durableId="89784362">
    <w:abstractNumId w:val="0"/>
  </w:num>
  <w:num w:numId="36" w16cid:durableId="917514962">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4E2"/>
    <w:rsid w:val="000009A2"/>
    <w:rsid w:val="000012E2"/>
    <w:rsid w:val="00011215"/>
    <w:rsid w:val="00011374"/>
    <w:rsid w:val="00013CF7"/>
    <w:rsid w:val="00014CA9"/>
    <w:rsid w:val="000153D0"/>
    <w:rsid w:val="000158DC"/>
    <w:rsid w:val="0001633D"/>
    <w:rsid w:val="00016B75"/>
    <w:rsid w:val="000214C4"/>
    <w:rsid w:val="00023CE1"/>
    <w:rsid w:val="000253B5"/>
    <w:rsid w:val="000268E1"/>
    <w:rsid w:val="00032117"/>
    <w:rsid w:val="000327A2"/>
    <w:rsid w:val="00034E23"/>
    <w:rsid w:val="000364E2"/>
    <w:rsid w:val="000449B7"/>
    <w:rsid w:val="00045777"/>
    <w:rsid w:val="000502F2"/>
    <w:rsid w:val="000504E9"/>
    <w:rsid w:val="00050BAC"/>
    <w:rsid w:val="00051E93"/>
    <w:rsid w:val="000528C4"/>
    <w:rsid w:val="0005486B"/>
    <w:rsid w:val="00054993"/>
    <w:rsid w:val="0005516E"/>
    <w:rsid w:val="000561CC"/>
    <w:rsid w:val="00056FA8"/>
    <w:rsid w:val="00062E6D"/>
    <w:rsid w:val="00065383"/>
    <w:rsid w:val="00067960"/>
    <w:rsid w:val="00067C04"/>
    <w:rsid w:val="00076BF2"/>
    <w:rsid w:val="00077FA0"/>
    <w:rsid w:val="00081DB7"/>
    <w:rsid w:val="00083B3E"/>
    <w:rsid w:val="00092BDE"/>
    <w:rsid w:val="00093C79"/>
    <w:rsid w:val="00094433"/>
    <w:rsid w:val="00095A2E"/>
    <w:rsid w:val="000A2828"/>
    <w:rsid w:val="000A46F9"/>
    <w:rsid w:val="000A673E"/>
    <w:rsid w:val="000A6E59"/>
    <w:rsid w:val="000B1D16"/>
    <w:rsid w:val="000B329C"/>
    <w:rsid w:val="000B3A17"/>
    <w:rsid w:val="000B3E9A"/>
    <w:rsid w:val="000B47E9"/>
    <w:rsid w:val="000B6918"/>
    <w:rsid w:val="000C1C28"/>
    <w:rsid w:val="000C2082"/>
    <w:rsid w:val="000D163C"/>
    <w:rsid w:val="000D3D2E"/>
    <w:rsid w:val="000D3D66"/>
    <w:rsid w:val="000E191B"/>
    <w:rsid w:val="000F02C8"/>
    <w:rsid w:val="000F0805"/>
    <w:rsid w:val="000F3270"/>
    <w:rsid w:val="000F5C0D"/>
    <w:rsid w:val="000F7435"/>
    <w:rsid w:val="00102377"/>
    <w:rsid w:val="00111B20"/>
    <w:rsid w:val="00114CE4"/>
    <w:rsid w:val="00114E09"/>
    <w:rsid w:val="001207B8"/>
    <w:rsid w:val="00122123"/>
    <w:rsid w:val="001226BA"/>
    <w:rsid w:val="00122C5D"/>
    <w:rsid w:val="00122D74"/>
    <w:rsid w:val="001257CA"/>
    <w:rsid w:val="0012741A"/>
    <w:rsid w:val="001306DD"/>
    <w:rsid w:val="0013180E"/>
    <w:rsid w:val="0013213B"/>
    <w:rsid w:val="00133C31"/>
    <w:rsid w:val="00134ABC"/>
    <w:rsid w:val="0013690C"/>
    <w:rsid w:val="00136F92"/>
    <w:rsid w:val="00137B6C"/>
    <w:rsid w:val="0014017B"/>
    <w:rsid w:val="00140BD1"/>
    <w:rsid w:val="00141667"/>
    <w:rsid w:val="001420A2"/>
    <w:rsid w:val="00142583"/>
    <w:rsid w:val="0014491E"/>
    <w:rsid w:val="00145AB1"/>
    <w:rsid w:val="001471B8"/>
    <w:rsid w:val="00153854"/>
    <w:rsid w:val="001546AE"/>
    <w:rsid w:val="00155279"/>
    <w:rsid w:val="0015574B"/>
    <w:rsid w:val="00157453"/>
    <w:rsid w:val="001576D1"/>
    <w:rsid w:val="00161487"/>
    <w:rsid w:val="0016273C"/>
    <w:rsid w:val="00162904"/>
    <w:rsid w:val="00162AAC"/>
    <w:rsid w:val="00162EB9"/>
    <w:rsid w:val="001652B7"/>
    <w:rsid w:val="0017543A"/>
    <w:rsid w:val="001771EE"/>
    <w:rsid w:val="00180636"/>
    <w:rsid w:val="00180763"/>
    <w:rsid w:val="00183D27"/>
    <w:rsid w:val="001845AB"/>
    <w:rsid w:val="0018472E"/>
    <w:rsid w:val="00190DB2"/>
    <w:rsid w:val="00197087"/>
    <w:rsid w:val="001A1447"/>
    <w:rsid w:val="001A511D"/>
    <w:rsid w:val="001C1D30"/>
    <w:rsid w:val="001C2864"/>
    <w:rsid w:val="001C3271"/>
    <w:rsid w:val="001C5DE5"/>
    <w:rsid w:val="001D204B"/>
    <w:rsid w:val="001D4A9B"/>
    <w:rsid w:val="001D6FA7"/>
    <w:rsid w:val="001E629B"/>
    <w:rsid w:val="001F0842"/>
    <w:rsid w:val="001F0A32"/>
    <w:rsid w:val="001F0AD7"/>
    <w:rsid w:val="001F5063"/>
    <w:rsid w:val="001F51B7"/>
    <w:rsid w:val="0020169E"/>
    <w:rsid w:val="002059A4"/>
    <w:rsid w:val="002068BC"/>
    <w:rsid w:val="00210A94"/>
    <w:rsid w:val="002112FE"/>
    <w:rsid w:val="00213E11"/>
    <w:rsid w:val="00215C0A"/>
    <w:rsid w:val="00216D38"/>
    <w:rsid w:val="002171F9"/>
    <w:rsid w:val="00220AF3"/>
    <w:rsid w:val="00222968"/>
    <w:rsid w:val="00226451"/>
    <w:rsid w:val="00231B00"/>
    <w:rsid w:val="00232805"/>
    <w:rsid w:val="0023293F"/>
    <w:rsid w:val="00236A1C"/>
    <w:rsid w:val="00243895"/>
    <w:rsid w:val="00244200"/>
    <w:rsid w:val="0024454C"/>
    <w:rsid w:val="002455F1"/>
    <w:rsid w:val="00246B06"/>
    <w:rsid w:val="002501BE"/>
    <w:rsid w:val="00252E32"/>
    <w:rsid w:val="00253C89"/>
    <w:rsid w:val="002559E5"/>
    <w:rsid w:val="002617D4"/>
    <w:rsid w:val="00264BBB"/>
    <w:rsid w:val="00266D0A"/>
    <w:rsid w:val="00270610"/>
    <w:rsid w:val="00272EEC"/>
    <w:rsid w:val="0027402B"/>
    <w:rsid w:val="0027491D"/>
    <w:rsid w:val="00277940"/>
    <w:rsid w:val="00280E66"/>
    <w:rsid w:val="00283B5A"/>
    <w:rsid w:val="00287671"/>
    <w:rsid w:val="00290318"/>
    <w:rsid w:val="0029318F"/>
    <w:rsid w:val="00294E87"/>
    <w:rsid w:val="002962D8"/>
    <w:rsid w:val="0029772B"/>
    <w:rsid w:val="002A18F8"/>
    <w:rsid w:val="002A345A"/>
    <w:rsid w:val="002A41E2"/>
    <w:rsid w:val="002A54EF"/>
    <w:rsid w:val="002A6C64"/>
    <w:rsid w:val="002B44C9"/>
    <w:rsid w:val="002B63B7"/>
    <w:rsid w:val="002B6917"/>
    <w:rsid w:val="002C1044"/>
    <w:rsid w:val="002C11E3"/>
    <w:rsid w:val="002C1FF4"/>
    <w:rsid w:val="002C6757"/>
    <w:rsid w:val="002D46FD"/>
    <w:rsid w:val="002D5869"/>
    <w:rsid w:val="002E1036"/>
    <w:rsid w:val="002E2748"/>
    <w:rsid w:val="002E2E67"/>
    <w:rsid w:val="002E457C"/>
    <w:rsid w:val="002E5148"/>
    <w:rsid w:val="002E5CCF"/>
    <w:rsid w:val="002F36D5"/>
    <w:rsid w:val="002F39E8"/>
    <w:rsid w:val="002F474F"/>
    <w:rsid w:val="002F6F78"/>
    <w:rsid w:val="002F79B6"/>
    <w:rsid w:val="00300AB2"/>
    <w:rsid w:val="003028FD"/>
    <w:rsid w:val="00303AAA"/>
    <w:rsid w:val="00306852"/>
    <w:rsid w:val="00310ACE"/>
    <w:rsid w:val="00310AEE"/>
    <w:rsid w:val="00313293"/>
    <w:rsid w:val="003132B5"/>
    <w:rsid w:val="003142BD"/>
    <w:rsid w:val="00315E51"/>
    <w:rsid w:val="003165C7"/>
    <w:rsid w:val="003208C2"/>
    <w:rsid w:val="00320B20"/>
    <w:rsid w:val="00321A7D"/>
    <w:rsid w:val="00321D85"/>
    <w:rsid w:val="003231BA"/>
    <w:rsid w:val="003260A1"/>
    <w:rsid w:val="00330AC0"/>
    <w:rsid w:val="00332119"/>
    <w:rsid w:val="0033276F"/>
    <w:rsid w:val="00342827"/>
    <w:rsid w:val="00342A62"/>
    <w:rsid w:val="003432AC"/>
    <w:rsid w:val="00344D00"/>
    <w:rsid w:val="00352D11"/>
    <w:rsid w:val="00360724"/>
    <w:rsid w:val="00361B9B"/>
    <w:rsid w:val="00362186"/>
    <w:rsid w:val="003635C2"/>
    <w:rsid w:val="003720A6"/>
    <w:rsid w:val="00374411"/>
    <w:rsid w:val="003752E3"/>
    <w:rsid w:val="0037761F"/>
    <w:rsid w:val="00380BE3"/>
    <w:rsid w:val="00381F0B"/>
    <w:rsid w:val="00382148"/>
    <w:rsid w:val="00382A8D"/>
    <w:rsid w:val="00386B88"/>
    <w:rsid w:val="00392906"/>
    <w:rsid w:val="00393BDB"/>
    <w:rsid w:val="00394A9C"/>
    <w:rsid w:val="00394D0B"/>
    <w:rsid w:val="003A15BC"/>
    <w:rsid w:val="003A442A"/>
    <w:rsid w:val="003A482C"/>
    <w:rsid w:val="003A68FC"/>
    <w:rsid w:val="003B0F86"/>
    <w:rsid w:val="003B3FEE"/>
    <w:rsid w:val="003B4A60"/>
    <w:rsid w:val="003B4C4C"/>
    <w:rsid w:val="003C04B0"/>
    <w:rsid w:val="003C2FE8"/>
    <w:rsid w:val="003C3855"/>
    <w:rsid w:val="003C5BE9"/>
    <w:rsid w:val="003C6FA1"/>
    <w:rsid w:val="003D0BCC"/>
    <w:rsid w:val="003D1A31"/>
    <w:rsid w:val="003D263B"/>
    <w:rsid w:val="003D56AD"/>
    <w:rsid w:val="003E26CF"/>
    <w:rsid w:val="003E5104"/>
    <w:rsid w:val="0040432C"/>
    <w:rsid w:val="00405A86"/>
    <w:rsid w:val="00407CA7"/>
    <w:rsid w:val="0041089B"/>
    <w:rsid w:val="00410E50"/>
    <w:rsid w:val="00411472"/>
    <w:rsid w:val="00411847"/>
    <w:rsid w:val="00411DC7"/>
    <w:rsid w:val="00412E20"/>
    <w:rsid w:val="00415DF1"/>
    <w:rsid w:val="00420AEE"/>
    <w:rsid w:val="00421738"/>
    <w:rsid w:val="004218BF"/>
    <w:rsid w:val="00422463"/>
    <w:rsid w:val="00423A3E"/>
    <w:rsid w:val="00431997"/>
    <w:rsid w:val="00432ED7"/>
    <w:rsid w:val="00433FB5"/>
    <w:rsid w:val="00436144"/>
    <w:rsid w:val="00436549"/>
    <w:rsid w:val="00436E30"/>
    <w:rsid w:val="00437604"/>
    <w:rsid w:val="00437F93"/>
    <w:rsid w:val="0044089F"/>
    <w:rsid w:val="00442378"/>
    <w:rsid w:val="00442AD5"/>
    <w:rsid w:val="00444C20"/>
    <w:rsid w:val="004450D7"/>
    <w:rsid w:val="00446D62"/>
    <w:rsid w:val="00451C57"/>
    <w:rsid w:val="00451F68"/>
    <w:rsid w:val="0045568C"/>
    <w:rsid w:val="00455EE9"/>
    <w:rsid w:val="0045722A"/>
    <w:rsid w:val="004605F7"/>
    <w:rsid w:val="00460896"/>
    <w:rsid w:val="00471C30"/>
    <w:rsid w:val="00477DF7"/>
    <w:rsid w:val="00485593"/>
    <w:rsid w:val="00485C3A"/>
    <w:rsid w:val="004862FF"/>
    <w:rsid w:val="00487B2D"/>
    <w:rsid w:val="00490AC9"/>
    <w:rsid w:val="00494054"/>
    <w:rsid w:val="00494AEC"/>
    <w:rsid w:val="00495F84"/>
    <w:rsid w:val="004970D7"/>
    <w:rsid w:val="004A121F"/>
    <w:rsid w:val="004A5AC3"/>
    <w:rsid w:val="004B0B85"/>
    <w:rsid w:val="004B4AEB"/>
    <w:rsid w:val="004B5B32"/>
    <w:rsid w:val="004B6049"/>
    <w:rsid w:val="004B7CEE"/>
    <w:rsid w:val="004C00CB"/>
    <w:rsid w:val="004C00FC"/>
    <w:rsid w:val="004C0C4A"/>
    <w:rsid w:val="004C3DE0"/>
    <w:rsid w:val="004C62B4"/>
    <w:rsid w:val="004C79C2"/>
    <w:rsid w:val="004C7D92"/>
    <w:rsid w:val="004D6612"/>
    <w:rsid w:val="004D69B9"/>
    <w:rsid w:val="004D78FC"/>
    <w:rsid w:val="004D7F02"/>
    <w:rsid w:val="004E0EAE"/>
    <w:rsid w:val="004F57DB"/>
    <w:rsid w:val="00500037"/>
    <w:rsid w:val="0050287B"/>
    <w:rsid w:val="00502EAA"/>
    <w:rsid w:val="00503B51"/>
    <w:rsid w:val="00506924"/>
    <w:rsid w:val="005074AE"/>
    <w:rsid w:val="00510C55"/>
    <w:rsid w:val="00511A30"/>
    <w:rsid w:val="00516B7B"/>
    <w:rsid w:val="0052289E"/>
    <w:rsid w:val="00522FB5"/>
    <w:rsid w:val="0052432F"/>
    <w:rsid w:val="00526C8B"/>
    <w:rsid w:val="0052706E"/>
    <w:rsid w:val="00527360"/>
    <w:rsid w:val="0052744E"/>
    <w:rsid w:val="00534FFE"/>
    <w:rsid w:val="00536998"/>
    <w:rsid w:val="005372AE"/>
    <w:rsid w:val="00544BC9"/>
    <w:rsid w:val="00544FCC"/>
    <w:rsid w:val="00550060"/>
    <w:rsid w:val="0055292D"/>
    <w:rsid w:val="0055390A"/>
    <w:rsid w:val="005544A0"/>
    <w:rsid w:val="00555896"/>
    <w:rsid w:val="00555920"/>
    <w:rsid w:val="00557256"/>
    <w:rsid w:val="00560290"/>
    <w:rsid w:val="00563CD7"/>
    <w:rsid w:val="0057444F"/>
    <w:rsid w:val="00575A54"/>
    <w:rsid w:val="00576C40"/>
    <w:rsid w:val="00580662"/>
    <w:rsid w:val="00584FCE"/>
    <w:rsid w:val="00586BCC"/>
    <w:rsid w:val="005908C9"/>
    <w:rsid w:val="00591831"/>
    <w:rsid w:val="00592795"/>
    <w:rsid w:val="005944DD"/>
    <w:rsid w:val="00594B0C"/>
    <w:rsid w:val="00594EA2"/>
    <w:rsid w:val="00595147"/>
    <w:rsid w:val="00596EA9"/>
    <w:rsid w:val="005A20A1"/>
    <w:rsid w:val="005A3AB0"/>
    <w:rsid w:val="005A5759"/>
    <w:rsid w:val="005A6D3E"/>
    <w:rsid w:val="005B0985"/>
    <w:rsid w:val="005B4249"/>
    <w:rsid w:val="005B45E0"/>
    <w:rsid w:val="005B5DC6"/>
    <w:rsid w:val="005B7570"/>
    <w:rsid w:val="005C4449"/>
    <w:rsid w:val="005C5225"/>
    <w:rsid w:val="005C6FB3"/>
    <w:rsid w:val="005C7F36"/>
    <w:rsid w:val="005D05B4"/>
    <w:rsid w:val="005D165D"/>
    <w:rsid w:val="005D1C9D"/>
    <w:rsid w:val="005D4A01"/>
    <w:rsid w:val="005D4FC0"/>
    <w:rsid w:val="005E06BB"/>
    <w:rsid w:val="005E41F4"/>
    <w:rsid w:val="005E46E0"/>
    <w:rsid w:val="005E4737"/>
    <w:rsid w:val="005E5E3A"/>
    <w:rsid w:val="005E77A9"/>
    <w:rsid w:val="005E7975"/>
    <w:rsid w:val="005F1BC5"/>
    <w:rsid w:val="005F2216"/>
    <w:rsid w:val="005F3108"/>
    <w:rsid w:val="005F64A3"/>
    <w:rsid w:val="005F7F19"/>
    <w:rsid w:val="006014F7"/>
    <w:rsid w:val="00601CF2"/>
    <w:rsid w:val="006020C8"/>
    <w:rsid w:val="00603ADD"/>
    <w:rsid w:val="00607A91"/>
    <w:rsid w:val="0061332F"/>
    <w:rsid w:val="006151C8"/>
    <w:rsid w:val="00624336"/>
    <w:rsid w:val="00624D2D"/>
    <w:rsid w:val="00627388"/>
    <w:rsid w:val="00630B97"/>
    <w:rsid w:val="00630D4D"/>
    <w:rsid w:val="00632EFA"/>
    <w:rsid w:val="00632F37"/>
    <w:rsid w:val="00634590"/>
    <w:rsid w:val="0063608B"/>
    <w:rsid w:val="006365F7"/>
    <w:rsid w:val="0063737E"/>
    <w:rsid w:val="00641647"/>
    <w:rsid w:val="00641A34"/>
    <w:rsid w:val="00644AE3"/>
    <w:rsid w:val="00644EDC"/>
    <w:rsid w:val="006472EE"/>
    <w:rsid w:val="00651434"/>
    <w:rsid w:val="0065199B"/>
    <w:rsid w:val="006530D6"/>
    <w:rsid w:val="0065522B"/>
    <w:rsid w:val="00655C25"/>
    <w:rsid w:val="006630E0"/>
    <w:rsid w:val="006634BC"/>
    <w:rsid w:val="006635DA"/>
    <w:rsid w:val="006651C9"/>
    <w:rsid w:val="0066707D"/>
    <w:rsid w:val="006713FC"/>
    <w:rsid w:val="00671D22"/>
    <w:rsid w:val="00675C91"/>
    <w:rsid w:val="00677638"/>
    <w:rsid w:val="0068182B"/>
    <w:rsid w:val="00683E2F"/>
    <w:rsid w:val="0068625B"/>
    <w:rsid w:val="006863E4"/>
    <w:rsid w:val="00687A14"/>
    <w:rsid w:val="00687F28"/>
    <w:rsid w:val="0069110C"/>
    <w:rsid w:val="006939F4"/>
    <w:rsid w:val="006945BF"/>
    <w:rsid w:val="006A041B"/>
    <w:rsid w:val="006A3F42"/>
    <w:rsid w:val="006A3F89"/>
    <w:rsid w:val="006A48B6"/>
    <w:rsid w:val="006A4CC6"/>
    <w:rsid w:val="006A5A7F"/>
    <w:rsid w:val="006A5EB1"/>
    <w:rsid w:val="006A73CC"/>
    <w:rsid w:val="006B138C"/>
    <w:rsid w:val="006B359A"/>
    <w:rsid w:val="006B4135"/>
    <w:rsid w:val="006B673A"/>
    <w:rsid w:val="006B7EAE"/>
    <w:rsid w:val="006C0DAC"/>
    <w:rsid w:val="006C25DD"/>
    <w:rsid w:val="006C4AF3"/>
    <w:rsid w:val="006C4CEE"/>
    <w:rsid w:val="006C53FC"/>
    <w:rsid w:val="006C5709"/>
    <w:rsid w:val="006C7166"/>
    <w:rsid w:val="006D3AEC"/>
    <w:rsid w:val="006D57CA"/>
    <w:rsid w:val="006D724F"/>
    <w:rsid w:val="006E16E5"/>
    <w:rsid w:val="006E240B"/>
    <w:rsid w:val="006E2564"/>
    <w:rsid w:val="006E2C99"/>
    <w:rsid w:val="006E4644"/>
    <w:rsid w:val="006F04FA"/>
    <w:rsid w:val="006F24C5"/>
    <w:rsid w:val="006F59D6"/>
    <w:rsid w:val="006F648F"/>
    <w:rsid w:val="006F6B88"/>
    <w:rsid w:val="006F6CCE"/>
    <w:rsid w:val="006F716E"/>
    <w:rsid w:val="006F77A7"/>
    <w:rsid w:val="00701A84"/>
    <w:rsid w:val="00702B24"/>
    <w:rsid w:val="00703689"/>
    <w:rsid w:val="00703C56"/>
    <w:rsid w:val="00705CA7"/>
    <w:rsid w:val="0070718A"/>
    <w:rsid w:val="0071523B"/>
    <w:rsid w:val="0071754B"/>
    <w:rsid w:val="0072000E"/>
    <w:rsid w:val="0072140A"/>
    <w:rsid w:val="00726147"/>
    <w:rsid w:val="00730BE1"/>
    <w:rsid w:val="007314CB"/>
    <w:rsid w:val="0073191E"/>
    <w:rsid w:val="0073241D"/>
    <w:rsid w:val="0073486C"/>
    <w:rsid w:val="007354C2"/>
    <w:rsid w:val="007451D8"/>
    <w:rsid w:val="0074555E"/>
    <w:rsid w:val="007506E0"/>
    <w:rsid w:val="00751EC5"/>
    <w:rsid w:val="007609C0"/>
    <w:rsid w:val="00760B05"/>
    <w:rsid w:val="00761CD1"/>
    <w:rsid w:val="00765566"/>
    <w:rsid w:val="00765A1F"/>
    <w:rsid w:val="00772452"/>
    <w:rsid w:val="007759A4"/>
    <w:rsid w:val="0077621B"/>
    <w:rsid w:val="007766C3"/>
    <w:rsid w:val="007831A9"/>
    <w:rsid w:val="00784302"/>
    <w:rsid w:val="007857BB"/>
    <w:rsid w:val="007872BA"/>
    <w:rsid w:val="00792AE3"/>
    <w:rsid w:val="00794FC7"/>
    <w:rsid w:val="00796FB1"/>
    <w:rsid w:val="007A166B"/>
    <w:rsid w:val="007A2965"/>
    <w:rsid w:val="007A47D3"/>
    <w:rsid w:val="007A639E"/>
    <w:rsid w:val="007B26F3"/>
    <w:rsid w:val="007B340B"/>
    <w:rsid w:val="007B3A41"/>
    <w:rsid w:val="007B3B71"/>
    <w:rsid w:val="007B4AFF"/>
    <w:rsid w:val="007B763C"/>
    <w:rsid w:val="007C0179"/>
    <w:rsid w:val="007C0D86"/>
    <w:rsid w:val="007C102B"/>
    <w:rsid w:val="007C2187"/>
    <w:rsid w:val="007C76B4"/>
    <w:rsid w:val="007C77B8"/>
    <w:rsid w:val="007D1287"/>
    <w:rsid w:val="007D1B32"/>
    <w:rsid w:val="007D44A2"/>
    <w:rsid w:val="007D4D60"/>
    <w:rsid w:val="007D5A8E"/>
    <w:rsid w:val="007D6118"/>
    <w:rsid w:val="007D7458"/>
    <w:rsid w:val="007E003A"/>
    <w:rsid w:val="007E0308"/>
    <w:rsid w:val="007E0772"/>
    <w:rsid w:val="007E1136"/>
    <w:rsid w:val="007E74A4"/>
    <w:rsid w:val="007E7907"/>
    <w:rsid w:val="007F366B"/>
    <w:rsid w:val="007F39DB"/>
    <w:rsid w:val="007F4EF9"/>
    <w:rsid w:val="007F6AEB"/>
    <w:rsid w:val="00801287"/>
    <w:rsid w:val="00802221"/>
    <w:rsid w:val="008037D5"/>
    <w:rsid w:val="008040BF"/>
    <w:rsid w:val="00805EF5"/>
    <w:rsid w:val="0080649A"/>
    <w:rsid w:val="00811030"/>
    <w:rsid w:val="00811EBB"/>
    <w:rsid w:val="0081372A"/>
    <w:rsid w:val="0081431A"/>
    <w:rsid w:val="00821A74"/>
    <w:rsid w:val="008229A4"/>
    <w:rsid w:val="00830E86"/>
    <w:rsid w:val="00831DE8"/>
    <w:rsid w:val="00835686"/>
    <w:rsid w:val="00836FB9"/>
    <w:rsid w:val="008415EE"/>
    <w:rsid w:val="00841A19"/>
    <w:rsid w:val="008431F9"/>
    <w:rsid w:val="00843702"/>
    <w:rsid w:val="0084450A"/>
    <w:rsid w:val="008468E6"/>
    <w:rsid w:val="00847270"/>
    <w:rsid w:val="0084749E"/>
    <w:rsid w:val="0085017F"/>
    <w:rsid w:val="00851E8B"/>
    <w:rsid w:val="00851FE3"/>
    <w:rsid w:val="00853D2C"/>
    <w:rsid w:val="008565F4"/>
    <w:rsid w:val="00860903"/>
    <w:rsid w:val="00861F2F"/>
    <w:rsid w:val="00862298"/>
    <w:rsid w:val="00864D8C"/>
    <w:rsid w:val="008652DE"/>
    <w:rsid w:val="00866719"/>
    <w:rsid w:val="0087198D"/>
    <w:rsid w:val="008749B7"/>
    <w:rsid w:val="00880346"/>
    <w:rsid w:val="008815B4"/>
    <w:rsid w:val="00882E51"/>
    <w:rsid w:val="008873FF"/>
    <w:rsid w:val="00895591"/>
    <w:rsid w:val="008A0005"/>
    <w:rsid w:val="008A1E80"/>
    <w:rsid w:val="008A3CC0"/>
    <w:rsid w:val="008A4D7B"/>
    <w:rsid w:val="008A59F6"/>
    <w:rsid w:val="008A61DE"/>
    <w:rsid w:val="008B02F9"/>
    <w:rsid w:val="008B4C2D"/>
    <w:rsid w:val="008B713C"/>
    <w:rsid w:val="008C1E65"/>
    <w:rsid w:val="008C4480"/>
    <w:rsid w:val="008C56C1"/>
    <w:rsid w:val="008C79FE"/>
    <w:rsid w:val="008D3E19"/>
    <w:rsid w:val="008D6D9C"/>
    <w:rsid w:val="008D6F93"/>
    <w:rsid w:val="008E5C43"/>
    <w:rsid w:val="008E6A3F"/>
    <w:rsid w:val="008E6A9A"/>
    <w:rsid w:val="008F0811"/>
    <w:rsid w:val="008F12D8"/>
    <w:rsid w:val="008F19B0"/>
    <w:rsid w:val="008F38AA"/>
    <w:rsid w:val="008F3CC4"/>
    <w:rsid w:val="008F4663"/>
    <w:rsid w:val="008F51D9"/>
    <w:rsid w:val="00901DCA"/>
    <w:rsid w:val="00903AB1"/>
    <w:rsid w:val="00904DAA"/>
    <w:rsid w:val="00905917"/>
    <w:rsid w:val="00905A1C"/>
    <w:rsid w:val="00906675"/>
    <w:rsid w:val="00911DA9"/>
    <w:rsid w:val="00912B5F"/>
    <w:rsid w:val="00912C20"/>
    <w:rsid w:val="00913892"/>
    <w:rsid w:val="00913B7D"/>
    <w:rsid w:val="009145A6"/>
    <w:rsid w:val="009147E5"/>
    <w:rsid w:val="00917151"/>
    <w:rsid w:val="0092016A"/>
    <w:rsid w:val="00922356"/>
    <w:rsid w:val="00922413"/>
    <w:rsid w:val="00923F8D"/>
    <w:rsid w:val="0092474B"/>
    <w:rsid w:val="009261D2"/>
    <w:rsid w:val="00927308"/>
    <w:rsid w:val="00931093"/>
    <w:rsid w:val="0093115E"/>
    <w:rsid w:val="009318E6"/>
    <w:rsid w:val="00933227"/>
    <w:rsid w:val="00933987"/>
    <w:rsid w:val="009345EA"/>
    <w:rsid w:val="00940821"/>
    <w:rsid w:val="009425FC"/>
    <w:rsid w:val="00946947"/>
    <w:rsid w:val="00963219"/>
    <w:rsid w:val="00963317"/>
    <w:rsid w:val="009641DD"/>
    <w:rsid w:val="00973B70"/>
    <w:rsid w:val="00976454"/>
    <w:rsid w:val="009815D4"/>
    <w:rsid w:val="00982CA6"/>
    <w:rsid w:val="00986120"/>
    <w:rsid w:val="00986C49"/>
    <w:rsid w:val="00986F96"/>
    <w:rsid w:val="009900DD"/>
    <w:rsid w:val="00991454"/>
    <w:rsid w:val="009A0AAE"/>
    <w:rsid w:val="009A1021"/>
    <w:rsid w:val="009A15FD"/>
    <w:rsid w:val="009A2D06"/>
    <w:rsid w:val="009A40EA"/>
    <w:rsid w:val="009A467C"/>
    <w:rsid w:val="009A5ED3"/>
    <w:rsid w:val="009B0B9E"/>
    <w:rsid w:val="009B0F74"/>
    <w:rsid w:val="009B43D4"/>
    <w:rsid w:val="009B56FC"/>
    <w:rsid w:val="009B63EE"/>
    <w:rsid w:val="009C0A9B"/>
    <w:rsid w:val="009C21CA"/>
    <w:rsid w:val="009C2857"/>
    <w:rsid w:val="009C2D02"/>
    <w:rsid w:val="009C54E3"/>
    <w:rsid w:val="009C5BA1"/>
    <w:rsid w:val="009C76EE"/>
    <w:rsid w:val="009D26BD"/>
    <w:rsid w:val="009D2882"/>
    <w:rsid w:val="009D3DF0"/>
    <w:rsid w:val="009D6D8C"/>
    <w:rsid w:val="009E0418"/>
    <w:rsid w:val="009E09F6"/>
    <w:rsid w:val="009E0CAD"/>
    <w:rsid w:val="009E4D3A"/>
    <w:rsid w:val="009E7ECE"/>
    <w:rsid w:val="009F3317"/>
    <w:rsid w:val="009F5210"/>
    <w:rsid w:val="009F6C73"/>
    <w:rsid w:val="00A00864"/>
    <w:rsid w:val="00A07F53"/>
    <w:rsid w:val="00A1050E"/>
    <w:rsid w:val="00A116AF"/>
    <w:rsid w:val="00A13159"/>
    <w:rsid w:val="00A160AE"/>
    <w:rsid w:val="00A165BD"/>
    <w:rsid w:val="00A17A91"/>
    <w:rsid w:val="00A20FF8"/>
    <w:rsid w:val="00A21AF1"/>
    <w:rsid w:val="00A23DBE"/>
    <w:rsid w:val="00A260AF"/>
    <w:rsid w:val="00A32200"/>
    <w:rsid w:val="00A34BF3"/>
    <w:rsid w:val="00A35134"/>
    <w:rsid w:val="00A36A24"/>
    <w:rsid w:val="00A40405"/>
    <w:rsid w:val="00A43114"/>
    <w:rsid w:val="00A45016"/>
    <w:rsid w:val="00A45FF1"/>
    <w:rsid w:val="00A479C6"/>
    <w:rsid w:val="00A50A99"/>
    <w:rsid w:val="00A56599"/>
    <w:rsid w:val="00A57BE3"/>
    <w:rsid w:val="00A6072B"/>
    <w:rsid w:val="00A609AF"/>
    <w:rsid w:val="00A60FA5"/>
    <w:rsid w:val="00A62933"/>
    <w:rsid w:val="00A70F71"/>
    <w:rsid w:val="00A72870"/>
    <w:rsid w:val="00A812D0"/>
    <w:rsid w:val="00A81538"/>
    <w:rsid w:val="00A831D9"/>
    <w:rsid w:val="00A875AA"/>
    <w:rsid w:val="00A904BA"/>
    <w:rsid w:val="00A91675"/>
    <w:rsid w:val="00A93391"/>
    <w:rsid w:val="00A953EE"/>
    <w:rsid w:val="00A954D9"/>
    <w:rsid w:val="00A9747F"/>
    <w:rsid w:val="00A97533"/>
    <w:rsid w:val="00AA0B99"/>
    <w:rsid w:val="00AA2320"/>
    <w:rsid w:val="00AA255A"/>
    <w:rsid w:val="00AA2E57"/>
    <w:rsid w:val="00AA3801"/>
    <w:rsid w:val="00AA4E23"/>
    <w:rsid w:val="00AB1AE0"/>
    <w:rsid w:val="00AB43E4"/>
    <w:rsid w:val="00AB56AE"/>
    <w:rsid w:val="00AB6841"/>
    <w:rsid w:val="00AB6EAE"/>
    <w:rsid w:val="00AB7D7C"/>
    <w:rsid w:val="00AC1097"/>
    <w:rsid w:val="00AC19EA"/>
    <w:rsid w:val="00AC3357"/>
    <w:rsid w:val="00AC6A04"/>
    <w:rsid w:val="00AC7B31"/>
    <w:rsid w:val="00AC7CDF"/>
    <w:rsid w:val="00AC7FAF"/>
    <w:rsid w:val="00AD04DE"/>
    <w:rsid w:val="00AD1061"/>
    <w:rsid w:val="00AD242E"/>
    <w:rsid w:val="00AD27AC"/>
    <w:rsid w:val="00AD3A3C"/>
    <w:rsid w:val="00AD5E26"/>
    <w:rsid w:val="00AD6481"/>
    <w:rsid w:val="00AD64B8"/>
    <w:rsid w:val="00AD7534"/>
    <w:rsid w:val="00AE0503"/>
    <w:rsid w:val="00AE29BF"/>
    <w:rsid w:val="00AE35A8"/>
    <w:rsid w:val="00AE3B3A"/>
    <w:rsid w:val="00AE559B"/>
    <w:rsid w:val="00AF0524"/>
    <w:rsid w:val="00AF1023"/>
    <w:rsid w:val="00AF2389"/>
    <w:rsid w:val="00AF28BB"/>
    <w:rsid w:val="00AF3A30"/>
    <w:rsid w:val="00AF3EA3"/>
    <w:rsid w:val="00AF47C1"/>
    <w:rsid w:val="00AF750B"/>
    <w:rsid w:val="00B003C3"/>
    <w:rsid w:val="00B007A5"/>
    <w:rsid w:val="00B01C5C"/>
    <w:rsid w:val="00B07784"/>
    <w:rsid w:val="00B1210A"/>
    <w:rsid w:val="00B1375C"/>
    <w:rsid w:val="00B15009"/>
    <w:rsid w:val="00B152C6"/>
    <w:rsid w:val="00B165DC"/>
    <w:rsid w:val="00B165FA"/>
    <w:rsid w:val="00B16666"/>
    <w:rsid w:val="00B1770A"/>
    <w:rsid w:val="00B21686"/>
    <w:rsid w:val="00B21D27"/>
    <w:rsid w:val="00B27178"/>
    <w:rsid w:val="00B30AA4"/>
    <w:rsid w:val="00B31498"/>
    <w:rsid w:val="00B317EA"/>
    <w:rsid w:val="00B31C03"/>
    <w:rsid w:val="00B32BA9"/>
    <w:rsid w:val="00B35A21"/>
    <w:rsid w:val="00B35B5A"/>
    <w:rsid w:val="00B40164"/>
    <w:rsid w:val="00B43E54"/>
    <w:rsid w:val="00B514E1"/>
    <w:rsid w:val="00B55811"/>
    <w:rsid w:val="00B6138A"/>
    <w:rsid w:val="00B64BB9"/>
    <w:rsid w:val="00B65F47"/>
    <w:rsid w:val="00B65F6C"/>
    <w:rsid w:val="00B669CD"/>
    <w:rsid w:val="00B66EEB"/>
    <w:rsid w:val="00B7574C"/>
    <w:rsid w:val="00B76681"/>
    <w:rsid w:val="00B77593"/>
    <w:rsid w:val="00B77C90"/>
    <w:rsid w:val="00B82818"/>
    <w:rsid w:val="00B82C82"/>
    <w:rsid w:val="00B900E7"/>
    <w:rsid w:val="00B939FC"/>
    <w:rsid w:val="00B94598"/>
    <w:rsid w:val="00B945EF"/>
    <w:rsid w:val="00B96E45"/>
    <w:rsid w:val="00B97C2B"/>
    <w:rsid w:val="00B97DB7"/>
    <w:rsid w:val="00BA1CF7"/>
    <w:rsid w:val="00BA2A65"/>
    <w:rsid w:val="00BA38E5"/>
    <w:rsid w:val="00BA3E66"/>
    <w:rsid w:val="00BA43B8"/>
    <w:rsid w:val="00BA7B68"/>
    <w:rsid w:val="00BB0B50"/>
    <w:rsid w:val="00BB1CFD"/>
    <w:rsid w:val="00BB5D7D"/>
    <w:rsid w:val="00BB78FD"/>
    <w:rsid w:val="00BB7EB5"/>
    <w:rsid w:val="00BC0DDC"/>
    <w:rsid w:val="00BC1CA9"/>
    <w:rsid w:val="00BC4A39"/>
    <w:rsid w:val="00BC53EB"/>
    <w:rsid w:val="00BC66F1"/>
    <w:rsid w:val="00BC69B6"/>
    <w:rsid w:val="00BD5BA7"/>
    <w:rsid w:val="00BE0047"/>
    <w:rsid w:val="00BE1A8C"/>
    <w:rsid w:val="00BE2F35"/>
    <w:rsid w:val="00BE71D0"/>
    <w:rsid w:val="00BE7911"/>
    <w:rsid w:val="00BF19DA"/>
    <w:rsid w:val="00BF1C45"/>
    <w:rsid w:val="00BF5A24"/>
    <w:rsid w:val="00C01345"/>
    <w:rsid w:val="00C03B25"/>
    <w:rsid w:val="00C0404C"/>
    <w:rsid w:val="00C048EC"/>
    <w:rsid w:val="00C0711B"/>
    <w:rsid w:val="00C10BAB"/>
    <w:rsid w:val="00C11A89"/>
    <w:rsid w:val="00C11D7B"/>
    <w:rsid w:val="00C12F2D"/>
    <w:rsid w:val="00C13206"/>
    <w:rsid w:val="00C203E3"/>
    <w:rsid w:val="00C27370"/>
    <w:rsid w:val="00C27E20"/>
    <w:rsid w:val="00C30D5C"/>
    <w:rsid w:val="00C30E30"/>
    <w:rsid w:val="00C346DC"/>
    <w:rsid w:val="00C355A0"/>
    <w:rsid w:val="00C36C15"/>
    <w:rsid w:val="00C37BE8"/>
    <w:rsid w:val="00C40550"/>
    <w:rsid w:val="00C42E9E"/>
    <w:rsid w:val="00C44085"/>
    <w:rsid w:val="00C45575"/>
    <w:rsid w:val="00C45CA6"/>
    <w:rsid w:val="00C46694"/>
    <w:rsid w:val="00C512B0"/>
    <w:rsid w:val="00C516E7"/>
    <w:rsid w:val="00C54F1F"/>
    <w:rsid w:val="00C61094"/>
    <w:rsid w:val="00C61261"/>
    <w:rsid w:val="00C6183E"/>
    <w:rsid w:val="00C630E6"/>
    <w:rsid w:val="00C6381C"/>
    <w:rsid w:val="00C65994"/>
    <w:rsid w:val="00C6778C"/>
    <w:rsid w:val="00C71FCC"/>
    <w:rsid w:val="00C7307F"/>
    <w:rsid w:val="00C7753B"/>
    <w:rsid w:val="00C823E7"/>
    <w:rsid w:val="00C91597"/>
    <w:rsid w:val="00C93D30"/>
    <w:rsid w:val="00C93D8E"/>
    <w:rsid w:val="00C97C42"/>
    <w:rsid w:val="00CA10D3"/>
    <w:rsid w:val="00CA3E99"/>
    <w:rsid w:val="00CA4750"/>
    <w:rsid w:val="00CB0E6C"/>
    <w:rsid w:val="00CB474D"/>
    <w:rsid w:val="00CB618B"/>
    <w:rsid w:val="00CB74D9"/>
    <w:rsid w:val="00CB7C9B"/>
    <w:rsid w:val="00CB7FE6"/>
    <w:rsid w:val="00CC0D7C"/>
    <w:rsid w:val="00CD044B"/>
    <w:rsid w:val="00CD1956"/>
    <w:rsid w:val="00CD19F6"/>
    <w:rsid w:val="00CD1D69"/>
    <w:rsid w:val="00CD2A6B"/>
    <w:rsid w:val="00CD310A"/>
    <w:rsid w:val="00CD39B4"/>
    <w:rsid w:val="00CD4AFA"/>
    <w:rsid w:val="00CD5786"/>
    <w:rsid w:val="00CE0353"/>
    <w:rsid w:val="00CE1BFB"/>
    <w:rsid w:val="00CE4F9F"/>
    <w:rsid w:val="00CF07A1"/>
    <w:rsid w:val="00CF3A90"/>
    <w:rsid w:val="00CF4777"/>
    <w:rsid w:val="00CF66D6"/>
    <w:rsid w:val="00D001C9"/>
    <w:rsid w:val="00D00A74"/>
    <w:rsid w:val="00D00EA4"/>
    <w:rsid w:val="00D01F0D"/>
    <w:rsid w:val="00D02811"/>
    <w:rsid w:val="00D0512D"/>
    <w:rsid w:val="00D11B6C"/>
    <w:rsid w:val="00D13DA9"/>
    <w:rsid w:val="00D14E2F"/>
    <w:rsid w:val="00D15844"/>
    <w:rsid w:val="00D17AEC"/>
    <w:rsid w:val="00D205D9"/>
    <w:rsid w:val="00D20F59"/>
    <w:rsid w:val="00D2161E"/>
    <w:rsid w:val="00D2546C"/>
    <w:rsid w:val="00D26B22"/>
    <w:rsid w:val="00D32FAB"/>
    <w:rsid w:val="00D34937"/>
    <w:rsid w:val="00D36AD6"/>
    <w:rsid w:val="00D4207B"/>
    <w:rsid w:val="00D434B6"/>
    <w:rsid w:val="00D43FCC"/>
    <w:rsid w:val="00D44734"/>
    <w:rsid w:val="00D457DE"/>
    <w:rsid w:val="00D47B32"/>
    <w:rsid w:val="00D50CEA"/>
    <w:rsid w:val="00D52365"/>
    <w:rsid w:val="00D53F3E"/>
    <w:rsid w:val="00D5460B"/>
    <w:rsid w:val="00D55149"/>
    <w:rsid w:val="00D55BAB"/>
    <w:rsid w:val="00D612B5"/>
    <w:rsid w:val="00D7150F"/>
    <w:rsid w:val="00D726AD"/>
    <w:rsid w:val="00D73B83"/>
    <w:rsid w:val="00D75E02"/>
    <w:rsid w:val="00D76349"/>
    <w:rsid w:val="00D772E8"/>
    <w:rsid w:val="00D77545"/>
    <w:rsid w:val="00D80B92"/>
    <w:rsid w:val="00D80B95"/>
    <w:rsid w:val="00D813B9"/>
    <w:rsid w:val="00D827B9"/>
    <w:rsid w:val="00D83180"/>
    <w:rsid w:val="00D84218"/>
    <w:rsid w:val="00D8533F"/>
    <w:rsid w:val="00D8541A"/>
    <w:rsid w:val="00D85437"/>
    <w:rsid w:val="00D85A6E"/>
    <w:rsid w:val="00D86E38"/>
    <w:rsid w:val="00D935D6"/>
    <w:rsid w:val="00D935E4"/>
    <w:rsid w:val="00D9372B"/>
    <w:rsid w:val="00D94222"/>
    <w:rsid w:val="00D943F7"/>
    <w:rsid w:val="00D96C2D"/>
    <w:rsid w:val="00DA01EB"/>
    <w:rsid w:val="00DA0487"/>
    <w:rsid w:val="00DA5B7F"/>
    <w:rsid w:val="00DA76BE"/>
    <w:rsid w:val="00DB01B3"/>
    <w:rsid w:val="00DB0788"/>
    <w:rsid w:val="00DB2214"/>
    <w:rsid w:val="00DB26AC"/>
    <w:rsid w:val="00DB3695"/>
    <w:rsid w:val="00DB46BC"/>
    <w:rsid w:val="00DB5C76"/>
    <w:rsid w:val="00DC1577"/>
    <w:rsid w:val="00DC1D28"/>
    <w:rsid w:val="00DC37B3"/>
    <w:rsid w:val="00DC3EB3"/>
    <w:rsid w:val="00DC5B15"/>
    <w:rsid w:val="00DD0DD8"/>
    <w:rsid w:val="00DD1E49"/>
    <w:rsid w:val="00DD2A8D"/>
    <w:rsid w:val="00DD3893"/>
    <w:rsid w:val="00DD44A8"/>
    <w:rsid w:val="00DD4EB3"/>
    <w:rsid w:val="00DE0125"/>
    <w:rsid w:val="00DE0791"/>
    <w:rsid w:val="00DE16A8"/>
    <w:rsid w:val="00DE2262"/>
    <w:rsid w:val="00DE24F3"/>
    <w:rsid w:val="00DF318B"/>
    <w:rsid w:val="00DF4B4F"/>
    <w:rsid w:val="00DF654F"/>
    <w:rsid w:val="00DF75CE"/>
    <w:rsid w:val="00E0086E"/>
    <w:rsid w:val="00E014E3"/>
    <w:rsid w:val="00E032A6"/>
    <w:rsid w:val="00E03DCA"/>
    <w:rsid w:val="00E074F5"/>
    <w:rsid w:val="00E11AD1"/>
    <w:rsid w:val="00E132AB"/>
    <w:rsid w:val="00E15FDE"/>
    <w:rsid w:val="00E1659E"/>
    <w:rsid w:val="00E17579"/>
    <w:rsid w:val="00E22076"/>
    <w:rsid w:val="00E24B74"/>
    <w:rsid w:val="00E26DA7"/>
    <w:rsid w:val="00E3061D"/>
    <w:rsid w:val="00E32E81"/>
    <w:rsid w:val="00E33AC4"/>
    <w:rsid w:val="00E346CE"/>
    <w:rsid w:val="00E353BE"/>
    <w:rsid w:val="00E357E0"/>
    <w:rsid w:val="00E437D2"/>
    <w:rsid w:val="00E46AD4"/>
    <w:rsid w:val="00E478C9"/>
    <w:rsid w:val="00E50A0B"/>
    <w:rsid w:val="00E51113"/>
    <w:rsid w:val="00E55B87"/>
    <w:rsid w:val="00E679B6"/>
    <w:rsid w:val="00E823AC"/>
    <w:rsid w:val="00E84122"/>
    <w:rsid w:val="00E85CAF"/>
    <w:rsid w:val="00E87DBF"/>
    <w:rsid w:val="00E91FE0"/>
    <w:rsid w:val="00E942D8"/>
    <w:rsid w:val="00EA0DCA"/>
    <w:rsid w:val="00EA139A"/>
    <w:rsid w:val="00EA1D18"/>
    <w:rsid w:val="00EA31D7"/>
    <w:rsid w:val="00EA33A2"/>
    <w:rsid w:val="00EA6BB7"/>
    <w:rsid w:val="00EB0841"/>
    <w:rsid w:val="00EB0B68"/>
    <w:rsid w:val="00EB51C6"/>
    <w:rsid w:val="00EB5FFA"/>
    <w:rsid w:val="00EC28B7"/>
    <w:rsid w:val="00EC386C"/>
    <w:rsid w:val="00EC46E3"/>
    <w:rsid w:val="00EC5848"/>
    <w:rsid w:val="00EC7D31"/>
    <w:rsid w:val="00ED0BCE"/>
    <w:rsid w:val="00ED192D"/>
    <w:rsid w:val="00ED4C14"/>
    <w:rsid w:val="00ED55BB"/>
    <w:rsid w:val="00ED594C"/>
    <w:rsid w:val="00ED6014"/>
    <w:rsid w:val="00EE1134"/>
    <w:rsid w:val="00EE1B56"/>
    <w:rsid w:val="00EE4AD2"/>
    <w:rsid w:val="00EE6D56"/>
    <w:rsid w:val="00EF021A"/>
    <w:rsid w:val="00EF40FE"/>
    <w:rsid w:val="00EF547B"/>
    <w:rsid w:val="00F01416"/>
    <w:rsid w:val="00F02D10"/>
    <w:rsid w:val="00F04FA5"/>
    <w:rsid w:val="00F05293"/>
    <w:rsid w:val="00F061F0"/>
    <w:rsid w:val="00F12414"/>
    <w:rsid w:val="00F162D5"/>
    <w:rsid w:val="00F3117E"/>
    <w:rsid w:val="00F31484"/>
    <w:rsid w:val="00F3160A"/>
    <w:rsid w:val="00F32599"/>
    <w:rsid w:val="00F3316A"/>
    <w:rsid w:val="00F33EA9"/>
    <w:rsid w:val="00F34211"/>
    <w:rsid w:val="00F3676F"/>
    <w:rsid w:val="00F52534"/>
    <w:rsid w:val="00F52D52"/>
    <w:rsid w:val="00F53A2A"/>
    <w:rsid w:val="00F546C4"/>
    <w:rsid w:val="00F56A27"/>
    <w:rsid w:val="00F56D99"/>
    <w:rsid w:val="00F56DB1"/>
    <w:rsid w:val="00F57691"/>
    <w:rsid w:val="00F61DD7"/>
    <w:rsid w:val="00F62876"/>
    <w:rsid w:val="00F74468"/>
    <w:rsid w:val="00F8186D"/>
    <w:rsid w:val="00F81A93"/>
    <w:rsid w:val="00F82AC1"/>
    <w:rsid w:val="00F83FCE"/>
    <w:rsid w:val="00F845F6"/>
    <w:rsid w:val="00F84EE3"/>
    <w:rsid w:val="00F858BB"/>
    <w:rsid w:val="00F86005"/>
    <w:rsid w:val="00F8705C"/>
    <w:rsid w:val="00F87C51"/>
    <w:rsid w:val="00F87D30"/>
    <w:rsid w:val="00F93EE2"/>
    <w:rsid w:val="00F97225"/>
    <w:rsid w:val="00FA1741"/>
    <w:rsid w:val="00FA4071"/>
    <w:rsid w:val="00FB39C9"/>
    <w:rsid w:val="00FB60C1"/>
    <w:rsid w:val="00FB7656"/>
    <w:rsid w:val="00FC3B14"/>
    <w:rsid w:val="00FC4AFC"/>
    <w:rsid w:val="00FC5649"/>
    <w:rsid w:val="00FC610E"/>
    <w:rsid w:val="00FC6DB8"/>
    <w:rsid w:val="00FC7458"/>
    <w:rsid w:val="00FC7F31"/>
    <w:rsid w:val="00FD055B"/>
    <w:rsid w:val="00FD05E8"/>
    <w:rsid w:val="00FD0A6B"/>
    <w:rsid w:val="00FD2294"/>
    <w:rsid w:val="00FD2B1E"/>
    <w:rsid w:val="00FD69DC"/>
    <w:rsid w:val="00FE1116"/>
    <w:rsid w:val="00FE1729"/>
    <w:rsid w:val="00FE6889"/>
    <w:rsid w:val="00FF001B"/>
    <w:rsid w:val="00FF0659"/>
    <w:rsid w:val="00FF2C1E"/>
    <w:rsid w:val="00FF2CAE"/>
    <w:rsid w:val="00FF5365"/>
    <w:rsid w:val="00FF5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987E"/>
  <w15:chartTrackingRefBased/>
  <w15:docId w15:val="{BE3C4FF6-5DA7-4011-AC1C-A489C4BCF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4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4E2"/>
    <w:pPr>
      <w:ind w:left="720"/>
      <w:contextualSpacing/>
    </w:pPr>
  </w:style>
  <w:style w:type="character" w:customStyle="1" w:styleId="text">
    <w:name w:val="text"/>
    <w:basedOn w:val="DefaultParagraphFont"/>
    <w:rsid w:val="000364E2"/>
  </w:style>
  <w:style w:type="character" w:styleId="Hyperlink">
    <w:name w:val="Hyperlink"/>
    <w:basedOn w:val="DefaultParagraphFont"/>
    <w:uiPriority w:val="99"/>
    <w:unhideWhenUsed/>
    <w:rsid w:val="0055292D"/>
    <w:rPr>
      <w:color w:val="0000FF"/>
      <w:u w:val="single"/>
    </w:rPr>
  </w:style>
  <w:style w:type="character" w:customStyle="1" w:styleId="words-of-christ">
    <w:name w:val="words-of-christ"/>
    <w:basedOn w:val="DefaultParagraphFont"/>
    <w:rsid w:val="0055292D"/>
  </w:style>
  <w:style w:type="paragraph" w:styleId="Header">
    <w:name w:val="header"/>
    <w:basedOn w:val="Normal"/>
    <w:link w:val="HeaderChar"/>
    <w:uiPriority w:val="99"/>
    <w:unhideWhenUsed/>
    <w:rsid w:val="00A953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3EE"/>
  </w:style>
  <w:style w:type="paragraph" w:styleId="Footer">
    <w:name w:val="footer"/>
    <w:basedOn w:val="Normal"/>
    <w:link w:val="FooterChar"/>
    <w:uiPriority w:val="99"/>
    <w:unhideWhenUsed/>
    <w:rsid w:val="00A953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3EE"/>
  </w:style>
  <w:style w:type="character" w:styleId="Strong">
    <w:name w:val="Strong"/>
    <w:basedOn w:val="DefaultParagraphFont"/>
    <w:uiPriority w:val="22"/>
    <w:qFormat/>
    <w:rsid w:val="005E5E3A"/>
    <w:rPr>
      <w:b/>
      <w:bCs/>
    </w:rPr>
  </w:style>
  <w:style w:type="character" w:customStyle="1" w:styleId="small-caps">
    <w:name w:val="small-caps"/>
    <w:basedOn w:val="DefaultParagraphFont"/>
    <w:rsid w:val="00D76349"/>
  </w:style>
  <w:style w:type="character" w:customStyle="1" w:styleId="indent-1-breaks">
    <w:name w:val="indent-1-breaks"/>
    <w:basedOn w:val="DefaultParagraphFont"/>
    <w:rsid w:val="00D76349"/>
  </w:style>
  <w:style w:type="character" w:customStyle="1" w:styleId="woj">
    <w:name w:val="woj"/>
    <w:basedOn w:val="DefaultParagraphFont"/>
    <w:rsid w:val="00F57691"/>
  </w:style>
  <w:style w:type="character" w:styleId="UnresolvedMention">
    <w:name w:val="Unresolved Mention"/>
    <w:basedOn w:val="DefaultParagraphFont"/>
    <w:uiPriority w:val="99"/>
    <w:semiHidden/>
    <w:unhideWhenUsed/>
    <w:rsid w:val="001A511D"/>
    <w:rPr>
      <w:color w:val="605E5C"/>
      <w:shd w:val="clear" w:color="auto" w:fill="E1DFDD"/>
    </w:rPr>
  </w:style>
  <w:style w:type="character" w:styleId="FollowedHyperlink">
    <w:name w:val="FollowedHyperlink"/>
    <w:basedOn w:val="DefaultParagraphFont"/>
    <w:uiPriority w:val="99"/>
    <w:semiHidden/>
    <w:unhideWhenUsed/>
    <w:rsid w:val="001A51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mazon.com/Corinthians-Exegetical-Theological-Exposition-Commentary/dp/0805401296/ref=sr_1_1?crid=3QR0348D7WCVQ&amp;dib=eyJ2IjoiMSJ9.MzL-yDb-xB7upEyV9GQIKR-0fyXtNtB2a4B7oPs1Sb3_Xr52QaD5U0gD3zN6iADUlD7ry-iBUrs3yBKOWBzgBA.Eq8V0FdZRZI_rVOAKPzbmET3Kdmy-6M_QQsW4tAS9AA&amp;dib_tag=se&amp;keywords=2+corinthians+garland&amp;qid=1749793444&amp;sprefix=2+corinthians+garland%2Caps%2C132&amp;sr=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2850</Words>
  <Characters>16247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Gilbert</dc:creator>
  <cp:keywords/>
  <dc:description/>
  <cp:lastModifiedBy>Jamie Gilbert</cp:lastModifiedBy>
  <cp:revision>8</cp:revision>
  <cp:lastPrinted>2025-09-23T10:30:00Z</cp:lastPrinted>
  <dcterms:created xsi:type="dcterms:W3CDTF">2025-11-19T17:50:00Z</dcterms:created>
  <dcterms:modified xsi:type="dcterms:W3CDTF">2025-11-19T17:53:00Z</dcterms:modified>
</cp:coreProperties>
</file>