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AB403" w14:textId="77777777" w:rsidR="00B13D57" w:rsidRPr="00A706C2" w:rsidRDefault="00B13D57" w:rsidP="00881B8D">
      <w:pPr>
        <w:spacing w:after="0" w:line="240" w:lineRule="auto"/>
        <w:jc w:val="center"/>
        <w:rPr>
          <w:rFonts w:ascii="Lucida Calligraphy" w:hAnsi="Lucida Calligraphy" w:cstheme="minorHAnsi"/>
          <w:sz w:val="24"/>
          <w:szCs w:val="24"/>
        </w:rPr>
      </w:pPr>
      <w:r w:rsidRPr="00A706C2">
        <w:rPr>
          <w:rFonts w:ascii="Lucida Calligraphy" w:hAnsi="Lucida Calligraphy" w:cstheme="minorHAnsi"/>
          <w:sz w:val="24"/>
          <w:szCs w:val="24"/>
        </w:rPr>
        <w:t>Women’s Bible Study</w:t>
      </w:r>
    </w:p>
    <w:p w14:paraId="43A8CE13" w14:textId="6C1FFF58" w:rsidR="00B13D57" w:rsidRPr="00A706C2" w:rsidRDefault="00C178B8" w:rsidP="00881B8D">
      <w:pPr>
        <w:spacing w:after="0" w:line="240" w:lineRule="auto"/>
        <w:jc w:val="center"/>
        <w:rPr>
          <w:rFonts w:ascii="Lucida Calligraphy" w:hAnsi="Lucida Calligraphy" w:cstheme="minorHAnsi"/>
          <w:sz w:val="24"/>
          <w:szCs w:val="24"/>
        </w:rPr>
      </w:pPr>
      <w:r>
        <w:rPr>
          <w:rFonts w:ascii="Lucida Calligraphy" w:hAnsi="Lucida Calligraphy" w:cstheme="minorHAnsi"/>
          <w:sz w:val="24"/>
          <w:szCs w:val="24"/>
        </w:rPr>
        <w:t>April 19, 2022</w:t>
      </w:r>
    </w:p>
    <w:p w14:paraId="3DF699D3" w14:textId="57C768D0" w:rsidR="00B13D57" w:rsidRPr="00860E9D" w:rsidRDefault="0003212B" w:rsidP="00881B8D">
      <w:pPr>
        <w:spacing w:after="0" w:line="240" w:lineRule="auto"/>
        <w:jc w:val="center"/>
      </w:pPr>
      <w:r>
        <w:rPr>
          <w:rFonts w:ascii="Lucida Calligraphy" w:hAnsi="Lucida Calligraphy" w:cstheme="minorHAnsi"/>
          <w:sz w:val="24"/>
          <w:szCs w:val="24"/>
        </w:rPr>
        <w:t>Luke</w:t>
      </w:r>
      <w:r w:rsidR="00FB3235">
        <w:rPr>
          <w:rFonts w:ascii="Lucida Calligraphy" w:hAnsi="Lucida Calligraphy" w:cstheme="minorHAnsi"/>
          <w:sz w:val="24"/>
          <w:szCs w:val="24"/>
        </w:rPr>
        <w:t xml:space="preserve"> </w:t>
      </w:r>
      <w:r w:rsidR="00C178B8">
        <w:rPr>
          <w:rFonts w:ascii="Lucida Calligraphy" w:hAnsi="Lucida Calligraphy" w:cstheme="minorHAnsi"/>
          <w:sz w:val="24"/>
          <w:szCs w:val="24"/>
        </w:rPr>
        <w:t>23-24</w:t>
      </w:r>
      <w:r w:rsidR="009C1BC6">
        <w:rPr>
          <w:rFonts w:ascii="Lucida Calligraphy" w:hAnsi="Lucida Calligraphy" w:cstheme="minorHAnsi"/>
          <w:sz w:val="24"/>
          <w:szCs w:val="24"/>
        </w:rPr>
        <w:t>-</w:t>
      </w:r>
      <w:r w:rsidR="00860E9D">
        <w:rPr>
          <w:rFonts w:ascii="Lucida Calligraphy" w:hAnsi="Lucida Calligraphy" w:cstheme="minorHAnsi"/>
          <w:sz w:val="24"/>
          <w:szCs w:val="24"/>
        </w:rPr>
        <w:t xml:space="preserve">Repentance for the Forgiveness of </w:t>
      </w:r>
      <w:r w:rsidR="00860E9D" w:rsidRPr="00860E9D">
        <w:rPr>
          <w:rFonts w:ascii="Lucida Calligraphy" w:hAnsi="Lucida Calligraphy" w:cstheme="minorHAnsi"/>
          <w:sz w:val="24"/>
          <w:szCs w:val="24"/>
        </w:rPr>
        <w:t>Sins</w:t>
      </w:r>
      <w:r w:rsidR="00860E9D" w:rsidRPr="00860E9D">
        <w:rPr>
          <w:rFonts w:ascii="Lucida Calligraphy" w:hAnsi="Lucida Calligraphy"/>
          <w:sz w:val="24"/>
          <w:szCs w:val="24"/>
        </w:rPr>
        <w:t xml:space="preserve"> in His Name</w:t>
      </w:r>
    </w:p>
    <w:p w14:paraId="4A474E78" w14:textId="77777777" w:rsidR="00C178B8" w:rsidRDefault="00C178B8" w:rsidP="00B13D57">
      <w:pPr>
        <w:spacing w:after="0" w:line="240" w:lineRule="auto"/>
        <w:rPr>
          <w:rFonts w:ascii="Times New Roman" w:hAnsi="Times New Roman" w:cs="Times New Roman"/>
          <w:b/>
          <w:bCs/>
          <w:sz w:val="24"/>
          <w:szCs w:val="24"/>
        </w:rPr>
      </w:pPr>
    </w:p>
    <w:p w14:paraId="71D27F1F" w14:textId="546D6484" w:rsidR="00B13D57" w:rsidRPr="00C178B8" w:rsidRDefault="00C178B8" w:rsidP="00B13D57">
      <w:pPr>
        <w:spacing w:after="0" w:line="240" w:lineRule="auto"/>
        <w:rPr>
          <w:rFonts w:ascii="Century" w:hAnsi="Century"/>
          <w:sz w:val="23"/>
          <w:szCs w:val="23"/>
        </w:rPr>
      </w:pPr>
      <w:r w:rsidRPr="00C178B8">
        <w:rPr>
          <w:rFonts w:ascii="Times New Roman" w:hAnsi="Times New Roman" w:cs="Times New Roman"/>
          <w:sz w:val="24"/>
          <w:szCs w:val="24"/>
        </w:rPr>
        <w:t xml:space="preserve">2020-2022: </w:t>
      </w:r>
      <w:r w:rsidR="00B13D57" w:rsidRPr="00C178B8">
        <w:rPr>
          <w:rFonts w:ascii="Century" w:hAnsi="Century"/>
          <w:sz w:val="23"/>
          <w:szCs w:val="23"/>
        </w:rPr>
        <w:t xml:space="preserve"> </w:t>
      </w:r>
    </w:p>
    <w:p w14:paraId="3363C58B" w14:textId="3FA0A989" w:rsidR="00B13D57" w:rsidRPr="006A3D2C" w:rsidRDefault="00B13D57" w:rsidP="002F6327">
      <w:pPr>
        <w:pStyle w:val="ListParagraph"/>
        <w:numPr>
          <w:ilvl w:val="0"/>
          <w:numId w:val="3"/>
        </w:numPr>
        <w:spacing w:after="0" w:line="240" w:lineRule="auto"/>
        <w:rPr>
          <w:rFonts w:ascii="Century" w:hAnsi="Century"/>
          <w:sz w:val="23"/>
          <w:szCs w:val="23"/>
        </w:rPr>
      </w:pPr>
      <w:r w:rsidRPr="006A3D2C">
        <w:rPr>
          <w:rFonts w:ascii="Century" w:hAnsi="Century"/>
          <w:sz w:val="23"/>
          <w:szCs w:val="23"/>
        </w:rPr>
        <w:t>The Gospel of Luke (</w:t>
      </w:r>
      <w:r w:rsidR="00C178B8">
        <w:rPr>
          <w:rFonts w:ascii="Century" w:hAnsi="Century"/>
          <w:sz w:val="23"/>
          <w:szCs w:val="23"/>
        </w:rPr>
        <w:t xml:space="preserve">This year: </w:t>
      </w:r>
      <w:r w:rsidR="00860E9D">
        <w:rPr>
          <w:rFonts w:ascii="Century" w:hAnsi="Century"/>
          <w:sz w:val="23"/>
          <w:szCs w:val="23"/>
        </w:rPr>
        <w:t>C</w:t>
      </w:r>
      <w:r w:rsidRPr="006A3D2C">
        <w:rPr>
          <w:rFonts w:ascii="Century" w:hAnsi="Century"/>
          <w:sz w:val="23"/>
          <w:szCs w:val="23"/>
        </w:rPr>
        <w:t xml:space="preserve">hapters 9-24)  </w:t>
      </w:r>
    </w:p>
    <w:p w14:paraId="159E33F3" w14:textId="77777777" w:rsidR="00B13D57" w:rsidRPr="006A3D2C" w:rsidRDefault="00B13D57" w:rsidP="00B13D57">
      <w:pPr>
        <w:pStyle w:val="ListParagraph"/>
        <w:spacing w:after="0" w:line="240" w:lineRule="auto"/>
        <w:rPr>
          <w:rFonts w:ascii="Century" w:hAnsi="Century"/>
          <w:sz w:val="23"/>
          <w:szCs w:val="23"/>
        </w:rPr>
      </w:pPr>
    </w:p>
    <w:p w14:paraId="713BAB92" w14:textId="5A19E217" w:rsidR="00B13D57" w:rsidRPr="006A3D2C" w:rsidRDefault="00E40011" w:rsidP="00B13D57">
      <w:pPr>
        <w:spacing w:after="0" w:line="240" w:lineRule="auto"/>
        <w:rPr>
          <w:rFonts w:ascii="Century" w:hAnsi="Century"/>
          <w:sz w:val="23"/>
          <w:szCs w:val="23"/>
        </w:rPr>
      </w:pPr>
      <w:r>
        <w:rPr>
          <w:rFonts w:ascii="Century" w:hAnsi="Century"/>
          <w:sz w:val="23"/>
          <w:szCs w:val="23"/>
        </w:rPr>
        <w:t xml:space="preserve">Purpose </w:t>
      </w:r>
      <w:r w:rsidR="00B13D57" w:rsidRPr="006A3D2C">
        <w:rPr>
          <w:rFonts w:ascii="Century" w:hAnsi="Century"/>
          <w:sz w:val="23"/>
          <w:szCs w:val="23"/>
        </w:rPr>
        <w:t xml:space="preserve">of Bible study: </w:t>
      </w:r>
    </w:p>
    <w:p w14:paraId="68442C17" w14:textId="2613E7C3" w:rsidR="00007C58" w:rsidRDefault="00007C58" w:rsidP="002F6327">
      <w:pPr>
        <w:pStyle w:val="ListParagraph"/>
        <w:numPr>
          <w:ilvl w:val="0"/>
          <w:numId w:val="4"/>
        </w:numPr>
        <w:spacing w:after="0" w:line="240" w:lineRule="auto"/>
        <w:rPr>
          <w:rFonts w:ascii="Century" w:hAnsi="Century"/>
          <w:sz w:val="23"/>
          <w:szCs w:val="23"/>
        </w:rPr>
      </w:pPr>
      <w:r>
        <w:rPr>
          <w:rFonts w:ascii="Century" w:hAnsi="Century"/>
          <w:sz w:val="23"/>
          <w:szCs w:val="23"/>
        </w:rPr>
        <w:t>We come together to realign to the King</w:t>
      </w:r>
      <w:r w:rsidR="00FE227B">
        <w:rPr>
          <w:rFonts w:ascii="Century" w:hAnsi="Century"/>
          <w:sz w:val="23"/>
          <w:szCs w:val="23"/>
        </w:rPr>
        <w:t xml:space="preserve"> through the study of His </w:t>
      </w:r>
      <w:r w:rsidR="002A2BA5">
        <w:rPr>
          <w:rFonts w:ascii="Century" w:hAnsi="Century"/>
          <w:sz w:val="23"/>
          <w:szCs w:val="23"/>
        </w:rPr>
        <w:t>Word.</w:t>
      </w:r>
    </w:p>
    <w:p w14:paraId="1735139D" w14:textId="77777777" w:rsidR="00534C95" w:rsidRDefault="00534C95" w:rsidP="00534C95">
      <w:pPr>
        <w:spacing w:after="0" w:line="240" w:lineRule="auto"/>
        <w:rPr>
          <w:rFonts w:ascii="Century" w:hAnsi="Century"/>
          <w:sz w:val="23"/>
          <w:szCs w:val="23"/>
        </w:rPr>
      </w:pPr>
    </w:p>
    <w:p w14:paraId="39F45BC4" w14:textId="1C3D52A1" w:rsidR="00534C95" w:rsidRDefault="00534C95" w:rsidP="00534C95">
      <w:pPr>
        <w:spacing w:after="0" w:line="240" w:lineRule="auto"/>
        <w:rPr>
          <w:rFonts w:ascii="Century" w:hAnsi="Century"/>
          <w:sz w:val="23"/>
          <w:szCs w:val="23"/>
        </w:rPr>
      </w:pPr>
      <w:r w:rsidRPr="00534C95">
        <w:rPr>
          <w:rFonts w:ascii="Century" w:hAnsi="Century"/>
          <w:sz w:val="23"/>
          <w:szCs w:val="23"/>
        </w:rPr>
        <w:sym w:font="Wingdings" w:char="F0E0"/>
      </w:r>
      <w:r>
        <w:rPr>
          <w:rFonts w:ascii="Century" w:hAnsi="Century"/>
          <w:sz w:val="23"/>
          <w:szCs w:val="23"/>
        </w:rPr>
        <w:t xml:space="preserve">As this is our last meeting for our study in Luke, we are going to jump right into Luke 23, then review all of Luke and wrap up with Luke 24. </w:t>
      </w:r>
    </w:p>
    <w:p w14:paraId="7A48CCD6" w14:textId="77777777" w:rsidR="00534C95" w:rsidRDefault="00534C95" w:rsidP="00534C95">
      <w:pPr>
        <w:spacing w:after="0" w:line="240" w:lineRule="auto"/>
        <w:rPr>
          <w:rFonts w:ascii="Century" w:hAnsi="Century"/>
          <w:sz w:val="23"/>
          <w:szCs w:val="23"/>
        </w:rPr>
      </w:pPr>
    </w:p>
    <w:p w14:paraId="475EF37D" w14:textId="2A9A63E0" w:rsidR="00534C95" w:rsidRDefault="00534C95" w:rsidP="00534C95">
      <w:pPr>
        <w:shd w:val="clear" w:color="auto" w:fill="FFFFFF"/>
        <w:spacing w:after="0" w:line="240" w:lineRule="auto"/>
        <w:jc w:val="center"/>
        <w:rPr>
          <w:rFonts w:ascii="Century" w:eastAsia="Times New Roman" w:hAnsi="Century" w:cs="Segoe UI"/>
          <w:b/>
          <w:bCs/>
          <w:color w:val="000000"/>
          <w:sz w:val="24"/>
          <w:szCs w:val="24"/>
          <w:u w:val="single"/>
        </w:rPr>
      </w:pPr>
      <w:r>
        <w:rPr>
          <w:rFonts w:ascii="Century" w:eastAsia="Times New Roman" w:hAnsi="Century" w:cs="Segoe UI"/>
          <w:b/>
          <w:bCs/>
          <w:color w:val="000000"/>
          <w:sz w:val="24"/>
          <w:szCs w:val="24"/>
          <w:u w:val="single"/>
        </w:rPr>
        <w:t>Luke 23</w:t>
      </w:r>
    </w:p>
    <w:p w14:paraId="20AFCB9E" w14:textId="77777777" w:rsidR="00534C95" w:rsidRDefault="00534C95" w:rsidP="00534C95">
      <w:pPr>
        <w:shd w:val="clear" w:color="auto" w:fill="FFFFFF"/>
        <w:spacing w:after="0" w:line="240" w:lineRule="auto"/>
        <w:jc w:val="center"/>
        <w:rPr>
          <w:rFonts w:ascii="Century" w:eastAsia="Times New Roman" w:hAnsi="Century" w:cs="Segoe UI"/>
          <w:color w:val="000000"/>
          <w:sz w:val="24"/>
          <w:szCs w:val="24"/>
          <w:u w:val="single"/>
        </w:rPr>
      </w:pPr>
      <w:r>
        <w:rPr>
          <w:rFonts w:ascii="Century" w:eastAsia="Times New Roman" w:hAnsi="Century" w:cs="Segoe UI"/>
          <w:color w:val="000000"/>
          <w:sz w:val="24"/>
          <w:szCs w:val="24"/>
          <w:u w:val="single"/>
        </w:rPr>
        <w:t>(See printed text in notes)</w:t>
      </w:r>
    </w:p>
    <w:p w14:paraId="132331A3" w14:textId="77777777" w:rsidR="00534C95" w:rsidRDefault="00534C95" w:rsidP="00534C95">
      <w:pPr>
        <w:shd w:val="clear" w:color="auto" w:fill="FFFFFF"/>
        <w:spacing w:after="0" w:line="240" w:lineRule="auto"/>
        <w:rPr>
          <w:rFonts w:ascii="Century" w:eastAsia="Times New Roman" w:hAnsi="Century" w:cs="Segoe UI"/>
          <w:color w:val="000000"/>
          <w:sz w:val="24"/>
          <w:szCs w:val="24"/>
          <w:u w:val="single"/>
        </w:rPr>
      </w:pPr>
    </w:p>
    <w:p w14:paraId="4833E765" w14:textId="7AA657C3" w:rsidR="00534C95" w:rsidRDefault="00534C95" w:rsidP="00534C95">
      <w:pPr>
        <w:shd w:val="clear" w:color="auto" w:fill="FFFFFF"/>
        <w:spacing w:after="0" w:line="240" w:lineRule="auto"/>
        <w:rPr>
          <w:rFonts w:ascii="Century" w:eastAsia="Times New Roman" w:hAnsi="Century" w:cs="Segoe UI"/>
          <w:color w:val="000000"/>
          <w:sz w:val="24"/>
          <w:szCs w:val="24"/>
          <w:u w:val="single"/>
        </w:rPr>
      </w:pPr>
      <w:r w:rsidRPr="00490A72">
        <w:rPr>
          <w:rFonts w:ascii="Century" w:eastAsia="Times New Roman" w:hAnsi="Century" w:cs="Segoe UI"/>
          <w:color w:val="000000"/>
          <w:sz w:val="24"/>
          <w:szCs w:val="24"/>
          <w:u w:val="single"/>
        </w:rPr>
        <w:t>Luke 23:</w:t>
      </w:r>
      <w:r w:rsidR="00F67936" w:rsidRPr="00490A72">
        <w:rPr>
          <w:rFonts w:ascii="Century" w:eastAsia="Times New Roman" w:hAnsi="Century" w:cs="Segoe UI"/>
          <w:color w:val="000000"/>
          <w:sz w:val="24"/>
          <w:szCs w:val="24"/>
          <w:u w:val="single"/>
        </w:rPr>
        <w:t>1-</w:t>
      </w:r>
      <w:r w:rsidR="005B0A62" w:rsidRPr="00490A72">
        <w:rPr>
          <w:rFonts w:ascii="Century" w:eastAsia="Times New Roman" w:hAnsi="Century" w:cs="Segoe UI"/>
          <w:color w:val="000000"/>
          <w:sz w:val="24"/>
          <w:szCs w:val="24"/>
          <w:u w:val="single"/>
        </w:rPr>
        <w:t>25</w:t>
      </w:r>
      <w:r w:rsidR="006075FF" w:rsidRPr="00490A72">
        <w:rPr>
          <w:rFonts w:ascii="Century" w:eastAsia="Times New Roman" w:hAnsi="Century" w:cs="Segoe UI"/>
          <w:color w:val="000000"/>
          <w:sz w:val="24"/>
          <w:szCs w:val="24"/>
          <w:u w:val="single"/>
        </w:rPr>
        <w:t>-And Their Voices Prevailed</w:t>
      </w:r>
    </w:p>
    <w:p w14:paraId="0A40FBD7" w14:textId="597735BE" w:rsidR="00534C95" w:rsidRDefault="00534C95" w:rsidP="00534C95">
      <w:pPr>
        <w:shd w:val="clear" w:color="auto" w:fill="FFFFFF"/>
        <w:spacing w:after="0" w:line="240" w:lineRule="auto"/>
        <w:rPr>
          <w:rFonts w:ascii="Century" w:eastAsia="Times New Roman" w:hAnsi="Century" w:cs="Segoe UI"/>
          <w:color w:val="000000"/>
          <w:sz w:val="24"/>
          <w:szCs w:val="24"/>
        </w:rPr>
      </w:pPr>
      <w:r w:rsidRPr="001441E1">
        <w:rPr>
          <w:rFonts w:ascii="Century" w:eastAsia="Times New Roman" w:hAnsi="Century" w:cs="Segoe UI"/>
          <w:color w:val="000000"/>
          <w:sz w:val="24"/>
          <w:szCs w:val="24"/>
        </w:rPr>
        <w:t>What are some observations/themes of Luke that you see?</w:t>
      </w:r>
      <w:r>
        <w:rPr>
          <w:rFonts w:ascii="Century" w:eastAsia="Times New Roman" w:hAnsi="Century" w:cs="Segoe UI"/>
          <w:color w:val="000000"/>
          <w:sz w:val="24"/>
          <w:szCs w:val="24"/>
        </w:rPr>
        <w:t xml:space="preserve"> </w:t>
      </w:r>
      <w:r w:rsidR="00E63A5A">
        <w:rPr>
          <w:rFonts w:ascii="Century" w:eastAsia="Times New Roman" w:hAnsi="Century" w:cs="Segoe UI"/>
          <w:color w:val="000000"/>
          <w:sz w:val="24"/>
          <w:szCs w:val="24"/>
        </w:rPr>
        <w:t>What are repeated words or phrases?</w:t>
      </w:r>
    </w:p>
    <w:p w14:paraId="07692A11" w14:textId="7E0EA248" w:rsidR="00E63A5A" w:rsidRDefault="008868B1" w:rsidP="002F6327">
      <w:pPr>
        <w:pStyle w:val="ListParagraph"/>
        <w:numPr>
          <w:ilvl w:val="0"/>
          <w:numId w:val="4"/>
        </w:num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 xml:space="preserve">Theme: </w:t>
      </w:r>
      <w:r w:rsidR="00E63A5A">
        <w:rPr>
          <w:rFonts w:ascii="Century" w:eastAsia="Times New Roman" w:hAnsi="Century" w:cs="Segoe UI"/>
          <w:color w:val="000000"/>
          <w:sz w:val="24"/>
          <w:szCs w:val="24"/>
        </w:rPr>
        <w:t>Jesus being accused by elders/leaders</w:t>
      </w:r>
    </w:p>
    <w:p w14:paraId="6C716391" w14:textId="77777777" w:rsidR="008868B1" w:rsidRDefault="008868B1" w:rsidP="002F6327">
      <w:pPr>
        <w:pStyle w:val="ListParagraph"/>
        <w:numPr>
          <w:ilvl w:val="0"/>
          <w:numId w:val="4"/>
        </w:num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Theme: King/Kingship</w:t>
      </w:r>
    </w:p>
    <w:p w14:paraId="1B8D4AED" w14:textId="7C7E5859" w:rsidR="00E63A5A" w:rsidRDefault="008868B1" w:rsidP="002F6327">
      <w:pPr>
        <w:pStyle w:val="ListParagraph"/>
        <w:numPr>
          <w:ilvl w:val="0"/>
          <w:numId w:val="4"/>
        </w:num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 xml:space="preserve">Repeated phrase: </w:t>
      </w:r>
      <w:r w:rsidR="00E63A5A">
        <w:rPr>
          <w:rFonts w:ascii="Century" w:eastAsia="Times New Roman" w:hAnsi="Century" w:cs="Segoe UI"/>
          <w:color w:val="000000"/>
          <w:sz w:val="24"/>
          <w:szCs w:val="24"/>
        </w:rPr>
        <w:t>No guilt/not guilty/innocent</w:t>
      </w:r>
    </w:p>
    <w:p w14:paraId="6A4136E6" w14:textId="29D31548" w:rsidR="00826AFA" w:rsidRDefault="00826AFA" w:rsidP="002F6327">
      <w:pPr>
        <w:pStyle w:val="ListParagraph"/>
        <w:numPr>
          <w:ilvl w:val="0"/>
          <w:numId w:val="4"/>
        </w:num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 xml:space="preserve">Any other observations? </w:t>
      </w:r>
    </w:p>
    <w:p w14:paraId="0030B50B" w14:textId="77777777" w:rsidR="008868B1" w:rsidRPr="008868B1" w:rsidRDefault="008868B1" w:rsidP="008868B1">
      <w:pPr>
        <w:shd w:val="clear" w:color="auto" w:fill="FFFFFF"/>
        <w:spacing w:after="0" w:line="240" w:lineRule="auto"/>
        <w:rPr>
          <w:rFonts w:ascii="Century" w:eastAsia="Times New Roman" w:hAnsi="Century" w:cs="Segoe UI"/>
          <w:color w:val="000000"/>
          <w:sz w:val="24"/>
          <w:szCs w:val="24"/>
        </w:rPr>
      </w:pPr>
    </w:p>
    <w:p w14:paraId="7937335D" w14:textId="0E5A974A" w:rsidR="00BD28D0" w:rsidRDefault="00534C95" w:rsidP="002F6327">
      <w:pPr>
        <w:pStyle w:val="ListParagraph"/>
        <w:numPr>
          <w:ilvl w:val="0"/>
          <w:numId w:val="4"/>
        </w:num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After</w:t>
      </w:r>
      <w:r w:rsidR="00826AFA">
        <w:rPr>
          <w:rFonts w:ascii="Century" w:eastAsia="Times New Roman" w:hAnsi="Century" w:cs="Segoe UI"/>
          <w:color w:val="000000"/>
          <w:sz w:val="24"/>
          <w:szCs w:val="24"/>
        </w:rPr>
        <w:t xml:space="preserve"> Jesus’s arrest, He is brought before Pilate and falsely accused of forbidding tribute to Caesar </w:t>
      </w:r>
      <w:r w:rsidR="00BD28D0">
        <w:rPr>
          <w:rFonts w:ascii="Century" w:eastAsia="Times New Roman" w:hAnsi="Century" w:cs="Segoe UI"/>
          <w:color w:val="000000"/>
          <w:sz w:val="24"/>
          <w:szCs w:val="24"/>
        </w:rPr>
        <w:t xml:space="preserve">and claiming to be a king. </w:t>
      </w:r>
    </w:p>
    <w:p w14:paraId="6788DEC4" w14:textId="287E5EAA" w:rsidR="008A3373" w:rsidRDefault="00BD28D0" w:rsidP="002F6327">
      <w:pPr>
        <w:pStyle w:val="ListParagraph"/>
        <w:numPr>
          <w:ilvl w:val="0"/>
          <w:numId w:val="4"/>
        </w:num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Jesus is repeatedly declared “not guilty</w:t>
      </w:r>
      <w:r w:rsidR="00011130">
        <w:rPr>
          <w:rFonts w:ascii="Century" w:eastAsia="Times New Roman" w:hAnsi="Century" w:cs="Segoe UI"/>
          <w:color w:val="000000"/>
          <w:sz w:val="24"/>
          <w:szCs w:val="24"/>
        </w:rPr>
        <w:t>.”</w:t>
      </w:r>
      <w:r>
        <w:rPr>
          <w:rFonts w:ascii="Century" w:eastAsia="Times New Roman" w:hAnsi="Century" w:cs="Segoe UI"/>
          <w:color w:val="000000"/>
          <w:sz w:val="24"/>
          <w:szCs w:val="24"/>
        </w:rPr>
        <w:t xml:space="preserve"> Pilate finds “no guilt” in Him</w:t>
      </w:r>
      <w:r w:rsidR="008A3373">
        <w:rPr>
          <w:rFonts w:ascii="Century" w:eastAsia="Times New Roman" w:hAnsi="Century" w:cs="Segoe UI"/>
          <w:color w:val="000000"/>
          <w:sz w:val="24"/>
          <w:szCs w:val="24"/>
        </w:rPr>
        <w:t xml:space="preserve">, Herod also sees no reason to put Him to death. Luke is firmly establishing Jesus’s innocence of the charges against Him, even by a worldly government. </w:t>
      </w:r>
    </w:p>
    <w:p w14:paraId="458A0E47" w14:textId="08DDFC8A" w:rsidR="008A3373" w:rsidRDefault="008A3373" w:rsidP="002F6327">
      <w:pPr>
        <w:pStyle w:val="ListParagraph"/>
        <w:numPr>
          <w:ilvl w:val="0"/>
          <w:numId w:val="4"/>
        </w:num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Even though Pilate and Herod believe He is innocent, He is still mocked and abused</w:t>
      </w:r>
      <w:r w:rsidR="00490A72">
        <w:rPr>
          <w:rFonts w:ascii="Century" w:eastAsia="Times New Roman" w:hAnsi="Century" w:cs="Segoe UI"/>
          <w:color w:val="000000"/>
          <w:sz w:val="24"/>
          <w:szCs w:val="24"/>
        </w:rPr>
        <w:t xml:space="preserve">. </w:t>
      </w:r>
      <w:r>
        <w:rPr>
          <w:rFonts w:ascii="Century" w:eastAsia="Times New Roman" w:hAnsi="Century" w:cs="Segoe UI"/>
          <w:color w:val="000000"/>
          <w:sz w:val="24"/>
          <w:szCs w:val="24"/>
        </w:rPr>
        <w:t xml:space="preserve">Pilate tries to have the problem taken care of by someone else. </w:t>
      </w:r>
    </w:p>
    <w:p w14:paraId="5FE7C1CC" w14:textId="3EA95B44" w:rsidR="0080342C" w:rsidRDefault="008A3373" w:rsidP="002F6327">
      <w:pPr>
        <w:pStyle w:val="ListParagraph"/>
        <w:numPr>
          <w:ilvl w:val="0"/>
          <w:numId w:val="4"/>
        </w:num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 xml:space="preserve">Jesus makes no answer to their accusations. He doesn’t defend Himself but entrusts Himself to God. </w:t>
      </w:r>
      <w:r w:rsidR="006A0196">
        <w:rPr>
          <w:rFonts w:ascii="Century" w:eastAsia="Times New Roman" w:hAnsi="Century" w:cs="Segoe UI"/>
          <w:color w:val="000000"/>
          <w:sz w:val="24"/>
          <w:szCs w:val="24"/>
        </w:rPr>
        <w:t xml:space="preserve">He was not oblivious to what was before Him, rather He was a </w:t>
      </w:r>
      <w:r w:rsidR="006A0196" w:rsidRPr="006A0196">
        <w:rPr>
          <w:rFonts w:ascii="Century" w:eastAsia="Times New Roman" w:hAnsi="Century" w:cs="Segoe UI"/>
          <w:i/>
          <w:iCs/>
          <w:color w:val="000000"/>
          <w:sz w:val="24"/>
          <w:szCs w:val="24"/>
        </w:rPr>
        <w:t>willing</w:t>
      </w:r>
      <w:r w:rsidR="006A0196">
        <w:rPr>
          <w:rFonts w:ascii="Century" w:eastAsia="Times New Roman" w:hAnsi="Century" w:cs="Segoe UI"/>
          <w:color w:val="000000"/>
          <w:sz w:val="24"/>
          <w:szCs w:val="24"/>
        </w:rPr>
        <w:t xml:space="preserve"> sacrifice. </w:t>
      </w:r>
    </w:p>
    <w:p w14:paraId="74252DD1" w14:textId="77777777" w:rsidR="0080342C" w:rsidRDefault="0080342C" w:rsidP="0080342C">
      <w:pPr>
        <w:pStyle w:val="ListParagraph"/>
        <w:shd w:val="clear" w:color="auto" w:fill="FFFFFF"/>
        <w:spacing w:after="0" w:line="240" w:lineRule="auto"/>
        <w:ind w:left="360"/>
        <w:rPr>
          <w:rFonts w:ascii="Century" w:eastAsia="Times New Roman" w:hAnsi="Century" w:cs="Segoe UI"/>
          <w:color w:val="000000"/>
          <w:sz w:val="24"/>
          <w:szCs w:val="24"/>
        </w:rPr>
      </w:pPr>
    </w:p>
    <w:p w14:paraId="405CF53A" w14:textId="77777777" w:rsidR="0080342C" w:rsidRDefault="0080342C" w:rsidP="0080342C">
      <w:pPr>
        <w:shd w:val="clear" w:color="auto" w:fill="FFFFFF"/>
        <w:spacing w:after="0" w:line="240" w:lineRule="auto"/>
        <w:rPr>
          <w:rFonts w:ascii="Century" w:eastAsia="Times New Roman" w:hAnsi="Century" w:cs="Segoe UI"/>
          <w:i/>
          <w:iCs/>
          <w:color w:val="000000"/>
          <w:sz w:val="24"/>
          <w:szCs w:val="24"/>
        </w:rPr>
      </w:pPr>
      <w:r w:rsidRPr="0080342C">
        <w:rPr>
          <w:rFonts w:ascii="Century" w:eastAsia="Times New Roman" w:hAnsi="Century" w:cs="Segoe UI"/>
          <w:i/>
          <w:iCs/>
          <w:color w:val="000000"/>
          <w:sz w:val="24"/>
          <w:szCs w:val="24"/>
        </w:rPr>
        <w:t xml:space="preserve">“He was oppressed and he was afflicted, yet he opened not his mouth;” </w:t>
      </w:r>
    </w:p>
    <w:p w14:paraId="454F7F89" w14:textId="515B8DD5" w:rsidR="0080342C" w:rsidRPr="0080342C" w:rsidRDefault="0080342C" w:rsidP="0080342C">
      <w:pPr>
        <w:shd w:val="clear" w:color="auto" w:fill="FFFFFF"/>
        <w:spacing w:after="0" w:line="240" w:lineRule="auto"/>
        <w:rPr>
          <w:rFonts w:ascii="Century" w:eastAsia="Times New Roman" w:hAnsi="Century" w:cs="Segoe UI"/>
          <w:i/>
          <w:iCs/>
          <w:color w:val="000000"/>
          <w:sz w:val="24"/>
          <w:szCs w:val="24"/>
        </w:rPr>
      </w:pPr>
      <w:r w:rsidRPr="0080342C">
        <w:rPr>
          <w:rFonts w:ascii="Century" w:eastAsia="Times New Roman" w:hAnsi="Century" w:cs="Segoe UI"/>
          <w:i/>
          <w:iCs/>
          <w:color w:val="000000"/>
          <w:sz w:val="24"/>
          <w:szCs w:val="24"/>
        </w:rPr>
        <w:t>~Isaiah 53:7a</w:t>
      </w:r>
    </w:p>
    <w:p w14:paraId="2348C163" w14:textId="77777777" w:rsidR="0080342C" w:rsidRDefault="0080342C" w:rsidP="0080342C">
      <w:pPr>
        <w:shd w:val="clear" w:color="auto" w:fill="FFFFFF"/>
        <w:spacing w:after="0" w:line="240" w:lineRule="auto"/>
        <w:rPr>
          <w:rFonts w:ascii="Century" w:eastAsia="Times New Roman" w:hAnsi="Century" w:cs="Segoe UI"/>
          <w:color w:val="000000"/>
          <w:sz w:val="24"/>
          <w:szCs w:val="24"/>
        </w:rPr>
      </w:pPr>
    </w:p>
    <w:p w14:paraId="194DDBF7" w14:textId="2AA6451A" w:rsidR="0080342C" w:rsidRDefault="0032028E" w:rsidP="0032028E">
      <w:pPr>
        <w:shd w:val="clear" w:color="auto" w:fill="FFFFFF"/>
        <w:spacing w:after="0" w:line="240" w:lineRule="auto"/>
        <w:rPr>
          <w:rFonts w:ascii="Century" w:eastAsia="Times New Roman" w:hAnsi="Century" w:cs="Segoe UI"/>
          <w:i/>
          <w:iCs/>
          <w:color w:val="000000"/>
          <w:sz w:val="24"/>
          <w:szCs w:val="24"/>
        </w:rPr>
      </w:pPr>
      <w:r>
        <w:rPr>
          <w:rFonts w:ascii="Century" w:eastAsia="Times New Roman" w:hAnsi="Century" w:cs="Segoe UI"/>
          <w:i/>
          <w:iCs/>
          <w:color w:val="000000"/>
          <w:sz w:val="24"/>
          <w:szCs w:val="24"/>
        </w:rPr>
        <w:t xml:space="preserve">“Then I said, ‘Behold, I have come to do your will, O God, </w:t>
      </w:r>
      <w:r w:rsidR="006A0196">
        <w:rPr>
          <w:rFonts w:ascii="Century" w:eastAsia="Times New Roman" w:hAnsi="Century" w:cs="Segoe UI"/>
          <w:i/>
          <w:iCs/>
          <w:color w:val="000000"/>
          <w:sz w:val="24"/>
          <w:szCs w:val="24"/>
        </w:rPr>
        <w:t>as it is written of my in the scroll of the book.’” ~Hebrews 10:7</w:t>
      </w:r>
    </w:p>
    <w:p w14:paraId="7B4F5BC1" w14:textId="77777777" w:rsidR="006A0196" w:rsidRDefault="006A0196" w:rsidP="0032028E">
      <w:pPr>
        <w:shd w:val="clear" w:color="auto" w:fill="FFFFFF"/>
        <w:spacing w:after="0" w:line="240" w:lineRule="auto"/>
        <w:rPr>
          <w:rFonts w:ascii="Century" w:eastAsia="Times New Roman" w:hAnsi="Century" w:cs="Segoe UI"/>
          <w:i/>
          <w:iCs/>
          <w:color w:val="000000"/>
          <w:sz w:val="24"/>
          <w:szCs w:val="24"/>
        </w:rPr>
      </w:pPr>
    </w:p>
    <w:p w14:paraId="20F16DE6" w14:textId="541FABB9" w:rsidR="00C37E22" w:rsidRPr="00295450" w:rsidRDefault="00C37E22" w:rsidP="002F6327">
      <w:pPr>
        <w:pStyle w:val="ListParagraph"/>
        <w:numPr>
          <w:ilvl w:val="0"/>
          <w:numId w:val="5"/>
        </w:numPr>
        <w:shd w:val="clear" w:color="auto" w:fill="FFFFFF"/>
        <w:spacing w:after="0" w:line="240" w:lineRule="auto"/>
        <w:rPr>
          <w:rFonts w:ascii="Century" w:eastAsia="Times New Roman" w:hAnsi="Century" w:cs="Segoe UI"/>
          <w:i/>
          <w:iCs/>
          <w:color w:val="000000"/>
          <w:sz w:val="24"/>
          <w:szCs w:val="24"/>
        </w:rPr>
      </w:pPr>
      <w:r>
        <w:rPr>
          <w:rFonts w:ascii="Century" w:eastAsia="Times New Roman" w:hAnsi="Century" w:cs="Segoe UI"/>
          <w:color w:val="000000"/>
          <w:sz w:val="24"/>
          <w:szCs w:val="24"/>
        </w:rPr>
        <w:t xml:space="preserve">The crowds demand that Jesus, who has been declared innocent should be crucified and Barabbas, who was a convicted murderer be set free. </w:t>
      </w:r>
      <w:r w:rsidRPr="00295450">
        <w:rPr>
          <w:rFonts w:ascii="Century" w:eastAsia="Times New Roman" w:hAnsi="Century" w:cs="Segoe UI"/>
          <w:color w:val="000000"/>
          <w:sz w:val="24"/>
          <w:szCs w:val="24"/>
        </w:rPr>
        <w:t xml:space="preserve">(What Christ is going to accomplish on the cross, plays out in real time in that scene!) </w:t>
      </w:r>
    </w:p>
    <w:p w14:paraId="25095079" w14:textId="36560406" w:rsidR="00C37E22" w:rsidRDefault="00C37E22" w:rsidP="00C37E22">
      <w:pPr>
        <w:shd w:val="clear" w:color="auto" w:fill="FFFFFF"/>
        <w:spacing w:after="0" w:line="240" w:lineRule="auto"/>
        <w:rPr>
          <w:rFonts w:ascii="Century" w:eastAsia="Times New Roman" w:hAnsi="Century" w:cs="Segoe UI"/>
          <w:color w:val="000000"/>
          <w:sz w:val="24"/>
          <w:szCs w:val="24"/>
        </w:rPr>
      </w:pPr>
      <w:r w:rsidRPr="00C37E22">
        <w:rPr>
          <w:rFonts w:ascii="Century" w:eastAsia="Times New Roman" w:hAnsi="Century" w:cs="Segoe UI"/>
          <w:color w:val="000000"/>
          <w:sz w:val="24"/>
          <w:szCs w:val="24"/>
        </w:rPr>
        <w:lastRenderedPageBreak/>
        <w:sym w:font="Wingdings" w:char="F0E0"/>
      </w:r>
      <w:r>
        <w:rPr>
          <w:rFonts w:ascii="Century" w:eastAsia="Times New Roman" w:hAnsi="Century" w:cs="Segoe UI"/>
          <w:color w:val="000000"/>
          <w:sz w:val="24"/>
          <w:szCs w:val="24"/>
        </w:rPr>
        <w:t xml:space="preserve">These verses are a </w:t>
      </w:r>
      <w:r w:rsidR="00B31856">
        <w:rPr>
          <w:rFonts w:ascii="Century" w:eastAsia="Times New Roman" w:hAnsi="Century" w:cs="Segoe UI"/>
          <w:color w:val="000000"/>
          <w:sz w:val="24"/>
          <w:szCs w:val="24"/>
        </w:rPr>
        <w:t>pivotal</w:t>
      </w:r>
      <w:r>
        <w:rPr>
          <w:rFonts w:ascii="Century" w:eastAsia="Times New Roman" w:hAnsi="Century" w:cs="Segoe UI"/>
          <w:color w:val="000000"/>
          <w:sz w:val="24"/>
          <w:szCs w:val="24"/>
        </w:rPr>
        <w:t xml:space="preserve"> moment in Luke’s gospel-there is a tension and urgency to the story as Luke builds to the point of “decision.” What will happen?? </w:t>
      </w:r>
      <w:r w:rsidRPr="00553FA7">
        <w:rPr>
          <w:rFonts w:ascii="Century" w:eastAsia="Times New Roman" w:hAnsi="Century" w:cs="Segoe UI"/>
          <w:b/>
          <w:bCs/>
          <w:color w:val="000000"/>
          <w:sz w:val="24"/>
          <w:szCs w:val="24"/>
        </w:rPr>
        <w:t>And their voices prevailed</w:t>
      </w:r>
      <w:r>
        <w:rPr>
          <w:rFonts w:ascii="Century" w:eastAsia="Times New Roman" w:hAnsi="Century" w:cs="Segoe UI"/>
          <w:color w:val="000000"/>
          <w:sz w:val="24"/>
          <w:szCs w:val="24"/>
        </w:rPr>
        <w:t xml:space="preserve">. Pilate releases the guilty and delivers the innocent up to death. </w:t>
      </w:r>
    </w:p>
    <w:p w14:paraId="397891AD" w14:textId="60F8603F" w:rsidR="0084670B" w:rsidRDefault="0084670B" w:rsidP="002F6327">
      <w:pPr>
        <w:pStyle w:val="ListParagraph"/>
        <w:numPr>
          <w:ilvl w:val="0"/>
          <w:numId w:val="5"/>
        </w:num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 xml:space="preserve">Yet, in this we see the reality of God’s sovereignty and man’s responsibility both existing at the same time. Luke speaks to this again in Acts </w:t>
      </w:r>
      <w:r w:rsidR="00A37B15">
        <w:rPr>
          <w:rFonts w:ascii="Century" w:eastAsia="Times New Roman" w:hAnsi="Century" w:cs="Segoe UI"/>
          <w:color w:val="000000"/>
          <w:sz w:val="24"/>
          <w:szCs w:val="24"/>
        </w:rPr>
        <w:t>2:23:</w:t>
      </w:r>
    </w:p>
    <w:p w14:paraId="67488364" w14:textId="77777777" w:rsidR="00A37B15" w:rsidRDefault="00A37B15" w:rsidP="00A37B15">
      <w:pPr>
        <w:shd w:val="clear" w:color="auto" w:fill="FFFFFF"/>
        <w:spacing w:after="0" w:line="240" w:lineRule="auto"/>
        <w:rPr>
          <w:rFonts w:ascii="Century" w:eastAsia="Times New Roman" w:hAnsi="Century" w:cs="Segoe UI"/>
          <w:color w:val="000000"/>
          <w:sz w:val="24"/>
          <w:szCs w:val="24"/>
        </w:rPr>
      </w:pPr>
    </w:p>
    <w:p w14:paraId="729E04DF" w14:textId="5447FFF7" w:rsidR="00A37B15" w:rsidRPr="008473D8" w:rsidRDefault="00A37B15" w:rsidP="00A37B15">
      <w:pPr>
        <w:shd w:val="clear" w:color="auto" w:fill="FFFFFF"/>
        <w:spacing w:after="0" w:line="240" w:lineRule="auto"/>
        <w:rPr>
          <w:rFonts w:ascii="Century" w:eastAsia="Times New Roman" w:hAnsi="Century" w:cs="Segoe UI"/>
          <w:i/>
          <w:iCs/>
          <w:color w:val="000000"/>
          <w:sz w:val="24"/>
          <w:szCs w:val="24"/>
        </w:rPr>
      </w:pPr>
      <w:r w:rsidRPr="008473D8">
        <w:rPr>
          <w:rFonts w:ascii="Century" w:eastAsia="Times New Roman" w:hAnsi="Century" w:cs="Segoe UI"/>
          <w:i/>
          <w:iCs/>
          <w:color w:val="000000"/>
          <w:sz w:val="24"/>
          <w:szCs w:val="24"/>
        </w:rPr>
        <w:t xml:space="preserve">“this Jesus, delivered up according to the definite </w:t>
      </w:r>
      <w:r w:rsidRPr="008473D8">
        <w:rPr>
          <w:rFonts w:ascii="Century" w:eastAsia="Times New Roman" w:hAnsi="Century" w:cs="Segoe UI"/>
          <w:i/>
          <w:iCs/>
          <w:color w:val="000000"/>
          <w:sz w:val="24"/>
          <w:szCs w:val="24"/>
          <w:u w:val="single"/>
        </w:rPr>
        <w:t>plan and foreknowledge of God</w:t>
      </w:r>
      <w:r w:rsidRPr="008473D8">
        <w:rPr>
          <w:rFonts w:ascii="Century" w:eastAsia="Times New Roman" w:hAnsi="Century" w:cs="Segoe UI"/>
          <w:i/>
          <w:iCs/>
          <w:color w:val="000000"/>
          <w:sz w:val="24"/>
          <w:szCs w:val="24"/>
        </w:rPr>
        <w:t xml:space="preserve">, </w:t>
      </w:r>
      <w:r w:rsidRPr="008473D8">
        <w:rPr>
          <w:rFonts w:ascii="Century" w:eastAsia="Times New Roman" w:hAnsi="Century" w:cs="Segoe UI"/>
          <w:i/>
          <w:iCs/>
          <w:color w:val="000000"/>
          <w:sz w:val="24"/>
          <w:szCs w:val="24"/>
          <w:u w:val="single"/>
        </w:rPr>
        <w:t>you crucified</w:t>
      </w:r>
      <w:r w:rsidRPr="008473D8">
        <w:rPr>
          <w:rFonts w:ascii="Century" w:eastAsia="Times New Roman" w:hAnsi="Century" w:cs="Segoe UI"/>
          <w:i/>
          <w:iCs/>
          <w:color w:val="000000"/>
          <w:sz w:val="24"/>
          <w:szCs w:val="24"/>
        </w:rPr>
        <w:t xml:space="preserve"> and killed by the hands of lawless men.</w:t>
      </w:r>
      <w:r w:rsidR="00553FA7" w:rsidRPr="008473D8">
        <w:rPr>
          <w:rFonts w:ascii="Century" w:eastAsia="Times New Roman" w:hAnsi="Century" w:cs="Segoe UI"/>
          <w:i/>
          <w:iCs/>
          <w:color w:val="000000"/>
          <w:sz w:val="24"/>
          <w:szCs w:val="24"/>
        </w:rPr>
        <w:t>”</w:t>
      </w:r>
    </w:p>
    <w:p w14:paraId="3FB56DB7" w14:textId="77777777" w:rsidR="008473D8" w:rsidRDefault="008473D8" w:rsidP="00A37B15">
      <w:pPr>
        <w:shd w:val="clear" w:color="auto" w:fill="FFFFFF"/>
        <w:spacing w:after="0" w:line="240" w:lineRule="auto"/>
        <w:rPr>
          <w:rFonts w:ascii="Century" w:eastAsia="Times New Roman" w:hAnsi="Century" w:cs="Segoe UI"/>
          <w:color w:val="000000"/>
          <w:sz w:val="24"/>
          <w:szCs w:val="24"/>
        </w:rPr>
      </w:pPr>
    </w:p>
    <w:p w14:paraId="560C1F21" w14:textId="4D62688E" w:rsidR="008473D8" w:rsidRDefault="008473D8" w:rsidP="008473D8">
      <w:pPr>
        <w:shd w:val="clear" w:color="auto" w:fill="FFFFFF"/>
        <w:spacing w:after="0" w:line="240" w:lineRule="auto"/>
        <w:rPr>
          <w:rFonts w:ascii="Century" w:hAnsi="Century" w:cs="Times New Roman"/>
          <w:sz w:val="24"/>
          <w:szCs w:val="24"/>
        </w:rPr>
      </w:pPr>
      <w:r>
        <w:rPr>
          <w:rFonts w:ascii="Century" w:hAnsi="Century" w:cs="Times New Roman"/>
          <w:sz w:val="24"/>
          <w:szCs w:val="24"/>
        </w:rPr>
        <w:t xml:space="preserve">Title: </w:t>
      </w:r>
      <w:r w:rsidRPr="00295450">
        <w:rPr>
          <w:rFonts w:ascii="Century" w:hAnsi="Century" w:cs="Times New Roman"/>
          <w:sz w:val="24"/>
          <w:szCs w:val="24"/>
        </w:rPr>
        <w:t>And Their Voices Prevailed</w:t>
      </w:r>
      <w:r>
        <w:rPr>
          <w:rFonts w:ascii="Century" w:hAnsi="Century" w:cs="Times New Roman"/>
          <w:sz w:val="24"/>
          <w:szCs w:val="24"/>
        </w:rPr>
        <w:t xml:space="preserve"> </w:t>
      </w:r>
    </w:p>
    <w:p w14:paraId="3D8C5609" w14:textId="77777777" w:rsidR="002A40CF" w:rsidRDefault="002A40CF" w:rsidP="008473D8">
      <w:pPr>
        <w:shd w:val="clear" w:color="auto" w:fill="FFFFFF"/>
        <w:spacing w:after="0" w:line="240" w:lineRule="auto"/>
        <w:rPr>
          <w:rFonts w:ascii="Century" w:hAnsi="Century" w:cs="Times New Roman"/>
          <w:sz w:val="24"/>
          <w:szCs w:val="24"/>
        </w:rPr>
      </w:pPr>
    </w:p>
    <w:p w14:paraId="144687E3" w14:textId="73C2C2B2" w:rsidR="002A40CF" w:rsidRDefault="002A40CF" w:rsidP="002A40CF">
      <w:p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u w:val="single"/>
        </w:rPr>
        <w:t>Luke 23:26-</w:t>
      </w:r>
      <w:r w:rsidR="00F6697B">
        <w:rPr>
          <w:rFonts w:ascii="Century" w:eastAsia="Times New Roman" w:hAnsi="Century" w:cs="Segoe UI"/>
          <w:color w:val="000000"/>
          <w:sz w:val="24"/>
          <w:szCs w:val="24"/>
          <w:u w:val="single"/>
        </w:rPr>
        <w:t>56</w:t>
      </w:r>
      <w:r w:rsidR="00FF7AE2">
        <w:rPr>
          <w:rFonts w:ascii="Century" w:eastAsia="Times New Roman" w:hAnsi="Century" w:cs="Segoe UI"/>
          <w:color w:val="000000"/>
          <w:sz w:val="24"/>
          <w:szCs w:val="24"/>
          <w:u w:val="single"/>
        </w:rPr>
        <w:t xml:space="preserve"> The King of the Jews</w:t>
      </w:r>
    </w:p>
    <w:p w14:paraId="70D7DAD7" w14:textId="77777777" w:rsidR="002A40CF" w:rsidRDefault="002A40CF" w:rsidP="002A40CF">
      <w:pPr>
        <w:shd w:val="clear" w:color="auto" w:fill="FFFFFF"/>
        <w:spacing w:after="0" w:line="240" w:lineRule="auto"/>
        <w:rPr>
          <w:rFonts w:ascii="Century" w:eastAsia="Times New Roman" w:hAnsi="Century" w:cs="Segoe UI"/>
          <w:color w:val="000000"/>
          <w:sz w:val="24"/>
          <w:szCs w:val="24"/>
        </w:rPr>
      </w:pPr>
      <w:r w:rsidRPr="001441E1">
        <w:rPr>
          <w:rFonts w:ascii="Century" w:eastAsia="Times New Roman" w:hAnsi="Century" w:cs="Segoe UI"/>
          <w:color w:val="000000"/>
          <w:sz w:val="24"/>
          <w:szCs w:val="24"/>
        </w:rPr>
        <w:t>What are some observations/themes of Luke that you see?</w:t>
      </w:r>
      <w:r>
        <w:rPr>
          <w:rFonts w:ascii="Century" w:eastAsia="Times New Roman" w:hAnsi="Century" w:cs="Segoe UI"/>
          <w:color w:val="000000"/>
          <w:sz w:val="24"/>
          <w:szCs w:val="24"/>
        </w:rPr>
        <w:t xml:space="preserve"> What are repeated words or phrases?</w:t>
      </w:r>
    </w:p>
    <w:p w14:paraId="23F35FF8" w14:textId="76BC1009" w:rsidR="002A40CF" w:rsidRPr="00295450" w:rsidRDefault="002A40CF" w:rsidP="002F6327">
      <w:pPr>
        <w:pStyle w:val="ListParagraph"/>
        <w:numPr>
          <w:ilvl w:val="0"/>
          <w:numId w:val="4"/>
        </w:num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 xml:space="preserve">Theme: </w:t>
      </w:r>
      <w:r w:rsidR="00F6697B">
        <w:rPr>
          <w:rFonts w:ascii="Century" w:eastAsia="Times New Roman" w:hAnsi="Century" w:cs="Segoe UI"/>
          <w:color w:val="000000"/>
          <w:sz w:val="24"/>
          <w:szCs w:val="24"/>
        </w:rPr>
        <w:t xml:space="preserve">Women </w:t>
      </w:r>
      <w:r w:rsidR="00A008FC">
        <w:rPr>
          <w:rFonts w:ascii="Century" w:eastAsia="Times New Roman" w:hAnsi="Century" w:cs="Segoe UI"/>
          <w:color w:val="000000"/>
          <w:sz w:val="24"/>
          <w:szCs w:val="24"/>
        </w:rPr>
        <w:t xml:space="preserve">and children </w:t>
      </w:r>
      <w:r w:rsidR="00F6697B">
        <w:rPr>
          <w:rFonts w:ascii="Century" w:eastAsia="Times New Roman" w:hAnsi="Century" w:cs="Segoe UI"/>
          <w:color w:val="000000"/>
          <w:sz w:val="24"/>
          <w:szCs w:val="24"/>
        </w:rPr>
        <w:t>portrayed in a positive light</w:t>
      </w:r>
      <w:r w:rsidR="00A008FC">
        <w:rPr>
          <w:rFonts w:ascii="Century" w:eastAsia="Times New Roman" w:hAnsi="Century" w:cs="Segoe UI"/>
          <w:color w:val="000000"/>
          <w:sz w:val="24"/>
          <w:szCs w:val="24"/>
        </w:rPr>
        <w:t xml:space="preserve"> </w:t>
      </w:r>
      <w:r w:rsidR="00A008FC" w:rsidRPr="00295450">
        <w:rPr>
          <w:rFonts w:ascii="Century" w:eastAsia="Times New Roman" w:hAnsi="Century" w:cs="Segoe UI"/>
          <w:color w:val="000000"/>
          <w:sz w:val="24"/>
          <w:szCs w:val="24"/>
        </w:rPr>
        <w:t>(normally overlooked in society)</w:t>
      </w:r>
    </w:p>
    <w:p w14:paraId="4AB57C4B" w14:textId="4EE331B3" w:rsidR="002A40CF" w:rsidRDefault="002A40CF" w:rsidP="002F6327">
      <w:pPr>
        <w:pStyle w:val="ListParagraph"/>
        <w:numPr>
          <w:ilvl w:val="0"/>
          <w:numId w:val="4"/>
        </w:num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 xml:space="preserve">Theme: </w:t>
      </w:r>
      <w:r w:rsidR="008A3133">
        <w:rPr>
          <w:rFonts w:ascii="Century" w:eastAsia="Times New Roman" w:hAnsi="Century" w:cs="Segoe UI"/>
          <w:color w:val="000000"/>
          <w:sz w:val="24"/>
          <w:szCs w:val="24"/>
        </w:rPr>
        <w:t>Warning of days to come</w:t>
      </w:r>
    </w:p>
    <w:p w14:paraId="14AE6258" w14:textId="6A27DF30" w:rsidR="008A3133" w:rsidRDefault="008A3133" w:rsidP="002F6327">
      <w:pPr>
        <w:pStyle w:val="ListParagraph"/>
        <w:numPr>
          <w:ilvl w:val="0"/>
          <w:numId w:val="4"/>
        </w:num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Theme: Jesus’s continual submission to the Father, even unto death</w:t>
      </w:r>
    </w:p>
    <w:p w14:paraId="75F3742B" w14:textId="4B3ED1B9" w:rsidR="00917B6F" w:rsidRDefault="00917B6F" w:rsidP="002F6327">
      <w:pPr>
        <w:pStyle w:val="ListParagraph"/>
        <w:numPr>
          <w:ilvl w:val="0"/>
          <w:numId w:val="4"/>
        </w:num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Theme: Recognizing one’s guilt and need (thief on the cross)</w:t>
      </w:r>
    </w:p>
    <w:p w14:paraId="2F3C350E" w14:textId="77777777" w:rsidR="002A40CF" w:rsidRDefault="002A40CF" w:rsidP="002F6327">
      <w:pPr>
        <w:pStyle w:val="ListParagraph"/>
        <w:numPr>
          <w:ilvl w:val="0"/>
          <w:numId w:val="4"/>
        </w:num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 xml:space="preserve">Any other observations? </w:t>
      </w:r>
    </w:p>
    <w:p w14:paraId="49EFF751" w14:textId="77777777" w:rsidR="000D0261" w:rsidRDefault="000D0261" w:rsidP="000D0261">
      <w:pPr>
        <w:shd w:val="clear" w:color="auto" w:fill="FFFFFF"/>
        <w:spacing w:after="0" w:line="240" w:lineRule="auto"/>
        <w:rPr>
          <w:rFonts w:ascii="Century" w:eastAsia="Times New Roman" w:hAnsi="Century" w:cs="Segoe UI"/>
          <w:color w:val="000000"/>
          <w:sz w:val="24"/>
          <w:szCs w:val="24"/>
        </w:rPr>
      </w:pPr>
    </w:p>
    <w:p w14:paraId="13D1382D" w14:textId="0C75B2EB" w:rsidR="00024F56" w:rsidRDefault="00024F56" w:rsidP="002F6327">
      <w:pPr>
        <w:pStyle w:val="ListParagraph"/>
        <w:numPr>
          <w:ilvl w:val="0"/>
          <w:numId w:val="4"/>
        </w:num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 xml:space="preserve">Jesus is so exhausted from the abuse, He can’t carry His own cross-Simon of Cyrene is made to carry it. </w:t>
      </w:r>
    </w:p>
    <w:p w14:paraId="10E8143E" w14:textId="74AD5278" w:rsidR="00024F56" w:rsidRDefault="00024F56" w:rsidP="002F6327">
      <w:pPr>
        <w:pStyle w:val="ListParagraph"/>
        <w:numPr>
          <w:ilvl w:val="0"/>
          <w:numId w:val="4"/>
        </w:num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 xml:space="preserve">Jesus turns to the women who stay with Him and warn them of times to come. If they do this when the King is here, what </w:t>
      </w:r>
      <w:r w:rsidR="00921B3C">
        <w:rPr>
          <w:rFonts w:ascii="Century" w:eastAsia="Times New Roman" w:hAnsi="Century" w:cs="Segoe UI"/>
          <w:color w:val="000000"/>
          <w:sz w:val="24"/>
          <w:szCs w:val="24"/>
        </w:rPr>
        <w:t xml:space="preserve">will they do when </w:t>
      </w:r>
      <w:r>
        <w:rPr>
          <w:rFonts w:ascii="Century" w:eastAsia="Times New Roman" w:hAnsi="Century" w:cs="Segoe UI"/>
          <w:color w:val="000000"/>
          <w:sz w:val="24"/>
          <w:szCs w:val="24"/>
        </w:rPr>
        <w:t xml:space="preserve">He is not? Jesus’s warning echoes </w:t>
      </w:r>
      <w:r w:rsidR="00C74A04">
        <w:rPr>
          <w:rFonts w:ascii="Century" w:eastAsia="Times New Roman" w:hAnsi="Century" w:cs="Segoe UI"/>
          <w:color w:val="000000"/>
          <w:sz w:val="24"/>
          <w:szCs w:val="24"/>
        </w:rPr>
        <w:t>Luke 21:23:</w:t>
      </w:r>
    </w:p>
    <w:p w14:paraId="3E331716" w14:textId="77777777" w:rsidR="00C74A04" w:rsidRDefault="00C74A04" w:rsidP="00C74A04">
      <w:pPr>
        <w:shd w:val="clear" w:color="auto" w:fill="FFFFFF"/>
        <w:spacing w:after="0" w:line="240" w:lineRule="auto"/>
        <w:rPr>
          <w:rFonts w:ascii="Century" w:eastAsia="Times New Roman" w:hAnsi="Century" w:cs="Segoe UI"/>
          <w:color w:val="000000"/>
          <w:sz w:val="24"/>
          <w:szCs w:val="24"/>
        </w:rPr>
      </w:pPr>
    </w:p>
    <w:p w14:paraId="7B31F6C6" w14:textId="41AFBE0E" w:rsidR="00C74A04" w:rsidRDefault="00C74A04" w:rsidP="00C74A04">
      <w:pPr>
        <w:shd w:val="clear" w:color="auto" w:fill="FFFFFF"/>
        <w:spacing w:after="0" w:line="240" w:lineRule="auto"/>
        <w:rPr>
          <w:rFonts w:ascii="Century" w:eastAsia="Times New Roman" w:hAnsi="Century" w:cs="Segoe UI"/>
          <w:i/>
          <w:iCs/>
          <w:color w:val="000000"/>
          <w:sz w:val="24"/>
          <w:szCs w:val="24"/>
        </w:rPr>
      </w:pPr>
      <w:r w:rsidRPr="00C74A04">
        <w:rPr>
          <w:rFonts w:ascii="Century" w:eastAsia="Times New Roman" w:hAnsi="Century" w:cs="Segoe UI"/>
          <w:i/>
          <w:iCs/>
          <w:color w:val="000000"/>
          <w:sz w:val="24"/>
          <w:szCs w:val="24"/>
        </w:rPr>
        <w:t>“Alas for women who are pregnant and for those who are nursing infants in those days!”</w:t>
      </w:r>
    </w:p>
    <w:p w14:paraId="4B42D025" w14:textId="77777777" w:rsidR="003A7406" w:rsidRDefault="003A7406" w:rsidP="00C74A04">
      <w:pPr>
        <w:shd w:val="clear" w:color="auto" w:fill="FFFFFF"/>
        <w:spacing w:after="0" w:line="240" w:lineRule="auto"/>
        <w:rPr>
          <w:rFonts w:ascii="Century" w:eastAsia="Times New Roman" w:hAnsi="Century" w:cs="Segoe UI"/>
          <w:i/>
          <w:iCs/>
          <w:color w:val="000000"/>
          <w:sz w:val="24"/>
          <w:szCs w:val="24"/>
        </w:rPr>
      </w:pPr>
    </w:p>
    <w:p w14:paraId="49112293" w14:textId="6A3E50CE" w:rsidR="003A7406" w:rsidRDefault="00816D67" w:rsidP="00C74A04">
      <w:pPr>
        <w:shd w:val="clear" w:color="auto" w:fill="FFFFFF"/>
        <w:spacing w:after="0" w:line="240" w:lineRule="auto"/>
        <w:rPr>
          <w:rFonts w:ascii="Century" w:eastAsia="Times New Roman" w:hAnsi="Century" w:cs="Segoe UI"/>
          <w:i/>
          <w:iCs/>
          <w:color w:val="000000"/>
          <w:sz w:val="24"/>
          <w:szCs w:val="24"/>
        </w:rPr>
      </w:pPr>
      <w:r>
        <w:rPr>
          <w:rFonts w:ascii="Century" w:eastAsia="Times New Roman" w:hAnsi="Century" w:cs="Segoe UI"/>
          <w:i/>
          <w:iCs/>
          <w:color w:val="000000"/>
          <w:sz w:val="24"/>
          <w:szCs w:val="24"/>
        </w:rPr>
        <w:t>“</w:t>
      </w:r>
      <w:r w:rsidR="00422F6A">
        <w:rPr>
          <w:rFonts w:ascii="Century" w:eastAsia="Times New Roman" w:hAnsi="Century" w:cs="Segoe UI"/>
          <w:i/>
          <w:iCs/>
          <w:color w:val="000000"/>
          <w:sz w:val="24"/>
          <w:szCs w:val="24"/>
        </w:rPr>
        <w:t>Then the kings of the earth…hid themselves….calling to the mountains and rocks, “Fall on us and hide us from the face of Him who is seated on the throne” ~Revelation 6:15-</w:t>
      </w:r>
      <w:r w:rsidR="008504AB">
        <w:rPr>
          <w:rFonts w:ascii="Century" w:eastAsia="Times New Roman" w:hAnsi="Century" w:cs="Segoe UI"/>
          <w:i/>
          <w:iCs/>
          <w:color w:val="000000"/>
          <w:sz w:val="24"/>
          <w:szCs w:val="24"/>
        </w:rPr>
        <w:t>16</w:t>
      </w:r>
    </w:p>
    <w:p w14:paraId="60A31875" w14:textId="77777777" w:rsidR="005B6EB5" w:rsidRDefault="005B6EB5" w:rsidP="00C74A04">
      <w:pPr>
        <w:shd w:val="clear" w:color="auto" w:fill="FFFFFF"/>
        <w:spacing w:after="0" w:line="240" w:lineRule="auto"/>
        <w:rPr>
          <w:rFonts w:ascii="Century" w:eastAsia="Times New Roman" w:hAnsi="Century" w:cs="Segoe UI"/>
          <w:i/>
          <w:iCs/>
          <w:color w:val="000000"/>
          <w:sz w:val="24"/>
          <w:szCs w:val="24"/>
        </w:rPr>
      </w:pPr>
    </w:p>
    <w:p w14:paraId="2880F320" w14:textId="5018B648" w:rsidR="005B6EB5" w:rsidRPr="00772128" w:rsidRDefault="005B6EB5" w:rsidP="002F6327">
      <w:pPr>
        <w:pStyle w:val="ListParagraph"/>
        <w:numPr>
          <w:ilvl w:val="0"/>
          <w:numId w:val="6"/>
        </w:numPr>
        <w:shd w:val="clear" w:color="auto" w:fill="FFFFFF"/>
        <w:spacing w:after="0" w:line="240" w:lineRule="auto"/>
        <w:rPr>
          <w:rFonts w:ascii="Century" w:eastAsia="Times New Roman" w:hAnsi="Century" w:cs="Segoe UI"/>
          <w:color w:val="000000"/>
          <w:sz w:val="24"/>
          <w:szCs w:val="24"/>
        </w:rPr>
      </w:pPr>
      <w:r w:rsidRPr="00772128">
        <w:rPr>
          <w:rFonts w:ascii="Century" w:eastAsia="Times New Roman" w:hAnsi="Century" w:cs="Segoe UI"/>
          <w:color w:val="000000"/>
          <w:sz w:val="24"/>
          <w:szCs w:val="24"/>
        </w:rPr>
        <w:t xml:space="preserve">Crucifixion took place right outside the city on a main route where people passed by. </w:t>
      </w:r>
      <w:r w:rsidR="00DC4ADF" w:rsidRPr="00772128">
        <w:rPr>
          <w:rFonts w:ascii="Century" w:eastAsia="Times New Roman" w:hAnsi="Century" w:cs="Segoe UI"/>
          <w:color w:val="000000"/>
          <w:sz w:val="24"/>
          <w:szCs w:val="24"/>
        </w:rPr>
        <w:t>(See map)</w:t>
      </w:r>
    </w:p>
    <w:p w14:paraId="643E1D16" w14:textId="2D3AB09D" w:rsidR="00DC4ADF" w:rsidRDefault="00DC4ADF" w:rsidP="002F6327">
      <w:pPr>
        <w:pStyle w:val="ListParagraph"/>
        <w:numPr>
          <w:ilvl w:val="0"/>
          <w:numId w:val="6"/>
        </w:num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 xml:space="preserve">Jesus is put to death with the guilty/common criminals. </w:t>
      </w:r>
    </w:p>
    <w:p w14:paraId="6C4DBC7E" w14:textId="77D70E45" w:rsidR="003915B7" w:rsidRDefault="003915B7" w:rsidP="002F6327">
      <w:pPr>
        <w:pStyle w:val="ListParagraph"/>
        <w:numPr>
          <w:ilvl w:val="0"/>
          <w:numId w:val="6"/>
        </w:num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 xml:space="preserve">He asks God to forgive them rather than offer them forgiveness Himself. He is operating in full submission and trust to the Father. </w:t>
      </w:r>
    </w:p>
    <w:p w14:paraId="0FF9DD02" w14:textId="5E95FA9F" w:rsidR="00191720" w:rsidRDefault="00191720" w:rsidP="002F6327">
      <w:pPr>
        <w:pStyle w:val="ListParagraph"/>
        <w:numPr>
          <w:ilvl w:val="0"/>
          <w:numId w:val="6"/>
        </w:num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 xml:space="preserve">They cast lots for His clothing </w:t>
      </w:r>
      <w:r w:rsidR="00600414">
        <w:rPr>
          <w:rFonts w:ascii="Century" w:eastAsia="Times New Roman" w:hAnsi="Century" w:cs="Segoe UI"/>
          <w:color w:val="000000"/>
          <w:sz w:val="24"/>
          <w:szCs w:val="24"/>
        </w:rPr>
        <w:t xml:space="preserve">and mock Him to save Himself if He is the Christ/King of the Jews. </w:t>
      </w:r>
      <w:r w:rsidR="00600414" w:rsidRPr="00772128">
        <w:rPr>
          <w:rFonts w:ascii="Century" w:eastAsia="Times New Roman" w:hAnsi="Century" w:cs="Segoe UI"/>
          <w:color w:val="000000"/>
          <w:sz w:val="24"/>
          <w:szCs w:val="24"/>
        </w:rPr>
        <w:t>(They knew the claims about Him)</w:t>
      </w:r>
      <w:r w:rsidR="00600414">
        <w:rPr>
          <w:rFonts w:ascii="Century" w:eastAsia="Times New Roman" w:hAnsi="Century" w:cs="Segoe UI"/>
          <w:color w:val="000000"/>
          <w:sz w:val="24"/>
          <w:szCs w:val="24"/>
        </w:rPr>
        <w:t xml:space="preserve"> See Psalm 22. </w:t>
      </w:r>
    </w:p>
    <w:p w14:paraId="4DE85A0B" w14:textId="56C09A38" w:rsidR="004F3C15" w:rsidRDefault="00482465" w:rsidP="00482465">
      <w:pPr>
        <w:shd w:val="clear" w:color="auto" w:fill="FFFFFF"/>
        <w:spacing w:after="0" w:line="240" w:lineRule="auto"/>
        <w:rPr>
          <w:rFonts w:ascii="Century" w:eastAsia="Times New Roman" w:hAnsi="Century" w:cs="Segoe UI"/>
          <w:color w:val="000000"/>
          <w:sz w:val="24"/>
          <w:szCs w:val="24"/>
        </w:rPr>
      </w:pPr>
      <w:r w:rsidRPr="00482465">
        <w:rPr>
          <w:rFonts w:ascii="Century" w:eastAsia="Times New Roman" w:hAnsi="Century" w:cs="Segoe UI"/>
          <w:color w:val="000000"/>
          <w:sz w:val="24"/>
          <w:szCs w:val="24"/>
        </w:rPr>
        <w:sym w:font="Wingdings" w:char="F0E0"/>
      </w:r>
      <w:r w:rsidR="004F3C15" w:rsidRPr="00482465">
        <w:rPr>
          <w:rFonts w:ascii="Century" w:eastAsia="Times New Roman" w:hAnsi="Century" w:cs="Segoe UI"/>
          <w:color w:val="000000"/>
          <w:sz w:val="24"/>
          <w:szCs w:val="24"/>
        </w:rPr>
        <w:t xml:space="preserve">Two guilty men-one knew </w:t>
      </w:r>
      <w:r w:rsidR="00B1469A">
        <w:rPr>
          <w:rFonts w:ascii="Century" w:eastAsia="Times New Roman" w:hAnsi="Century" w:cs="Segoe UI"/>
          <w:color w:val="000000"/>
          <w:sz w:val="24"/>
          <w:szCs w:val="24"/>
        </w:rPr>
        <w:t xml:space="preserve">of </w:t>
      </w:r>
      <w:r w:rsidR="004F3C15" w:rsidRPr="00482465">
        <w:rPr>
          <w:rFonts w:ascii="Century" w:eastAsia="Times New Roman" w:hAnsi="Century" w:cs="Segoe UI"/>
          <w:color w:val="000000"/>
          <w:sz w:val="24"/>
          <w:szCs w:val="24"/>
        </w:rPr>
        <w:t>his guilt and need</w:t>
      </w:r>
      <w:r w:rsidR="00B1469A">
        <w:rPr>
          <w:rFonts w:ascii="Century" w:eastAsia="Times New Roman" w:hAnsi="Century" w:cs="Segoe UI"/>
          <w:color w:val="000000"/>
          <w:sz w:val="24"/>
          <w:szCs w:val="24"/>
        </w:rPr>
        <w:t xml:space="preserve"> while the other</w:t>
      </w:r>
      <w:r w:rsidR="004F3C15" w:rsidRPr="00482465">
        <w:rPr>
          <w:rFonts w:ascii="Century" w:eastAsia="Times New Roman" w:hAnsi="Century" w:cs="Segoe UI"/>
          <w:color w:val="000000"/>
          <w:sz w:val="24"/>
          <w:szCs w:val="24"/>
        </w:rPr>
        <w:t xml:space="preserve"> mocked God. </w:t>
      </w:r>
      <w:r>
        <w:rPr>
          <w:rFonts w:ascii="Century" w:eastAsia="Times New Roman" w:hAnsi="Century" w:cs="Segoe UI"/>
          <w:color w:val="000000"/>
          <w:sz w:val="24"/>
          <w:szCs w:val="24"/>
        </w:rPr>
        <w:t xml:space="preserve">The one who recognized Jesus as the King was pardoned. </w:t>
      </w:r>
    </w:p>
    <w:p w14:paraId="60C37461" w14:textId="5368B6F3" w:rsidR="00482465" w:rsidRDefault="00B1469A" w:rsidP="002F6327">
      <w:pPr>
        <w:pStyle w:val="ListParagraph"/>
        <w:numPr>
          <w:ilvl w:val="0"/>
          <w:numId w:val="7"/>
        </w:num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lastRenderedPageBreak/>
        <w:t>Again,</w:t>
      </w:r>
      <w:r w:rsidR="00482465">
        <w:rPr>
          <w:rFonts w:ascii="Century" w:eastAsia="Times New Roman" w:hAnsi="Century" w:cs="Segoe UI"/>
          <w:color w:val="000000"/>
          <w:sz w:val="24"/>
          <w:szCs w:val="24"/>
        </w:rPr>
        <w:t xml:space="preserve"> Jesus is proclaimed innocent by the thief on the cross and centurion. </w:t>
      </w:r>
    </w:p>
    <w:p w14:paraId="7F3A80B2" w14:textId="686D6938" w:rsidR="0067632A" w:rsidRDefault="0067632A" w:rsidP="002F6327">
      <w:pPr>
        <w:pStyle w:val="ListParagraph"/>
        <w:numPr>
          <w:ilvl w:val="0"/>
          <w:numId w:val="7"/>
        </w:num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Luke calls this whole scene a “spectacle.”</w:t>
      </w:r>
    </w:p>
    <w:p w14:paraId="1F0820AF" w14:textId="7C38C1AC" w:rsidR="00142EF0" w:rsidRDefault="00454035" w:rsidP="002F6327">
      <w:pPr>
        <w:pStyle w:val="ListParagraph"/>
        <w:numPr>
          <w:ilvl w:val="0"/>
          <w:numId w:val="7"/>
        </w:num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6</w:t>
      </w:r>
      <w:r w:rsidRPr="00454035">
        <w:rPr>
          <w:rFonts w:ascii="Century" w:eastAsia="Times New Roman" w:hAnsi="Century" w:cs="Segoe UI"/>
          <w:color w:val="000000"/>
          <w:sz w:val="24"/>
          <w:szCs w:val="24"/>
          <w:vertAlign w:val="superscript"/>
        </w:rPr>
        <w:t>th</w:t>
      </w:r>
      <w:r>
        <w:rPr>
          <w:rFonts w:ascii="Century" w:eastAsia="Times New Roman" w:hAnsi="Century" w:cs="Segoe UI"/>
          <w:color w:val="000000"/>
          <w:sz w:val="24"/>
          <w:szCs w:val="24"/>
        </w:rPr>
        <w:t xml:space="preserve"> hour-9</w:t>
      </w:r>
      <w:r w:rsidRPr="00454035">
        <w:rPr>
          <w:rFonts w:ascii="Century" w:eastAsia="Times New Roman" w:hAnsi="Century" w:cs="Segoe UI"/>
          <w:color w:val="000000"/>
          <w:sz w:val="24"/>
          <w:szCs w:val="24"/>
          <w:vertAlign w:val="superscript"/>
        </w:rPr>
        <w:t>th</w:t>
      </w:r>
      <w:r>
        <w:rPr>
          <w:rFonts w:ascii="Century" w:eastAsia="Times New Roman" w:hAnsi="Century" w:cs="Segoe UI"/>
          <w:color w:val="000000"/>
          <w:sz w:val="24"/>
          <w:szCs w:val="24"/>
        </w:rPr>
        <w:t xml:space="preserve"> hour=Noon-3pm. The sun’s light fails</w:t>
      </w:r>
      <w:r w:rsidR="00E24B97">
        <w:rPr>
          <w:rFonts w:ascii="Century" w:eastAsia="Times New Roman" w:hAnsi="Century" w:cs="Segoe UI"/>
          <w:color w:val="000000"/>
          <w:sz w:val="24"/>
          <w:szCs w:val="24"/>
        </w:rPr>
        <w:t xml:space="preserve">, </w:t>
      </w:r>
      <w:r w:rsidR="00AE417A">
        <w:rPr>
          <w:rFonts w:ascii="Century" w:eastAsia="Times New Roman" w:hAnsi="Century" w:cs="Segoe UI"/>
          <w:color w:val="000000"/>
          <w:sz w:val="24"/>
          <w:szCs w:val="24"/>
        </w:rPr>
        <w:t xml:space="preserve">the </w:t>
      </w:r>
      <w:r w:rsidR="00E24B97">
        <w:rPr>
          <w:rFonts w:ascii="Century" w:eastAsia="Times New Roman" w:hAnsi="Century" w:cs="Segoe UI"/>
          <w:color w:val="000000"/>
          <w:sz w:val="24"/>
          <w:szCs w:val="24"/>
        </w:rPr>
        <w:t>v</w:t>
      </w:r>
      <w:r w:rsidR="006F7F35">
        <w:rPr>
          <w:rFonts w:ascii="Century" w:eastAsia="Times New Roman" w:hAnsi="Century" w:cs="Segoe UI"/>
          <w:color w:val="000000"/>
          <w:sz w:val="24"/>
          <w:szCs w:val="24"/>
        </w:rPr>
        <w:t>eil in temple torn in two</w:t>
      </w:r>
      <w:r w:rsidR="00E24B97">
        <w:rPr>
          <w:rFonts w:ascii="Century" w:eastAsia="Times New Roman" w:hAnsi="Century" w:cs="Segoe UI"/>
          <w:color w:val="000000"/>
          <w:sz w:val="24"/>
          <w:szCs w:val="24"/>
        </w:rPr>
        <w:t>. Like Jesus’s birth, Jesus’s death</w:t>
      </w:r>
      <w:r w:rsidR="00AE417A">
        <w:rPr>
          <w:rFonts w:ascii="Century" w:eastAsia="Times New Roman" w:hAnsi="Century" w:cs="Segoe UI"/>
          <w:color w:val="000000"/>
          <w:sz w:val="24"/>
          <w:szCs w:val="24"/>
        </w:rPr>
        <w:t xml:space="preserve"> is</w:t>
      </w:r>
      <w:r w:rsidR="00E24B97">
        <w:rPr>
          <w:rFonts w:ascii="Century" w:eastAsia="Times New Roman" w:hAnsi="Century" w:cs="Segoe UI"/>
          <w:color w:val="000000"/>
          <w:sz w:val="24"/>
          <w:szCs w:val="24"/>
        </w:rPr>
        <w:t xml:space="preserve"> </w:t>
      </w:r>
      <w:r w:rsidR="00ED113F">
        <w:rPr>
          <w:rFonts w:ascii="Century" w:eastAsia="Times New Roman" w:hAnsi="Century" w:cs="Segoe UI"/>
          <w:color w:val="000000"/>
          <w:sz w:val="24"/>
          <w:szCs w:val="24"/>
        </w:rPr>
        <w:t xml:space="preserve">accompanied by signs in the heavens. </w:t>
      </w:r>
    </w:p>
    <w:p w14:paraId="4940979C" w14:textId="5ED66368" w:rsidR="00ED113F" w:rsidRPr="00772128" w:rsidRDefault="00ED113F" w:rsidP="002F6327">
      <w:pPr>
        <w:pStyle w:val="ListParagraph"/>
        <w:numPr>
          <w:ilvl w:val="0"/>
          <w:numId w:val="7"/>
        </w:numPr>
        <w:shd w:val="clear" w:color="auto" w:fill="FFFFFF"/>
        <w:spacing w:after="0" w:line="240" w:lineRule="auto"/>
        <w:rPr>
          <w:rFonts w:ascii="Century" w:eastAsia="Times New Roman" w:hAnsi="Century" w:cs="Segoe UI"/>
          <w:color w:val="000000"/>
          <w:sz w:val="24"/>
          <w:szCs w:val="24"/>
        </w:rPr>
      </w:pPr>
      <w:r w:rsidRPr="00772128">
        <w:rPr>
          <w:rFonts w:ascii="Century" w:eastAsia="Times New Roman" w:hAnsi="Century" w:cs="Segoe UI"/>
          <w:color w:val="000000"/>
          <w:sz w:val="24"/>
          <w:szCs w:val="24"/>
        </w:rPr>
        <w:t xml:space="preserve">Joseph was in a position of power but was unable to stop the events of the day. (As was Nicodemus in John’s gospel) At risk to their reputation and safety, they go to Pilate to ask for the body. </w:t>
      </w:r>
      <w:r w:rsidR="001E4442" w:rsidRPr="00772128">
        <w:rPr>
          <w:rFonts w:ascii="Century" w:eastAsia="Times New Roman" w:hAnsi="Century" w:cs="Segoe UI"/>
          <w:color w:val="000000"/>
          <w:sz w:val="24"/>
          <w:szCs w:val="24"/>
        </w:rPr>
        <w:t>The women continue to follow them until they cannot anymore because it’s the Sabbath</w:t>
      </w:r>
      <w:r w:rsidR="00F05B4A" w:rsidRPr="00772128">
        <w:rPr>
          <w:rFonts w:ascii="Century" w:eastAsia="Times New Roman" w:hAnsi="Century" w:cs="Segoe UI"/>
          <w:color w:val="000000"/>
          <w:sz w:val="24"/>
          <w:szCs w:val="24"/>
        </w:rPr>
        <w:t xml:space="preserve"> (Saturday).</w:t>
      </w:r>
    </w:p>
    <w:p w14:paraId="32A5A1A1" w14:textId="77777777" w:rsidR="00605DD5" w:rsidRDefault="00605DD5" w:rsidP="00605DD5">
      <w:pPr>
        <w:shd w:val="clear" w:color="auto" w:fill="FFFFFF"/>
        <w:spacing w:after="0" w:line="240" w:lineRule="auto"/>
        <w:rPr>
          <w:rFonts w:ascii="Century" w:eastAsia="Times New Roman" w:hAnsi="Century" w:cs="Segoe UI"/>
          <w:color w:val="000000"/>
          <w:sz w:val="24"/>
          <w:szCs w:val="24"/>
        </w:rPr>
      </w:pPr>
    </w:p>
    <w:p w14:paraId="6A41CE42" w14:textId="2B93B269" w:rsidR="00605DD5" w:rsidRPr="00B921BB" w:rsidRDefault="00605DD5" w:rsidP="00605DD5">
      <w:pPr>
        <w:shd w:val="clear" w:color="auto" w:fill="FFFFFF"/>
        <w:spacing w:after="0" w:line="240" w:lineRule="auto"/>
        <w:rPr>
          <w:rFonts w:ascii="Century" w:eastAsia="Times New Roman" w:hAnsi="Century" w:cs="Segoe UI"/>
          <w:color w:val="000000"/>
          <w:sz w:val="24"/>
          <w:szCs w:val="24"/>
          <w:u w:val="single"/>
        </w:rPr>
      </w:pPr>
      <w:r w:rsidRPr="00B921BB">
        <w:rPr>
          <w:rFonts w:ascii="Century" w:eastAsia="Times New Roman" w:hAnsi="Century" w:cs="Segoe UI"/>
          <w:color w:val="000000"/>
          <w:sz w:val="24"/>
          <w:szCs w:val="24"/>
          <w:u w:val="single"/>
        </w:rPr>
        <w:t>Thoughts on Luke 23:</w:t>
      </w:r>
    </w:p>
    <w:p w14:paraId="3E4DA3AC" w14:textId="12CE2C4E" w:rsidR="00605DD5" w:rsidRDefault="00605DD5" w:rsidP="00605DD5">
      <w:p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 xml:space="preserve">We are familiar with Jesus’s death on the cross so let’s look at some of the theological realities taking place in this chapter. </w:t>
      </w:r>
    </w:p>
    <w:p w14:paraId="5EAF3066" w14:textId="7AAC10BF" w:rsidR="00605DD5" w:rsidRDefault="00605DD5" w:rsidP="002F6327">
      <w:pPr>
        <w:pStyle w:val="ListParagraph"/>
        <w:numPr>
          <w:ilvl w:val="0"/>
          <w:numId w:val="8"/>
        </w:num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 xml:space="preserve">Jesus went to the cross as a </w:t>
      </w:r>
      <w:r w:rsidRPr="00A42B91">
        <w:rPr>
          <w:rFonts w:ascii="Century" w:eastAsia="Times New Roman" w:hAnsi="Century" w:cs="Segoe UI"/>
          <w:i/>
          <w:iCs/>
          <w:color w:val="000000"/>
          <w:sz w:val="24"/>
          <w:szCs w:val="24"/>
        </w:rPr>
        <w:t>willing</w:t>
      </w:r>
      <w:r>
        <w:rPr>
          <w:rFonts w:ascii="Century" w:eastAsia="Times New Roman" w:hAnsi="Century" w:cs="Segoe UI"/>
          <w:color w:val="000000"/>
          <w:sz w:val="24"/>
          <w:szCs w:val="24"/>
        </w:rPr>
        <w:t xml:space="preserve"> sacrifice, in perfect submission to His Father’s plan. </w:t>
      </w:r>
    </w:p>
    <w:p w14:paraId="6C1E8FB5" w14:textId="23224A99" w:rsidR="00605DD5" w:rsidRDefault="00B921BB" w:rsidP="002F6327">
      <w:pPr>
        <w:pStyle w:val="ListParagraph"/>
        <w:numPr>
          <w:ilvl w:val="0"/>
          <w:numId w:val="8"/>
        </w:num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 xml:space="preserve">During the </w:t>
      </w:r>
      <w:r w:rsidR="00605DD5">
        <w:rPr>
          <w:rFonts w:ascii="Century" w:eastAsia="Times New Roman" w:hAnsi="Century" w:cs="Segoe UI"/>
          <w:color w:val="000000"/>
          <w:sz w:val="24"/>
          <w:szCs w:val="24"/>
        </w:rPr>
        <w:t>Passover</w:t>
      </w:r>
      <w:r>
        <w:rPr>
          <w:rFonts w:ascii="Century" w:eastAsia="Times New Roman" w:hAnsi="Century" w:cs="Segoe UI"/>
          <w:color w:val="000000"/>
          <w:sz w:val="24"/>
          <w:szCs w:val="24"/>
        </w:rPr>
        <w:t xml:space="preserve"> celebration</w:t>
      </w:r>
      <w:r w:rsidR="00605DD5">
        <w:rPr>
          <w:rFonts w:ascii="Century" w:eastAsia="Times New Roman" w:hAnsi="Century" w:cs="Segoe UI"/>
          <w:color w:val="000000"/>
          <w:sz w:val="24"/>
          <w:szCs w:val="24"/>
        </w:rPr>
        <w:t xml:space="preserve">, He laid down His life as the Passover Lamb. </w:t>
      </w:r>
    </w:p>
    <w:p w14:paraId="57B6DC45" w14:textId="1622D0B8" w:rsidR="00605DD5" w:rsidRDefault="00605DD5" w:rsidP="002F6327">
      <w:pPr>
        <w:pStyle w:val="ListParagraph"/>
        <w:numPr>
          <w:ilvl w:val="0"/>
          <w:numId w:val="8"/>
        </w:num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When Jesus was hanging on the cross, He became a curse for us (Galatians</w:t>
      </w:r>
      <w:r w:rsidR="00A42B91">
        <w:rPr>
          <w:rFonts w:ascii="Century" w:eastAsia="Times New Roman" w:hAnsi="Century" w:cs="Segoe UI"/>
          <w:color w:val="000000"/>
          <w:sz w:val="24"/>
          <w:szCs w:val="24"/>
        </w:rPr>
        <w:t xml:space="preserve"> </w:t>
      </w:r>
      <w:r w:rsidR="003F0301">
        <w:rPr>
          <w:rFonts w:ascii="Century" w:eastAsia="Times New Roman" w:hAnsi="Century" w:cs="Segoe UI"/>
          <w:color w:val="000000"/>
          <w:sz w:val="24"/>
          <w:szCs w:val="24"/>
        </w:rPr>
        <w:t>3:12</w:t>
      </w:r>
      <w:r>
        <w:rPr>
          <w:rFonts w:ascii="Century" w:eastAsia="Times New Roman" w:hAnsi="Century" w:cs="Segoe UI"/>
          <w:color w:val="000000"/>
          <w:sz w:val="24"/>
          <w:szCs w:val="24"/>
        </w:rPr>
        <w:t xml:space="preserve">) and His innocence/obedience </w:t>
      </w:r>
      <w:r w:rsidR="003F0301">
        <w:rPr>
          <w:rFonts w:ascii="Century" w:eastAsia="Times New Roman" w:hAnsi="Century" w:cs="Segoe UI"/>
          <w:color w:val="000000"/>
          <w:sz w:val="24"/>
          <w:szCs w:val="24"/>
        </w:rPr>
        <w:t xml:space="preserve">is </w:t>
      </w:r>
      <w:r>
        <w:rPr>
          <w:rFonts w:ascii="Century" w:eastAsia="Times New Roman" w:hAnsi="Century" w:cs="Segoe UI"/>
          <w:color w:val="000000"/>
          <w:sz w:val="24"/>
          <w:szCs w:val="24"/>
        </w:rPr>
        <w:t xml:space="preserve">attributed to us. </w:t>
      </w:r>
    </w:p>
    <w:p w14:paraId="533AD65B" w14:textId="12F303D5" w:rsidR="00605DD5" w:rsidRDefault="00605DD5" w:rsidP="002F6327">
      <w:pPr>
        <w:pStyle w:val="ListParagraph"/>
        <w:numPr>
          <w:ilvl w:val="0"/>
          <w:numId w:val="8"/>
        </w:num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In this moment, we are united with Christ in His death, b</w:t>
      </w:r>
      <w:r w:rsidR="00A42B91">
        <w:rPr>
          <w:rFonts w:ascii="Century" w:eastAsia="Times New Roman" w:hAnsi="Century" w:cs="Segoe UI"/>
          <w:color w:val="000000"/>
          <w:sz w:val="24"/>
          <w:szCs w:val="24"/>
        </w:rPr>
        <w:t>eing</w:t>
      </w:r>
      <w:r>
        <w:rPr>
          <w:rFonts w:ascii="Century" w:eastAsia="Times New Roman" w:hAnsi="Century" w:cs="Segoe UI"/>
          <w:color w:val="000000"/>
          <w:sz w:val="24"/>
          <w:szCs w:val="24"/>
        </w:rPr>
        <w:t xml:space="preserve"> crucified with Him and becoming dead to sin. </w:t>
      </w:r>
    </w:p>
    <w:p w14:paraId="3159D010" w14:textId="239F8873" w:rsidR="004E0CB0" w:rsidRDefault="00605DD5" w:rsidP="002F6327">
      <w:pPr>
        <w:pStyle w:val="ListParagraph"/>
        <w:numPr>
          <w:ilvl w:val="0"/>
          <w:numId w:val="8"/>
        </w:num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At His death, Jesus, the Great High Priest enters not the earthly temple, but the heavenly temple with His blood as the sacrifice for our sin</w:t>
      </w:r>
      <w:r w:rsidR="00A755F2">
        <w:rPr>
          <w:rFonts w:ascii="Century" w:eastAsia="Times New Roman" w:hAnsi="Century" w:cs="Segoe UI"/>
          <w:color w:val="000000"/>
          <w:sz w:val="24"/>
          <w:szCs w:val="24"/>
        </w:rPr>
        <w:t xml:space="preserve">, opening the way to God </w:t>
      </w:r>
      <w:r w:rsidR="003238C6">
        <w:rPr>
          <w:rFonts w:ascii="Century" w:eastAsia="Times New Roman" w:hAnsi="Century" w:cs="Segoe UI"/>
          <w:color w:val="000000"/>
          <w:sz w:val="24"/>
          <w:szCs w:val="24"/>
        </w:rPr>
        <w:t>for</w:t>
      </w:r>
      <w:r w:rsidR="00A755F2">
        <w:rPr>
          <w:rFonts w:ascii="Century" w:eastAsia="Times New Roman" w:hAnsi="Century" w:cs="Segoe UI"/>
          <w:color w:val="000000"/>
          <w:sz w:val="24"/>
          <w:szCs w:val="24"/>
        </w:rPr>
        <w:t xml:space="preserve"> us. </w:t>
      </w:r>
      <w:r>
        <w:rPr>
          <w:rFonts w:ascii="Century" w:eastAsia="Times New Roman" w:hAnsi="Century" w:cs="Segoe UI"/>
          <w:color w:val="000000"/>
          <w:sz w:val="24"/>
          <w:szCs w:val="24"/>
        </w:rPr>
        <w:t xml:space="preserve">(Hebrews </w:t>
      </w:r>
      <w:r w:rsidR="001140D4">
        <w:rPr>
          <w:rFonts w:ascii="Century" w:eastAsia="Times New Roman" w:hAnsi="Century" w:cs="Segoe UI"/>
          <w:color w:val="000000"/>
          <w:sz w:val="24"/>
          <w:szCs w:val="24"/>
        </w:rPr>
        <w:t>9)</w:t>
      </w:r>
    </w:p>
    <w:p w14:paraId="36E0BAE1" w14:textId="77777777" w:rsidR="004E0CB0" w:rsidRDefault="004E0CB0" w:rsidP="004E0CB0">
      <w:pPr>
        <w:shd w:val="clear" w:color="auto" w:fill="FFFFFF"/>
        <w:spacing w:after="0" w:line="240" w:lineRule="auto"/>
        <w:rPr>
          <w:rFonts w:ascii="Century" w:eastAsia="Times New Roman" w:hAnsi="Century" w:cs="Segoe UI"/>
          <w:color w:val="000000"/>
          <w:sz w:val="24"/>
          <w:szCs w:val="24"/>
        </w:rPr>
      </w:pPr>
    </w:p>
    <w:p w14:paraId="7E4D5523" w14:textId="77777777" w:rsidR="004E0CB0" w:rsidRPr="004E0CB0" w:rsidRDefault="004E0CB0" w:rsidP="004E0CB0">
      <w:pPr>
        <w:shd w:val="clear" w:color="auto" w:fill="FFFFFF"/>
        <w:spacing w:after="0" w:line="240" w:lineRule="auto"/>
        <w:rPr>
          <w:rFonts w:ascii="Century" w:eastAsia="Times New Roman" w:hAnsi="Century" w:cs="Segoe UI"/>
          <w:i/>
          <w:iCs/>
          <w:color w:val="000000"/>
          <w:sz w:val="24"/>
          <w:szCs w:val="24"/>
        </w:rPr>
      </w:pPr>
      <w:r w:rsidRPr="004E0CB0">
        <w:rPr>
          <w:rFonts w:ascii="Century" w:eastAsia="Times New Roman" w:hAnsi="Century" w:cs="Segoe UI"/>
          <w:i/>
          <w:iCs/>
          <w:color w:val="000000"/>
          <w:sz w:val="24"/>
          <w:szCs w:val="24"/>
        </w:rPr>
        <w:t xml:space="preserve">“we have confidence to enter the holy places by the blood of Jesus, by the new and living way that He opened for us through the curtain, that is His flesh” </w:t>
      </w:r>
    </w:p>
    <w:p w14:paraId="7F457FD2" w14:textId="39654D25" w:rsidR="004E0CB0" w:rsidRDefault="004E0CB0" w:rsidP="004E0CB0">
      <w:p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~Hebrews 10:20</w:t>
      </w:r>
    </w:p>
    <w:p w14:paraId="54C7AD7D" w14:textId="77777777" w:rsidR="00AF1D5E" w:rsidRDefault="00AF1D5E" w:rsidP="004E0CB0">
      <w:pPr>
        <w:shd w:val="clear" w:color="auto" w:fill="FFFFFF"/>
        <w:spacing w:after="0" w:line="240" w:lineRule="auto"/>
        <w:rPr>
          <w:rFonts w:ascii="Century" w:eastAsia="Times New Roman" w:hAnsi="Century" w:cs="Segoe UI"/>
          <w:color w:val="000000"/>
          <w:sz w:val="24"/>
          <w:szCs w:val="24"/>
        </w:rPr>
      </w:pPr>
    </w:p>
    <w:p w14:paraId="33CE8331" w14:textId="37296BF5" w:rsidR="00AF1D5E" w:rsidRDefault="00AF1D5E" w:rsidP="004E0CB0">
      <w:p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 xml:space="preserve">Title: </w:t>
      </w:r>
      <w:r w:rsidRPr="00EB1BE6">
        <w:rPr>
          <w:rFonts w:ascii="Century" w:eastAsia="Times New Roman" w:hAnsi="Century" w:cs="Segoe UI"/>
          <w:color w:val="000000"/>
          <w:sz w:val="24"/>
          <w:szCs w:val="24"/>
        </w:rPr>
        <w:t>The King of the Jews</w:t>
      </w:r>
    </w:p>
    <w:p w14:paraId="092601EA" w14:textId="77777777" w:rsidR="00A755F2" w:rsidRDefault="00A755F2" w:rsidP="004E0CB0">
      <w:pPr>
        <w:shd w:val="clear" w:color="auto" w:fill="FFFFFF"/>
        <w:spacing w:after="0" w:line="240" w:lineRule="auto"/>
        <w:rPr>
          <w:rFonts w:ascii="Century" w:eastAsia="Times New Roman" w:hAnsi="Century" w:cs="Segoe UI"/>
          <w:color w:val="000000"/>
          <w:sz w:val="24"/>
          <w:szCs w:val="24"/>
        </w:rPr>
      </w:pPr>
    </w:p>
    <w:p w14:paraId="0D707761" w14:textId="6DC5DE16" w:rsidR="00A755F2" w:rsidRPr="00501FE6" w:rsidRDefault="00E46FC2" w:rsidP="004E0CB0">
      <w:pPr>
        <w:shd w:val="clear" w:color="auto" w:fill="FFFFFF"/>
        <w:spacing w:after="0" w:line="240" w:lineRule="auto"/>
        <w:rPr>
          <w:rFonts w:ascii="Century" w:eastAsia="Times New Roman" w:hAnsi="Century" w:cs="Segoe UI"/>
          <w:color w:val="000000"/>
          <w:sz w:val="24"/>
          <w:szCs w:val="24"/>
          <w:u w:val="single"/>
        </w:rPr>
      </w:pPr>
      <w:r w:rsidRPr="00501FE6">
        <w:rPr>
          <w:rFonts w:ascii="Century" w:eastAsia="Times New Roman" w:hAnsi="Century" w:cs="Segoe UI"/>
          <w:color w:val="000000"/>
          <w:sz w:val="24"/>
          <w:szCs w:val="24"/>
          <w:u w:val="single"/>
        </w:rPr>
        <w:t xml:space="preserve">Review of Luke: </w:t>
      </w:r>
    </w:p>
    <w:p w14:paraId="76B63F0D" w14:textId="77777777" w:rsidR="00121211" w:rsidRDefault="00121211" w:rsidP="004E0CB0">
      <w:pPr>
        <w:shd w:val="clear" w:color="auto" w:fill="FFFFFF"/>
        <w:spacing w:after="0" w:line="240" w:lineRule="auto"/>
        <w:rPr>
          <w:rFonts w:ascii="Century" w:eastAsia="Times New Roman" w:hAnsi="Century" w:cs="Segoe UI"/>
          <w:color w:val="000000"/>
          <w:sz w:val="24"/>
          <w:szCs w:val="24"/>
        </w:rPr>
      </w:pPr>
    </w:p>
    <w:p w14:paraId="4747E6E7" w14:textId="2A3CAD23" w:rsidR="00121211" w:rsidRPr="00EB1BE6" w:rsidRDefault="00121211" w:rsidP="002F6327">
      <w:pPr>
        <w:pStyle w:val="ListParagraph"/>
        <w:numPr>
          <w:ilvl w:val="0"/>
          <w:numId w:val="1"/>
        </w:numPr>
        <w:spacing w:after="0" w:line="240" w:lineRule="auto"/>
        <w:rPr>
          <w:rFonts w:ascii="Century" w:hAnsi="Century"/>
          <w:sz w:val="24"/>
          <w:szCs w:val="24"/>
        </w:rPr>
      </w:pPr>
      <w:r w:rsidRPr="00EB1BE6">
        <w:rPr>
          <w:rFonts w:ascii="Century" w:hAnsi="Century"/>
          <w:sz w:val="24"/>
          <w:szCs w:val="24"/>
        </w:rPr>
        <w:t>Announcement of the coming kingdom (</w:t>
      </w:r>
      <w:r w:rsidR="006D3059" w:rsidRPr="00EB1BE6">
        <w:rPr>
          <w:rFonts w:ascii="Century" w:hAnsi="Century"/>
          <w:sz w:val="24"/>
          <w:szCs w:val="24"/>
        </w:rPr>
        <w:t>1</w:t>
      </w:r>
      <w:r w:rsidRPr="00EB1BE6">
        <w:rPr>
          <w:rFonts w:ascii="Century" w:hAnsi="Century"/>
          <w:sz w:val="24"/>
          <w:szCs w:val="24"/>
        </w:rPr>
        <w:t xml:space="preserve">) </w:t>
      </w:r>
    </w:p>
    <w:p w14:paraId="2C71F4D3" w14:textId="1050871A" w:rsidR="00121211" w:rsidRPr="00EB1BE6" w:rsidRDefault="00121211" w:rsidP="002F6327">
      <w:pPr>
        <w:pStyle w:val="ListParagraph"/>
        <w:numPr>
          <w:ilvl w:val="0"/>
          <w:numId w:val="1"/>
        </w:numPr>
        <w:spacing w:after="0" w:line="240" w:lineRule="auto"/>
        <w:rPr>
          <w:rFonts w:ascii="Century" w:hAnsi="Century"/>
          <w:sz w:val="24"/>
          <w:szCs w:val="24"/>
        </w:rPr>
      </w:pPr>
      <w:r w:rsidRPr="00EB1BE6">
        <w:rPr>
          <w:rFonts w:ascii="Century" w:hAnsi="Century"/>
          <w:sz w:val="24"/>
          <w:szCs w:val="24"/>
        </w:rPr>
        <w:t xml:space="preserve">Birth of the king (2:11) </w:t>
      </w:r>
    </w:p>
    <w:p w14:paraId="2ACA1261" w14:textId="7C5BA498" w:rsidR="00121211" w:rsidRPr="00EB1BE6" w:rsidRDefault="00121211" w:rsidP="002F6327">
      <w:pPr>
        <w:pStyle w:val="ListParagraph"/>
        <w:numPr>
          <w:ilvl w:val="0"/>
          <w:numId w:val="1"/>
        </w:numPr>
        <w:spacing w:after="0" w:line="240" w:lineRule="auto"/>
        <w:rPr>
          <w:rFonts w:ascii="Century" w:hAnsi="Century"/>
          <w:sz w:val="24"/>
          <w:szCs w:val="24"/>
        </w:rPr>
      </w:pPr>
      <w:r w:rsidRPr="00EB1BE6">
        <w:rPr>
          <w:rFonts w:ascii="Century" w:hAnsi="Century"/>
          <w:sz w:val="24"/>
          <w:szCs w:val="24"/>
        </w:rPr>
        <w:t xml:space="preserve">Presentation of the king (2:22) </w:t>
      </w:r>
    </w:p>
    <w:p w14:paraId="252FD0E8" w14:textId="76EBE1EC" w:rsidR="00121211" w:rsidRPr="00EB1BE6" w:rsidRDefault="00121211" w:rsidP="002F6327">
      <w:pPr>
        <w:pStyle w:val="ListParagraph"/>
        <w:numPr>
          <w:ilvl w:val="0"/>
          <w:numId w:val="1"/>
        </w:numPr>
        <w:spacing w:after="0" w:line="240" w:lineRule="auto"/>
        <w:rPr>
          <w:rFonts w:ascii="Century" w:hAnsi="Century"/>
          <w:sz w:val="24"/>
          <w:szCs w:val="24"/>
        </w:rPr>
      </w:pPr>
      <w:r w:rsidRPr="00EB1BE6">
        <w:rPr>
          <w:rFonts w:ascii="Century" w:hAnsi="Century"/>
          <w:sz w:val="24"/>
          <w:szCs w:val="24"/>
        </w:rPr>
        <w:t xml:space="preserve">Way of the king prepared (3:4) </w:t>
      </w:r>
    </w:p>
    <w:p w14:paraId="366E1A91" w14:textId="47B75EF3" w:rsidR="00121211" w:rsidRPr="00EB1BE6" w:rsidRDefault="00121211" w:rsidP="002F6327">
      <w:pPr>
        <w:pStyle w:val="ListParagraph"/>
        <w:numPr>
          <w:ilvl w:val="0"/>
          <w:numId w:val="1"/>
        </w:numPr>
        <w:spacing w:after="0" w:line="240" w:lineRule="auto"/>
        <w:rPr>
          <w:rFonts w:ascii="Century" w:hAnsi="Century"/>
          <w:sz w:val="24"/>
          <w:szCs w:val="24"/>
        </w:rPr>
      </w:pPr>
      <w:r w:rsidRPr="00EB1BE6">
        <w:rPr>
          <w:rFonts w:ascii="Century" w:hAnsi="Century"/>
          <w:sz w:val="24"/>
          <w:szCs w:val="24"/>
        </w:rPr>
        <w:t xml:space="preserve">The genealogy of the king (3:23-38) </w:t>
      </w:r>
    </w:p>
    <w:p w14:paraId="38FDEEB0" w14:textId="73AF3D45" w:rsidR="00121211" w:rsidRPr="00EB1BE6" w:rsidRDefault="00121211" w:rsidP="002F6327">
      <w:pPr>
        <w:pStyle w:val="ListParagraph"/>
        <w:numPr>
          <w:ilvl w:val="0"/>
          <w:numId w:val="1"/>
        </w:numPr>
        <w:spacing w:after="0" w:line="240" w:lineRule="auto"/>
        <w:rPr>
          <w:rFonts w:ascii="Century" w:hAnsi="Century"/>
          <w:sz w:val="24"/>
          <w:szCs w:val="24"/>
        </w:rPr>
      </w:pPr>
      <w:r w:rsidRPr="00EB1BE6">
        <w:rPr>
          <w:rFonts w:ascii="Century" w:hAnsi="Century"/>
          <w:sz w:val="24"/>
          <w:szCs w:val="24"/>
        </w:rPr>
        <w:t xml:space="preserve">The anointing of the king (3:21-22) </w:t>
      </w:r>
    </w:p>
    <w:p w14:paraId="00BAB0C1" w14:textId="24CE6DB0" w:rsidR="00121211" w:rsidRPr="00EB1BE6" w:rsidRDefault="00121211" w:rsidP="002F6327">
      <w:pPr>
        <w:pStyle w:val="ListParagraph"/>
        <w:numPr>
          <w:ilvl w:val="0"/>
          <w:numId w:val="1"/>
        </w:numPr>
        <w:spacing w:after="0" w:line="240" w:lineRule="auto"/>
        <w:rPr>
          <w:rFonts w:ascii="Century" w:hAnsi="Century"/>
          <w:sz w:val="24"/>
          <w:szCs w:val="24"/>
        </w:rPr>
      </w:pPr>
      <w:r w:rsidRPr="00EB1BE6">
        <w:rPr>
          <w:rFonts w:ascii="Century" w:hAnsi="Century"/>
          <w:sz w:val="24"/>
          <w:szCs w:val="24"/>
        </w:rPr>
        <w:t xml:space="preserve">The victory of the king over the enemy (4:13) </w:t>
      </w:r>
    </w:p>
    <w:p w14:paraId="151B9549" w14:textId="77777777" w:rsidR="00121211" w:rsidRPr="00EB1BE6" w:rsidRDefault="00121211" w:rsidP="002F6327">
      <w:pPr>
        <w:pStyle w:val="ListParagraph"/>
        <w:numPr>
          <w:ilvl w:val="0"/>
          <w:numId w:val="2"/>
        </w:numPr>
        <w:spacing w:after="0" w:line="240" w:lineRule="auto"/>
        <w:rPr>
          <w:rFonts w:ascii="Century" w:hAnsi="Century"/>
          <w:sz w:val="24"/>
          <w:szCs w:val="24"/>
        </w:rPr>
      </w:pPr>
      <w:r w:rsidRPr="00EB1BE6">
        <w:rPr>
          <w:rFonts w:ascii="Century" w:hAnsi="Century"/>
          <w:sz w:val="24"/>
          <w:szCs w:val="24"/>
        </w:rPr>
        <w:t>Rule of the king begins (4:21)</w:t>
      </w:r>
    </w:p>
    <w:p w14:paraId="5E3ADBB3" w14:textId="1E52C8E3" w:rsidR="00121211" w:rsidRPr="00EB1BE6" w:rsidRDefault="00121211" w:rsidP="00121211">
      <w:pPr>
        <w:spacing w:after="0" w:line="240" w:lineRule="auto"/>
        <w:ind w:firstLine="360"/>
        <w:rPr>
          <w:rFonts w:ascii="Century" w:hAnsi="Century"/>
          <w:sz w:val="24"/>
          <w:szCs w:val="24"/>
        </w:rPr>
      </w:pPr>
      <w:r w:rsidRPr="00EB1BE6">
        <w:rPr>
          <w:rFonts w:ascii="Century" w:hAnsi="Century"/>
          <w:sz w:val="24"/>
          <w:szCs w:val="24"/>
        </w:rPr>
        <w:t xml:space="preserve">-The authority of the king (4:32, 36) </w:t>
      </w:r>
    </w:p>
    <w:p w14:paraId="130B40A1" w14:textId="68F17F09" w:rsidR="00121211" w:rsidRPr="00EB1BE6" w:rsidRDefault="00121211" w:rsidP="00121211">
      <w:pPr>
        <w:spacing w:after="0" w:line="240" w:lineRule="auto"/>
        <w:ind w:firstLine="360"/>
        <w:rPr>
          <w:rFonts w:ascii="Century" w:hAnsi="Century"/>
          <w:sz w:val="24"/>
          <w:szCs w:val="24"/>
        </w:rPr>
      </w:pPr>
      <w:r w:rsidRPr="00EB1BE6">
        <w:rPr>
          <w:rFonts w:ascii="Century" w:hAnsi="Century"/>
          <w:sz w:val="24"/>
          <w:szCs w:val="24"/>
        </w:rPr>
        <w:t xml:space="preserve">-The mission of the king (4:43) </w:t>
      </w:r>
    </w:p>
    <w:p w14:paraId="31BB0D26" w14:textId="13A35C8E" w:rsidR="00121211" w:rsidRPr="00EB1BE6" w:rsidRDefault="00121211" w:rsidP="002F6327">
      <w:pPr>
        <w:pStyle w:val="ListParagraph"/>
        <w:numPr>
          <w:ilvl w:val="0"/>
          <w:numId w:val="2"/>
        </w:numPr>
        <w:spacing w:after="0" w:line="240" w:lineRule="auto"/>
        <w:rPr>
          <w:rFonts w:ascii="Century" w:hAnsi="Century"/>
          <w:sz w:val="24"/>
          <w:szCs w:val="24"/>
        </w:rPr>
      </w:pPr>
      <w:r w:rsidRPr="00EB1BE6">
        <w:rPr>
          <w:rFonts w:ascii="Century" w:hAnsi="Century"/>
          <w:sz w:val="24"/>
          <w:szCs w:val="24"/>
        </w:rPr>
        <w:t xml:space="preserve">The Kingdom Community (5:32) </w:t>
      </w:r>
    </w:p>
    <w:p w14:paraId="6FF4282B" w14:textId="7D2276B8" w:rsidR="00121211" w:rsidRPr="00EB1BE6" w:rsidRDefault="00121211" w:rsidP="002F6327">
      <w:pPr>
        <w:pStyle w:val="ListParagraph"/>
        <w:numPr>
          <w:ilvl w:val="0"/>
          <w:numId w:val="2"/>
        </w:numPr>
        <w:spacing w:after="0" w:line="240" w:lineRule="auto"/>
        <w:rPr>
          <w:rFonts w:ascii="Century" w:hAnsi="Century"/>
          <w:sz w:val="24"/>
          <w:szCs w:val="24"/>
        </w:rPr>
      </w:pPr>
      <w:r w:rsidRPr="00EB1BE6">
        <w:rPr>
          <w:rFonts w:ascii="Century" w:hAnsi="Century"/>
          <w:sz w:val="24"/>
          <w:szCs w:val="24"/>
        </w:rPr>
        <w:t xml:space="preserve">The King is Lord of the Sabbath (6:5) </w:t>
      </w:r>
    </w:p>
    <w:p w14:paraId="04B5F0C3" w14:textId="1DB69B93" w:rsidR="00121211" w:rsidRPr="00EB1BE6" w:rsidRDefault="00121211" w:rsidP="002F6327">
      <w:pPr>
        <w:pStyle w:val="ListParagraph"/>
        <w:numPr>
          <w:ilvl w:val="0"/>
          <w:numId w:val="2"/>
        </w:numPr>
        <w:spacing w:after="0" w:line="240" w:lineRule="auto"/>
        <w:rPr>
          <w:rFonts w:ascii="Century" w:hAnsi="Century"/>
          <w:sz w:val="24"/>
          <w:szCs w:val="24"/>
        </w:rPr>
      </w:pPr>
      <w:r w:rsidRPr="00EB1BE6">
        <w:rPr>
          <w:rFonts w:ascii="Century" w:hAnsi="Century"/>
          <w:sz w:val="24"/>
          <w:szCs w:val="24"/>
        </w:rPr>
        <w:t xml:space="preserve">The King appoints new leadership (6:13) </w:t>
      </w:r>
    </w:p>
    <w:p w14:paraId="52E2151F" w14:textId="017B0BE8" w:rsidR="00121211" w:rsidRPr="00EB1BE6" w:rsidRDefault="00121211" w:rsidP="002F6327">
      <w:pPr>
        <w:pStyle w:val="ListParagraph"/>
        <w:numPr>
          <w:ilvl w:val="0"/>
          <w:numId w:val="2"/>
        </w:numPr>
        <w:spacing w:after="0" w:line="240" w:lineRule="auto"/>
        <w:rPr>
          <w:rFonts w:ascii="Century" w:hAnsi="Century"/>
          <w:sz w:val="24"/>
          <w:szCs w:val="24"/>
        </w:rPr>
      </w:pPr>
      <w:r w:rsidRPr="00EB1BE6">
        <w:rPr>
          <w:rFonts w:ascii="Century" w:hAnsi="Century"/>
          <w:sz w:val="24"/>
          <w:szCs w:val="24"/>
        </w:rPr>
        <w:lastRenderedPageBreak/>
        <w:t xml:space="preserve">The Ethic of the Kingdom (6:27) </w:t>
      </w:r>
    </w:p>
    <w:p w14:paraId="46512D83" w14:textId="295691E6" w:rsidR="00121211" w:rsidRPr="00EB1BE6" w:rsidRDefault="00121211" w:rsidP="002F6327">
      <w:pPr>
        <w:pStyle w:val="ListParagraph"/>
        <w:numPr>
          <w:ilvl w:val="0"/>
          <w:numId w:val="2"/>
        </w:numPr>
        <w:spacing w:after="0" w:line="240" w:lineRule="auto"/>
        <w:rPr>
          <w:rFonts w:ascii="Century" w:hAnsi="Century"/>
          <w:sz w:val="24"/>
          <w:szCs w:val="24"/>
        </w:rPr>
      </w:pPr>
      <w:r w:rsidRPr="00EB1BE6">
        <w:rPr>
          <w:rFonts w:ascii="Century" w:hAnsi="Century"/>
          <w:sz w:val="24"/>
          <w:szCs w:val="24"/>
        </w:rPr>
        <w:t>The Scope of</w:t>
      </w:r>
      <w:r w:rsidR="005F3A52" w:rsidRPr="00EB1BE6">
        <w:rPr>
          <w:rFonts w:ascii="Century" w:hAnsi="Century"/>
          <w:sz w:val="24"/>
          <w:szCs w:val="24"/>
        </w:rPr>
        <w:t xml:space="preserve"> the K</w:t>
      </w:r>
      <w:r w:rsidRPr="00EB1BE6">
        <w:rPr>
          <w:rFonts w:ascii="Century" w:hAnsi="Century"/>
          <w:sz w:val="24"/>
          <w:szCs w:val="24"/>
        </w:rPr>
        <w:t xml:space="preserve">ingdom and the Compassion of the King (7:2, 13) </w:t>
      </w:r>
    </w:p>
    <w:p w14:paraId="334BDFF8" w14:textId="01C91AFD" w:rsidR="00121211" w:rsidRPr="00EB1BE6" w:rsidRDefault="00121211" w:rsidP="002F6327">
      <w:pPr>
        <w:pStyle w:val="ListParagraph"/>
        <w:numPr>
          <w:ilvl w:val="0"/>
          <w:numId w:val="2"/>
        </w:numPr>
        <w:spacing w:after="0" w:line="240" w:lineRule="auto"/>
        <w:rPr>
          <w:rFonts w:ascii="Century" w:hAnsi="Century"/>
          <w:sz w:val="24"/>
          <w:szCs w:val="24"/>
        </w:rPr>
      </w:pPr>
      <w:r w:rsidRPr="00EB1BE6">
        <w:rPr>
          <w:rFonts w:ascii="Century" w:hAnsi="Century"/>
          <w:sz w:val="24"/>
          <w:szCs w:val="24"/>
        </w:rPr>
        <w:t xml:space="preserve">Evidence for the King (7:22) </w:t>
      </w:r>
    </w:p>
    <w:p w14:paraId="06177C40" w14:textId="00068A45" w:rsidR="00245C30" w:rsidRPr="003238C6" w:rsidRDefault="00245C30" w:rsidP="002F6327">
      <w:pPr>
        <w:pStyle w:val="ListParagraph"/>
        <w:numPr>
          <w:ilvl w:val="0"/>
          <w:numId w:val="2"/>
        </w:numPr>
        <w:spacing w:after="0" w:line="240" w:lineRule="auto"/>
        <w:rPr>
          <w:rFonts w:ascii="Century" w:hAnsi="Century"/>
          <w:sz w:val="24"/>
          <w:szCs w:val="24"/>
        </w:rPr>
      </w:pPr>
      <w:r w:rsidRPr="003238C6">
        <w:rPr>
          <w:rFonts w:ascii="Century" w:hAnsi="Century"/>
          <w:noProof/>
          <w:sz w:val="24"/>
          <w:szCs w:val="24"/>
        </w:rPr>
        <mc:AlternateContent>
          <mc:Choice Requires="wps">
            <w:drawing>
              <wp:anchor distT="0" distB="0" distL="114300" distR="114300" simplePos="0" relativeHeight="251659264" behindDoc="0" locked="0" layoutInCell="1" allowOverlap="1" wp14:anchorId="10D5B9BE" wp14:editId="10E1A477">
                <wp:simplePos x="0" y="0"/>
                <wp:positionH relativeFrom="column">
                  <wp:posOffset>-264795</wp:posOffset>
                </wp:positionH>
                <wp:positionV relativeFrom="paragraph">
                  <wp:posOffset>174337</wp:posOffset>
                </wp:positionV>
                <wp:extent cx="6827520" cy="22860"/>
                <wp:effectExtent l="0" t="0" r="30480" b="34290"/>
                <wp:wrapNone/>
                <wp:docPr id="6" name="Straight Connector 6"/>
                <wp:cNvGraphicFramePr/>
                <a:graphic xmlns:a="http://schemas.openxmlformats.org/drawingml/2006/main">
                  <a:graphicData uri="http://schemas.microsoft.com/office/word/2010/wordprocessingShape">
                    <wps:wsp>
                      <wps:cNvCnPr/>
                      <wps:spPr>
                        <a:xfrm>
                          <a:off x="0" y="0"/>
                          <a:ext cx="6827520"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9D67E"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5pt,13.75pt" to="516.7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" strokecolor="#4472c4 [3204]" strokeweight=".5pt">
                <v:stroke joinstyle="miter"/>
              </v:line>
            </w:pict>
          </mc:Fallback>
        </mc:AlternateContent>
      </w:r>
      <w:r w:rsidRPr="003238C6">
        <w:rPr>
          <w:rFonts w:ascii="Century" w:hAnsi="Century"/>
          <w:sz w:val="24"/>
          <w:szCs w:val="24"/>
        </w:rPr>
        <w:t xml:space="preserve">Love for the King (7:46) </w:t>
      </w:r>
      <w:r w:rsidR="005F3A52">
        <w:rPr>
          <w:rFonts w:ascii="Century" w:hAnsi="Century"/>
          <w:sz w:val="24"/>
          <w:szCs w:val="24"/>
        </w:rPr>
        <w:tab/>
      </w:r>
      <w:r w:rsidR="005F3A52">
        <w:rPr>
          <w:rFonts w:ascii="Century" w:hAnsi="Century"/>
          <w:sz w:val="24"/>
          <w:szCs w:val="24"/>
        </w:rPr>
        <w:tab/>
      </w:r>
      <w:r w:rsidRPr="003238C6">
        <w:rPr>
          <w:rFonts w:ascii="Century" w:hAnsi="Century"/>
          <w:sz w:val="24"/>
          <w:szCs w:val="24"/>
        </w:rPr>
        <w:tab/>
      </w:r>
      <w:r w:rsidR="002D0100" w:rsidRPr="003238C6">
        <w:rPr>
          <w:rFonts w:ascii="Century" w:hAnsi="Century"/>
          <w:sz w:val="24"/>
          <w:szCs w:val="24"/>
        </w:rPr>
        <w:tab/>
      </w:r>
      <w:r w:rsidR="008F76D0" w:rsidRPr="003238C6">
        <w:rPr>
          <w:rFonts w:ascii="Century" w:hAnsi="Century"/>
          <w:sz w:val="24"/>
          <w:szCs w:val="24"/>
        </w:rPr>
        <w:t xml:space="preserve">      </w:t>
      </w:r>
      <w:r w:rsidR="005F3A52">
        <w:rPr>
          <w:rFonts w:ascii="Century" w:hAnsi="Century"/>
          <w:sz w:val="24"/>
          <w:szCs w:val="24"/>
        </w:rPr>
        <w:tab/>
      </w:r>
      <w:r w:rsidR="005F3A52">
        <w:rPr>
          <w:rFonts w:ascii="Century" w:hAnsi="Century"/>
          <w:sz w:val="24"/>
          <w:szCs w:val="24"/>
        </w:rPr>
        <w:tab/>
      </w:r>
      <w:r w:rsidR="005F3A52">
        <w:rPr>
          <w:rFonts w:ascii="Century" w:hAnsi="Century"/>
          <w:sz w:val="24"/>
          <w:szCs w:val="24"/>
        </w:rPr>
        <w:tab/>
      </w:r>
      <w:r w:rsidRPr="003238C6">
        <w:rPr>
          <w:rFonts w:ascii="Century" w:hAnsi="Century"/>
          <w:b/>
          <w:bCs/>
          <w:sz w:val="24"/>
          <w:szCs w:val="24"/>
        </w:rPr>
        <w:t>Narrative</w:t>
      </w:r>
      <w:r w:rsidR="008F76D0" w:rsidRPr="003238C6">
        <w:rPr>
          <w:rFonts w:ascii="Century" w:hAnsi="Century"/>
          <w:b/>
          <w:bCs/>
          <w:sz w:val="24"/>
          <w:szCs w:val="24"/>
        </w:rPr>
        <w:tab/>
      </w:r>
    </w:p>
    <w:p w14:paraId="4E066303" w14:textId="4A1AC32A" w:rsidR="00245C30" w:rsidRPr="003238C6" w:rsidRDefault="00245C30" w:rsidP="002F6327">
      <w:pPr>
        <w:pStyle w:val="ListParagraph"/>
        <w:numPr>
          <w:ilvl w:val="0"/>
          <w:numId w:val="2"/>
        </w:numPr>
        <w:spacing w:after="0" w:line="240" w:lineRule="auto"/>
        <w:rPr>
          <w:rFonts w:ascii="Century" w:hAnsi="Century"/>
          <w:b/>
          <w:bCs/>
          <w:sz w:val="24"/>
          <w:szCs w:val="24"/>
        </w:rPr>
      </w:pPr>
      <w:r w:rsidRPr="003238C6">
        <w:rPr>
          <w:rFonts w:ascii="Century" w:hAnsi="Century"/>
          <w:sz w:val="24"/>
          <w:szCs w:val="24"/>
        </w:rPr>
        <w:t xml:space="preserve">Those who follow the King must have ears to hear. (8:8)   </w:t>
      </w:r>
      <w:r w:rsidR="008F76D0" w:rsidRPr="003238C6">
        <w:rPr>
          <w:rFonts w:ascii="Century" w:hAnsi="Century"/>
          <w:sz w:val="24"/>
          <w:szCs w:val="24"/>
        </w:rPr>
        <w:t xml:space="preserve">     </w:t>
      </w:r>
      <w:r w:rsidR="005F3A52">
        <w:rPr>
          <w:rFonts w:ascii="Century" w:hAnsi="Century"/>
          <w:sz w:val="24"/>
          <w:szCs w:val="24"/>
        </w:rPr>
        <w:tab/>
      </w:r>
      <w:r w:rsidR="008F76D0" w:rsidRPr="003238C6">
        <w:rPr>
          <w:rFonts w:ascii="Century" w:hAnsi="Century"/>
          <w:sz w:val="24"/>
          <w:szCs w:val="24"/>
        </w:rPr>
        <w:t xml:space="preserve">  </w:t>
      </w:r>
      <w:r w:rsidR="005F3A52">
        <w:rPr>
          <w:rFonts w:ascii="Century" w:hAnsi="Century"/>
          <w:sz w:val="24"/>
          <w:szCs w:val="24"/>
        </w:rPr>
        <w:t xml:space="preserve">   </w:t>
      </w:r>
      <w:r w:rsidRPr="003238C6">
        <w:rPr>
          <w:rFonts w:ascii="Century" w:hAnsi="Century"/>
          <w:b/>
          <w:bCs/>
          <w:sz w:val="24"/>
          <w:szCs w:val="24"/>
        </w:rPr>
        <w:t>Travel/Teaching</w:t>
      </w:r>
    </w:p>
    <w:p w14:paraId="7D23AE63" w14:textId="1B1CFD68" w:rsidR="00F55A6C" w:rsidRPr="003238C6" w:rsidRDefault="00245C30" w:rsidP="002F6327">
      <w:pPr>
        <w:pStyle w:val="ListParagraph"/>
        <w:numPr>
          <w:ilvl w:val="0"/>
          <w:numId w:val="2"/>
        </w:numPr>
        <w:spacing w:after="0" w:line="240" w:lineRule="auto"/>
        <w:rPr>
          <w:rFonts w:ascii="Century" w:hAnsi="Century"/>
          <w:sz w:val="24"/>
          <w:szCs w:val="24"/>
        </w:rPr>
      </w:pPr>
      <w:r w:rsidRPr="003238C6">
        <w:rPr>
          <w:rFonts w:ascii="Century" w:hAnsi="Century"/>
          <w:sz w:val="24"/>
          <w:szCs w:val="24"/>
        </w:rPr>
        <w:t>The response to the King (</w:t>
      </w:r>
      <w:r w:rsidR="00625AB5">
        <w:rPr>
          <w:rFonts w:ascii="Century" w:hAnsi="Century"/>
          <w:sz w:val="24"/>
          <w:szCs w:val="24"/>
        </w:rPr>
        <w:t>9</w:t>
      </w:r>
      <w:r w:rsidR="008F76D0" w:rsidRPr="003238C6">
        <w:rPr>
          <w:rFonts w:ascii="Century" w:hAnsi="Century"/>
          <w:sz w:val="24"/>
          <w:szCs w:val="24"/>
        </w:rPr>
        <w:t>)</w:t>
      </w:r>
      <w:r w:rsidR="00A70D15" w:rsidRPr="003238C6">
        <w:rPr>
          <w:rFonts w:ascii="Century" w:hAnsi="Century"/>
          <w:sz w:val="24"/>
          <w:szCs w:val="24"/>
        </w:rPr>
        <w:t xml:space="preserve"> </w:t>
      </w:r>
    </w:p>
    <w:p w14:paraId="66115A08" w14:textId="2353601D" w:rsidR="00245C30" w:rsidRPr="003238C6" w:rsidRDefault="00F55A6C" w:rsidP="00F55A6C">
      <w:pPr>
        <w:pStyle w:val="ListParagraph"/>
        <w:spacing w:after="0" w:line="240" w:lineRule="auto"/>
        <w:ind w:left="360"/>
        <w:rPr>
          <w:rFonts w:ascii="Century" w:hAnsi="Century"/>
          <w:sz w:val="24"/>
          <w:szCs w:val="24"/>
        </w:rPr>
      </w:pPr>
      <w:r w:rsidRPr="003238C6">
        <w:rPr>
          <w:rFonts w:ascii="Century" w:hAnsi="Century"/>
          <w:sz w:val="24"/>
          <w:szCs w:val="24"/>
        </w:rPr>
        <w:sym w:font="Wingdings" w:char="F0E0"/>
      </w:r>
      <w:r w:rsidR="00245C30" w:rsidRPr="003238C6">
        <w:rPr>
          <w:rFonts w:ascii="Century" w:hAnsi="Century"/>
          <w:sz w:val="24"/>
          <w:szCs w:val="24"/>
        </w:rPr>
        <w:t xml:space="preserve">Jesus heads to Jerusalem to complete His mission. </w:t>
      </w:r>
    </w:p>
    <w:p w14:paraId="42B7CCFB" w14:textId="0640D3B5" w:rsidR="00245C30" w:rsidRPr="003238C6" w:rsidRDefault="00245C30" w:rsidP="002F6327">
      <w:pPr>
        <w:pStyle w:val="ListParagraph"/>
        <w:numPr>
          <w:ilvl w:val="0"/>
          <w:numId w:val="2"/>
        </w:numPr>
        <w:spacing w:after="0" w:line="240" w:lineRule="auto"/>
        <w:rPr>
          <w:rFonts w:ascii="Century" w:hAnsi="Century"/>
          <w:sz w:val="24"/>
          <w:szCs w:val="24"/>
        </w:rPr>
      </w:pPr>
      <w:r w:rsidRPr="003238C6">
        <w:rPr>
          <w:rFonts w:ascii="Century" w:hAnsi="Century"/>
          <w:sz w:val="24"/>
          <w:szCs w:val="24"/>
        </w:rPr>
        <w:t>The Dividing Line-</w:t>
      </w:r>
      <w:r w:rsidR="005F3A52">
        <w:rPr>
          <w:rFonts w:ascii="Century" w:hAnsi="Century"/>
          <w:sz w:val="24"/>
          <w:szCs w:val="24"/>
        </w:rPr>
        <w:t>T</w:t>
      </w:r>
      <w:r w:rsidRPr="003238C6">
        <w:rPr>
          <w:rFonts w:ascii="Century" w:hAnsi="Century"/>
          <w:sz w:val="24"/>
          <w:szCs w:val="24"/>
        </w:rPr>
        <w:t xml:space="preserve">hose who believe </w:t>
      </w:r>
      <w:r w:rsidR="005F3A52">
        <w:rPr>
          <w:rFonts w:ascii="Century" w:hAnsi="Century"/>
          <w:sz w:val="24"/>
          <w:szCs w:val="24"/>
        </w:rPr>
        <w:t>vs.</w:t>
      </w:r>
      <w:r w:rsidRPr="003238C6">
        <w:rPr>
          <w:rFonts w:ascii="Century" w:hAnsi="Century"/>
          <w:sz w:val="24"/>
          <w:szCs w:val="24"/>
        </w:rPr>
        <w:t xml:space="preserve"> those who reject the King (11-12)</w:t>
      </w:r>
    </w:p>
    <w:p w14:paraId="203F9E7D" w14:textId="7DC44D7A" w:rsidR="00245C30" w:rsidRPr="003238C6" w:rsidRDefault="00245C30" w:rsidP="002F6327">
      <w:pPr>
        <w:pStyle w:val="ListParagraph"/>
        <w:numPr>
          <w:ilvl w:val="0"/>
          <w:numId w:val="2"/>
        </w:numPr>
        <w:spacing w:after="0" w:line="240" w:lineRule="auto"/>
        <w:rPr>
          <w:rFonts w:ascii="Century" w:hAnsi="Century"/>
          <w:sz w:val="24"/>
          <w:szCs w:val="24"/>
        </w:rPr>
      </w:pPr>
      <w:r w:rsidRPr="003238C6">
        <w:rPr>
          <w:rFonts w:ascii="Century" w:hAnsi="Century"/>
          <w:sz w:val="24"/>
          <w:szCs w:val="24"/>
        </w:rPr>
        <w:t>Repent or Perish: The Urgency of the Message (13-14)</w:t>
      </w:r>
    </w:p>
    <w:p w14:paraId="43AFEB11" w14:textId="77777777" w:rsidR="00245C30" w:rsidRPr="003238C6" w:rsidRDefault="00245C30" w:rsidP="002F6327">
      <w:pPr>
        <w:pStyle w:val="ListParagraph"/>
        <w:numPr>
          <w:ilvl w:val="0"/>
          <w:numId w:val="2"/>
        </w:numPr>
        <w:spacing w:after="0" w:line="240" w:lineRule="auto"/>
        <w:rPr>
          <w:rFonts w:ascii="Century" w:hAnsi="Century"/>
          <w:sz w:val="24"/>
          <w:szCs w:val="24"/>
        </w:rPr>
      </w:pPr>
      <w:r w:rsidRPr="003238C6">
        <w:rPr>
          <w:rFonts w:ascii="Century" w:hAnsi="Century"/>
          <w:sz w:val="24"/>
          <w:szCs w:val="24"/>
        </w:rPr>
        <w:t>The Heart of the Father (15-16)</w:t>
      </w:r>
    </w:p>
    <w:p w14:paraId="4ED9B3DB" w14:textId="038B1044" w:rsidR="00245C30" w:rsidRPr="003238C6" w:rsidRDefault="002D0100" w:rsidP="002F6327">
      <w:pPr>
        <w:pStyle w:val="ListParagraph"/>
        <w:numPr>
          <w:ilvl w:val="0"/>
          <w:numId w:val="2"/>
        </w:numPr>
        <w:spacing w:after="0" w:line="240" w:lineRule="auto"/>
        <w:rPr>
          <w:rFonts w:ascii="Century" w:hAnsi="Century"/>
          <w:sz w:val="24"/>
          <w:szCs w:val="24"/>
        </w:rPr>
      </w:pPr>
      <w:r w:rsidRPr="003238C6">
        <w:rPr>
          <w:rFonts w:ascii="Century" w:hAnsi="Century"/>
          <w:noProof/>
          <w:sz w:val="24"/>
          <w:szCs w:val="24"/>
        </w:rPr>
        <mc:AlternateContent>
          <mc:Choice Requires="wps">
            <w:drawing>
              <wp:anchor distT="0" distB="0" distL="114300" distR="114300" simplePos="0" relativeHeight="251661312" behindDoc="0" locked="0" layoutInCell="1" allowOverlap="1" wp14:anchorId="08FFEDBD" wp14:editId="0456A23B">
                <wp:simplePos x="0" y="0"/>
                <wp:positionH relativeFrom="column">
                  <wp:posOffset>-289560</wp:posOffset>
                </wp:positionH>
                <wp:positionV relativeFrom="paragraph">
                  <wp:posOffset>179070</wp:posOffset>
                </wp:positionV>
                <wp:extent cx="6827520" cy="22860"/>
                <wp:effectExtent l="0" t="0" r="30480" b="34290"/>
                <wp:wrapNone/>
                <wp:docPr id="1" name="Straight Connector 1"/>
                <wp:cNvGraphicFramePr/>
                <a:graphic xmlns:a="http://schemas.openxmlformats.org/drawingml/2006/main">
                  <a:graphicData uri="http://schemas.microsoft.com/office/word/2010/wordprocessingShape">
                    <wps:wsp>
                      <wps:cNvCnPr/>
                      <wps:spPr>
                        <a:xfrm>
                          <a:off x="0" y="0"/>
                          <a:ext cx="6827520"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81FF3F"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pt,14.1pt" to="514.8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" strokecolor="#4472c4 [3204]" strokeweight=".5pt">
                <v:stroke joinstyle="miter"/>
              </v:line>
            </w:pict>
          </mc:Fallback>
        </mc:AlternateContent>
      </w:r>
      <w:r w:rsidRPr="003238C6">
        <w:rPr>
          <w:rFonts w:ascii="Century" w:hAnsi="Century"/>
          <w:sz w:val="24"/>
          <w:szCs w:val="24"/>
        </w:rPr>
        <w:t>W</w:t>
      </w:r>
      <w:r w:rsidR="00245C30" w:rsidRPr="003238C6">
        <w:rPr>
          <w:rFonts w:ascii="Century" w:hAnsi="Century"/>
          <w:sz w:val="24"/>
          <w:szCs w:val="24"/>
        </w:rPr>
        <w:t>ill He find faith on earth</w:t>
      </w:r>
      <w:r w:rsidRPr="003238C6">
        <w:rPr>
          <w:rFonts w:ascii="Century" w:hAnsi="Century"/>
          <w:sz w:val="24"/>
          <w:szCs w:val="24"/>
        </w:rPr>
        <w:t xml:space="preserve"> when He comes</w:t>
      </w:r>
      <w:r w:rsidR="00245C30" w:rsidRPr="003238C6">
        <w:rPr>
          <w:rFonts w:ascii="Century" w:hAnsi="Century"/>
          <w:sz w:val="24"/>
          <w:szCs w:val="24"/>
        </w:rPr>
        <w:t xml:space="preserve">? (17-18) </w:t>
      </w:r>
      <w:r w:rsidRPr="003238C6">
        <w:rPr>
          <w:rFonts w:ascii="Century" w:hAnsi="Century"/>
          <w:sz w:val="24"/>
          <w:szCs w:val="24"/>
        </w:rPr>
        <w:tab/>
      </w:r>
    </w:p>
    <w:p w14:paraId="5184E8D9" w14:textId="60CD34A5" w:rsidR="00F55A6C" w:rsidRPr="003238C6" w:rsidRDefault="00757896" w:rsidP="002F6327">
      <w:pPr>
        <w:pStyle w:val="ListParagraph"/>
        <w:numPr>
          <w:ilvl w:val="0"/>
          <w:numId w:val="2"/>
        </w:numPr>
        <w:spacing w:after="0" w:line="240" w:lineRule="auto"/>
        <w:rPr>
          <w:rFonts w:ascii="Century" w:hAnsi="Century"/>
          <w:sz w:val="24"/>
          <w:szCs w:val="24"/>
        </w:rPr>
      </w:pPr>
      <w:r w:rsidRPr="003238C6">
        <w:rPr>
          <w:rFonts w:ascii="Century" w:hAnsi="Century"/>
          <w:sz w:val="24"/>
          <w:szCs w:val="24"/>
        </w:rPr>
        <w:t xml:space="preserve">Blessed is the King who Comes in the Name of the Lord (19-20) </w:t>
      </w:r>
      <w:r w:rsidR="005F3A52">
        <w:rPr>
          <w:rFonts w:ascii="Century" w:hAnsi="Century"/>
          <w:sz w:val="24"/>
          <w:szCs w:val="24"/>
        </w:rPr>
        <w:t xml:space="preserve">    </w:t>
      </w:r>
      <w:r w:rsidRPr="003238C6">
        <w:rPr>
          <w:rFonts w:ascii="Century" w:hAnsi="Century"/>
          <w:b/>
          <w:bCs/>
          <w:sz w:val="24"/>
          <w:szCs w:val="24"/>
        </w:rPr>
        <w:t>Passion Week</w:t>
      </w:r>
    </w:p>
    <w:p w14:paraId="71593371" w14:textId="289DC728" w:rsidR="00245C30" w:rsidRPr="003238C6" w:rsidRDefault="00501FE6" w:rsidP="002F6327">
      <w:pPr>
        <w:pStyle w:val="ListParagraph"/>
        <w:numPr>
          <w:ilvl w:val="0"/>
          <w:numId w:val="2"/>
        </w:numPr>
        <w:spacing w:after="0" w:line="240" w:lineRule="auto"/>
        <w:rPr>
          <w:rFonts w:ascii="Century" w:hAnsi="Century"/>
          <w:sz w:val="24"/>
          <w:szCs w:val="24"/>
        </w:rPr>
      </w:pPr>
      <w:r w:rsidRPr="003238C6">
        <w:rPr>
          <w:rFonts w:ascii="Century" w:hAnsi="Century"/>
          <w:sz w:val="24"/>
          <w:szCs w:val="24"/>
        </w:rPr>
        <w:t>The New Covenant in His Blood (21-22)</w:t>
      </w:r>
    </w:p>
    <w:p w14:paraId="5BD78AF6" w14:textId="61C5C765" w:rsidR="00451D6F" w:rsidRDefault="00451D6F" w:rsidP="002F6327">
      <w:pPr>
        <w:pStyle w:val="ListParagraph"/>
        <w:numPr>
          <w:ilvl w:val="0"/>
          <w:numId w:val="2"/>
        </w:numPr>
        <w:spacing w:after="0" w:line="240" w:lineRule="auto"/>
        <w:rPr>
          <w:rFonts w:ascii="Century" w:hAnsi="Century"/>
          <w:sz w:val="24"/>
          <w:szCs w:val="24"/>
        </w:rPr>
      </w:pPr>
      <w:r w:rsidRPr="003238C6">
        <w:rPr>
          <w:rFonts w:ascii="Century" w:hAnsi="Century"/>
          <w:sz w:val="24"/>
          <w:szCs w:val="24"/>
        </w:rPr>
        <w:t xml:space="preserve">Repentance for </w:t>
      </w:r>
      <w:r w:rsidR="00EB1BE6">
        <w:rPr>
          <w:rFonts w:ascii="Century" w:hAnsi="Century"/>
          <w:sz w:val="24"/>
          <w:szCs w:val="24"/>
        </w:rPr>
        <w:t>F</w:t>
      </w:r>
      <w:r w:rsidRPr="003238C6">
        <w:rPr>
          <w:rFonts w:ascii="Century" w:hAnsi="Century"/>
          <w:sz w:val="24"/>
          <w:szCs w:val="24"/>
        </w:rPr>
        <w:t xml:space="preserve">orgiveness of </w:t>
      </w:r>
      <w:r w:rsidR="00EB1BE6">
        <w:rPr>
          <w:rFonts w:ascii="Century" w:hAnsi="Century"/>
          <w:sz w:val="24"/>
          <w:szCs w:val="24"/>
        </w:rPr>
        <w:t>S</w:t>
      </w:r>
      <w:r w:rsidRPr="003238C6">
        <w:rPr>
          <w:rFonts w:ascii="Century" w:hAnsi="Century"/>
          <w:sz w:val="24"/>
          <w:szCs w:val="24"/>
        </w:rPr>
        <w:t>ins in His Name</w:t>
      </w:r>
      <w:r w:rsidR="008D18DD" w:rsidRPr="003238C6">
        <w:rPr>
          <w:rFonts w:ascii="Century" w:hAnsi="Century"/>
          <w:sz w:val="24"/>
          <w:szCs w:val="24"/>
        </w:rPr>
        <w:t xml:space="preserve"> (Luke 23-24)</w:t>
      </w:r>
    </w:p>
    <w:p w14:paraId="0A8A1B99" w14:textId="77777777" w:rsidR="005F3A52" w:rsidRPr="003238C6" w:rsidRDefault="005F3A52" w:rsidP="005F3A52">
      <w:pPr>
        <w:pStyle w:val="ListParagraph"/>
        <w:spacing w:after="0" w:line="240" w:lineRule="auto"/>
        <w:ind w:left="360"/>
        <w:rPr>
          <w:rFonts w:ascii="Century" w:hAnsi="Century"/>
          <w:sz w:val="24"/>
          <w:szCs w:val="24"/>
        </w:rPr>
      </w:pPr>
    </w:p>
    <w:p w14:paraId="4F3090FA" w14:textId="0413A49D" w:rsidR="00121211" w:rsidRPr="003238C6" w:rsidRDefault="00121211" w:rsidP="00121211">
      <w:pPr>
        <w:spacing w:after="0" w:line="240" w:lineRule="auto"/>
        <w:rPr>
          <w:rFonts w:ascii="Century" w:hAnsi="Century"/>
          <w:sz w:val="24"/>
          <w:szCs w:val="24"/>
        </w:rPr>
      </w:pPr>
      <w:r w:rsidRPr="003238C6">
        <w:rPr>
          <w:rFonts w:ascii="Century" w:hAnsi="Century"/>
          <w:sz w:val="24"/>
          <w:szCs w:val="24"/>
        </w:rPr>
        <w:sym w:font="Wingdings" w:char="F0E0"/>
      </w:r>
      <w:r w:rsidRPr="003238C6">
        <w:rPr>
          <w:rFonts w:ascii="Century" w:hAnsi="Century"/>
          <w:sz w:val="24"/>
          <w:szCs w:val="24"/>
        </w:rPr>
        <w:t xml:space="preserve">Overarching theme of the Kingdom=Restoration </w:t>
      </w:r>
      <w:r w:rsidR="005F3A52">
        <w:rPr>
          <w:rFonts w:ascii="Century" w:hAnsi="Century"/>
          <w:sz w:val="24"/>
          <w:szCs w:val="24"/>
        </w:rPr>
        <w:t xml:space="preserve">to the King </w:t>
      </w:r>
      <w:r w:rsidRPr="003238C6">
        <w:rPr>
          <w:rFonts w:ascii="Century" w:hAnsi="Century"/>
          <w:sz w:val="24"/>
          <w:szCs w:val="24"/>
        </w:rPr>
        <w:t>through the King</w:t>
      </w:r>
      <w:r w:rsidR="005F3A52">
        <w:rPr>
          <w:rFonts w:ascii="Century" w:hAnsi="Century"/>
          <w:sz w:val="24"/>
          <w:szCs w:val="24"/>
        </w:rPr>
        <w:t xml:space="preserve"> Himself</w:t>
      </w:r>
      <w:r w:rsidRPr="003238C6">
        <w:rPr>
          <w:rFonts w:ascii="Century" w:hAnsi="Century"/>
          <w:sz w:val="24"/>
          <w:szCs w:val="24"/>
        </w:rPr>
        <w:t xml:space="preserve"> (4:18-19) </w:t>
      </w:r>
    </w:p>
    <w:p w14:paraId="4F0D6485" w14:textId="77777777" w:rsidR="00DF4706" w:rsidRPr="003238C6" w:rsidRDefault="00DF4706" w:rsidP="00121211">
      <w:pPr>
        <w:spacing w:after="0" w:line="240" w:lineRule="auto"/>
        <w:rPr>
          <w:rFonts w:ascii="Century" w:hAnsi="Century"/>
          <w:sz w:val="24"/>
          <w:szCs w:val="24"/>
        </w:rPr>
      </w:pPr>
    </w:p>
    <w:p w14:paraId="66812DE0" w14:textId="67DC2DAA" w:rsidR="00DF4706" w:rsidRPr="003238C6" w:rsidRDefault="00DF4706" w:rsidP="00DF4706">
      <w:pPr>
        <w:spacing w:after="0" w:line="240" w:lineRule="auto"/>
        <w:jc w:val="center"/>
        <w:rPr>
          <w:rFonts w:ascii="Century" w:hAnsi="Century"/>
          <w:b/>
          <w:bCs/>
          <w:sz w:val="24"/>
          <w:szCs w:val="24"/>
          <w:u w:val="single"/>
        </w:rPr>
      </w:pPr>
      <w:r w:rsidRPr="003238C6">
        <w:rPr>
          <w:rFonts w:ascii="Century" w:hAnsi="Century"/>
          <w:b/>
          <w:bCs/>
          <w:sz w:val="24"/>
          <w:szCs w:val="24"/>
          <w:u w:val="single"/>
        </w:rPr>
        <w:t>Luke 24</w:t>
      </w:r>
    </w:p>
    <w:p w14:paraId="3AB9EB07" w14:textId="77777777" w:rsidR="004B54FE" w:rsidRPr="003238C6" w:rsidRDefault="004B54FE" w:rsidP="004B54FE">
      <w:pPr>
        <w:shd w:val="clear" w:color="auto" w:fill="FFFFFF"/>
        <w:spacing w:after="0" w:line="240" w:lineRule="auto"/>
        <w:jc w:val="center"/>
        <w:rPr>
          <w:rFonts w:ascii="Century" w:eastAsia="Times New Roman" w:hAnsi="Century" w:cs="Segoe UI"/>
          <w:color w:val="000000"/>
          <w:sz w:val="24"/>
          <w:szCs w:val="24"/>
          <w:u w:val="single"/>
        </w:rPr>
      </w:pPr>
      <w:r w:rsidRPr="003238C6">
        <w:rPr>
          <w:rFonts w:ascii="Century" w:eastAsia="Times New Roman" w:hAnsi="Century" w:cs="Segoe UI"/>
          <w:color w:val="000000"/>
          <w:sz w:val="24"/>
          <w:szCs w:val="24"/>
          <w:u w:val="single"/>
        </w:rPr>
        <w:t>(See printed text in notes)</w:t>
      </w:r>
    </w:p>
    <w:p w14:paraId="67AF3317" w14:textId="77777777" w:rsidR="00121211" w:rsidRDefault="00121211" w:rsidP="004E0CB0">
      <w:pPr>
        <w:shd w:val="clear" w:color="auto" w:fill="FFFFFF"/>
        <w:spacing w:after="0" w:line="240" w:lineRule="auto"/>
        <w:rPr>
          <w:rFonts w:ascii="Century" w:eastAsia="Times New Roman" w:hAnsi="Century" w:cs="Segoe UI"/>
          <w:color w:val="000000"/>
          <w:sz w:val="24"/>
          <w:szCs w:val="24"/>
        </w:rPr>
      </w:pPr>
    </w:p>
    <w:p w14:paraId="1142C2A0" w14:textId="2BE0F2B3" w:rsidR="004B54FE" w:rsidRDefault="004B54FE" w:rsidP="005131C2">
      <w:pPr>
        <w:shd w:val="clear" w:color="auto" w:fill="FFFFFF"/>
        <w:spacing w:after="0" w:line="240" w:lineRule="auto"/>
        <w:rPr>
          <w:rFonts w:ascii="Century" w:eastAsia="Times New Roman" w:hAnsi="Century" w:cs="Segoe UI"/>
          <w:color w:val="000000"/>
          <w:sz w:val="24"/>
          <w:szCs w:val="24"/>
          <w:u w:val="single"/>
        </w:rPr>
      </w:pPr>
      <w:r w:rsidRPr="005131C2">
        <w:rPr>
          <w:rFonts w:ascii="Century" w:eastAsia="Times New Roman" w:hAnsi="Century" w:cs="Segoe UI"/>
          <w:color w:val="000000"/>
          <w:sz w:val="24"/>
          <w:szCs w:val="24"/>
          <w:u w:val="single"/>
        </w:rPr>
        <w:t>Luke 24:1-</w:t>
      </w:r>
      <w:r w:rsidR="00084F53">
        <w:rPr>
          <w:rFonts w:ascii="Century" w:eastAsia="Times New Roman" w:hAnsi="Century" w:cs="Segoe UI"/>
          <w:color w:val="000000"/>
          <w:sz w:val="24"/>
          <w:szCs w:val="24"/>
          <w:u w:val="single"/>
        </w:rPr>
        <w:t>3</w:t>
      </w:r>
      <w:r w:rsidR="005131C2" w:rsidRPr="005131C2">
        <w:rPr>
          <w:rFonts w:ascii="Century" w:eastAsia="Times New Roman" w:hAnsi="Century" w:cs="Segoe UI"/>
          <w:color w:val="000000"/>
          <w:sz w:val="24"/>
          <w:szCs w:val="24"/>
          <w:u w:val="single"/>
        </w:rPr>
        <w:t>5:</w:t>
      </w:r>
      <w:r w:rsidR="005131C2">
        <w:rPr>
          <w:rFonts w:ascii="Century" w:eastAsia="Times New Roman" w:hAnsi="Century" w:cs="Segoe UI"/>
          <w:color w:val="000000"/>
          <w:sz w:val="24"/>
          <w:szCs w:val="24"/>
          <w:u w:val="single"/>
        </w:rPr>
        <w:t xml:space="preserve">He is not Here; He is Risen! </w:t>
      </w:r>
    </w:p>
    <w:p w14:paraId="3707922D" w14:textId="77777777" w:rsidR="005131C2" w:rsidRDefault="005131C2" w:rsidP="005131C2">
      <w:pPr>
        <w:shd w:val="clear" w:color="auto" w:fill="FFFFFF"/>
        <w:spacing w:after="0" w:line="240" w:lineRule="auto"/>
        <w:rPr>
          <w:rFonts w:ascii="Century" w:eastAsia="Times New Roman" w:hAnsi="Century" w:cs="Segoe UI"/>
          <w:color w:val="000000"/>
          <w:sz w:val="24"/>
          <w:szCs w:val="24"/>
          <w:u w:val="single"/>
        </w:rPr>
      </w:pPr>
    </w:p>
    <w:p w14:paraId="4C8F61C2" w14:textId="7B7F5C5B" w:rsidR="004837D7" w:rsidRPr="0081026C" w:rsidRDefault="004837D7" w:rsidP="002F6327">
      <w:pPr>
        <w:pStyle w:val="ListParagraph"/>
        <w:numPr>
          <w:ilvl w:val="0"/>
          <w:numId w:val="9"/>
        </w:numPr>
        <w:shd w:val="clear" w:color="auto" w:fill="FFFFFF"/>
        <w:spacing w:after="0" w:line="240" w:lineRule="auto"/>
        <w:rPr>
          <w:rFonts w:ascii="Century" w:eastAsia="Times New Roman" w:hAnsi="Century" w:cs="Segoe UI"/>
          <w:color w:val="000000"/>
          <w:sz w:val="24"/>
          <w:szCs w:val="24"/>
        </w:rPr>
      </w:pPr>
      <w:r w:rsidRPr="0081026C">
        <w:rPr>
          <w:rFonts w:ascii="Century" w:eastAsia="Times New Roman" w:hAnsi="Century" w:cs="Segoe UI"/>
          <w:color w:val="000000"/>
          <w:sz w:val="24"/>
          <w:szCs w:val="24"/>
        </w:rPr>
        <w:t>The text takes a huge turn, “</w:t>
      </w:r>
      <w:r w:rsidRPr="0081026C">
        <w:rPr>
          <w:rFonts w:ascii="Century" w:eastAsia="Times New Roman" w:hAnsi="Century" w:cs="Segoe UI"/>
          <w:b/>
          <w:bCs/>
          <w:color w:val="000000"/>
          <w:sz w:val="24"/>
          <w:szCs w:val="24"/>
        </w:rPr>
        <w:t>But</w:t>
      </w:r>
      <w:r w:rsidRPr="0081026C">
        <w:rPr>
          <w:rFonts w:ascii="Century" w:eastAsia="Times New Roman" w:hAnsi="Century" w:cs="Segoe UI"/>
          <w:color w:val="000000"/>
          <w:sz w:val="24"/>
          <w:szCs w:val="24"/>
        </w:rPr>
        <w:t xml:space="preserve">”. The women go to the tomb at sunrise after the Sabbath and cannot find the body. They are confused and scared </w:t>
      </w:r>
      <w:r w:rsidR="005F3A52" w:rsidRPr="0081026C">
        <w:rPr>
          <w:rFonts w:ascii="Century" w:eastAsia="Times New Roman" w:hAnsi="Century" w:cs="Segoe UI"/>
          <w:color w:val="000000"/>
          <w:sz w:val="24"/>
          <w:szCs w:val="24"/>
        </w:rPr>
        <w:t>but suddenly</w:t>
      </w:r>
      <w:r w:rsidRPr="0081026C">
        <w:rPr>
          <w:rFonts w:ascii="Century" w:eastAsia="Times New Roman" w:hAnsi="Century" w:cs="Segoe UI"/>
          <w:color w:val="000000"/>
          <w:sz w:val="24"/>
          <w:szCs w:val="24"/>
        </w:rPr>
        <w:t xml:space="preserve"> they are greeted by angels. </w:t>
      </w:r>
    </w:p>
    <w:p w14:paraId="4DDB24A4" w14:textId="499D0270" w:rsidR="004837D7" w:rsidRPr="0081026C" w:rsidRDefault="004837D7" w:rsidP="002F6327">
      <w:pPr>
        <w:pStyle w:val="ListParagraph"/>
        <w:numPr>
          <w:ilvl w:val="0"/>
          <w:numId w:val="9"/>
        </w:numPr>
        <w:shd w:val="clear" w:color="auto" w:fill="FFFFFF"/>
        <w:spacing w:after="0" w:line="240" w:lineRule="auto"/>
        <w:rPr>
          <w:rFonts w:ascii="Century" w:eastAsia="Times New Roman" w:hAnsi="Century" w:cs="Segoe UI"/>
          <w:color w:val="000000"/>
          <w:sz w:val="24"/>
          <w:szCs w:val="24"/>
        </w:rPr>
      </w:pPr>
      <w:r w:rsidRPr="0081026C">
        <w:rPr>
          <w:rFonts w:ascii="Century" w:eastAsia="Times New Roman" w:hAnsi="Century" w:cs="Segoe UI"/>
          <w:color w:val="000000"/>
          <w:sz w:val="24"/>
          <w:szCs w:val="24"/>
        </w:rPr>
        <w:t xml:space="preserve">Just as Jesus’s birth was announced by angels, His resurrection is announced by angels. </w:t>
      </w:r>
    </w:p>
    <w:p w14:paraId="43DCFC7F" w14:textId="7AEC84F3" w:rsidR="004837D7" w:rsidRPr="0081026C" w:rsidRDefault="004837D7" w:rsidP="002F6327">
      <w:pPr>
        <w:pStyle w:val="ListParagraph"/>
        <w:numPr>
          <w:ilvl w:val="0"/>
          <w:numId w:val="9"/>
        </w:numPr>
        <w:shd w:val="clear" w:color="auto" w:fill="FFFFFF"/>
        <w:spacing w:after="0" w:line="240" w:lineRule="auto"/>
        <w:rPr>
          <w:rFonts w:ascii="Century" w:eastAsia="Times New Roman" w:hAnsi="Century" w:cs="Segoe UI"/>
          <w:color w:val="000000"/>
          <w:sz w:val="24"/>
          <w:szCs w:val="24"/>
        </w:rPr>
      </w:pPr>
      <w:r w:rsidRPr="0081026C">
        <w:rPr>
          <w:rFonts w:ascii="Century" w:eastAsia="Times New Roman" w:hAnsi="Century" w:cs="Segoe UI"/>
          <w:color w:val="000000"/>
          <w:sz w:val="24"/>
          <w:szCs w:val="24"/>
        </w:rPr>
        <w:t xml:space="preserve">“Remember”-they are called to remember what Jesus had said. </w:t>
      </w:r>
    </w:p>
    <w:p w14:paraId="6DC5B423" w14:textId="60071A20" w:rsidR="004837D7" w:rsidRPr="0081026C" w:rsidRDefault="004837D7" w:rsidP="002F6327">
      <w:pPr>
        <w:pStyle w:val="ListParagraph"/>
        <w:numPr>
          <w:ilvl w:val="0"/>
          <w:numId w:val="9"/>
        </w:numPr>
        <w:shd w:val="clear" w:color="auto" w:fill="FFFFFF"/>
        <w:spacing w:after="0" w:line="240" w:lineRule="auto"/>
        <w:rPr>
          <w:rFonts w:ascii="Century" w:eastAsia="Times New Roman" w:hAnsi="Century" w:cs="Segoe UI"/>
          <w:color w:val="000000"/>
          <w:sz w:val="24"/>
          <w:szCs w:val="24"/>
        </w:rPr>
      </w:pPr>
      <w:r w:rsidRPr="0081026C">
        <w:rPr>
          <w:rFonts w:ascii="Century" w:eastAsia="Times New Roman" w:hAnsi="Century" w:cs="Segoe UI"/>
          <w:color w:val="000000"/>
          <w:sz w:val="24"/>
          <w:szCs w:val="24"/>
        </w:rPr>
        <w:t xml:space="preserve">This was a group of women who had followed Jesus and served the disciples. </w:t>
      </w:r>
    </w:p>
    <w:p w14:paraId="0E998BF9" w14:textId="50AF4D4F" w:rsidR="004837D7" w:rsidRDefault="004837D7" w:rsidP="002F6327">
      <w:pPr>
        <w:pStyle w:val="ListParagraph"/>
        <w:numPr>
          <w:ilvl w:val="0"/>
          <w:numId w:val="9"/>
        </w:numPr>
        <w:shd w:val="clear" w:color="auto" w:fill="FFFFFF"/>
        <w:spacing w:after="0" w:line="240" w:lineRule="auto"/>
        <w:rPr>
          <w:rFonts w:ascii="Century" w:eastAsia="Times New Roman" w:hAnsi="Century" w:cs="Segoe UI"/>
          <w:color w:val="000000"/>
          <w:sz w:val="24"/>
          <w:szCs w:val="24"/>
        </w:rPr>
      </w:pPr>
      <w:r w:rsidRPr="0081026C">
        <w:rPr>
          <w:rFonts w:ascii="Century" w:eastAsia="Times New Roman" w:hAnsi="Century" w:cs="Segoe UI"/>
          <w:color w:val="000000"/>
          <w:sz w:val="24"/>
          <w:szCs w:val="24"/>
        </w:rPr>
        <w:t xml:space="preserve">They return to the </w:t>
      </w:r>
      <w:r w:rsidR="005F3A52" w:rsidRPr="0081026C">
        <w:rPr>
          <w:rFonts w:ascii="Century" w:eastAsia="Times New Roman" w:hAnsi="Century" w:cs="Segoe UI"/>
          <w:color w:val="000000"/>
          <w:sz w:val="24"/>
          <w:szCs w:val="24"/>
        </w:rPr>
        <w:t>disciples</w:t>
      </w:r>
      <w:r w:rsidR="005F3A52">
        <w:rPr>
          <w:rFonts w:ascii="Century" w:eastAsia="Times New Roman" w:hAnsi="Century" w:cs="Segoe UI"/>
          <w:color w:val="000000"/>
          <w:sz w:val="24"/>
          <w:szCs w:val="24"/>
        </w:rPr>
        <w:t>,</w:t>
      </w:r>
      <w:r>
        <w:rPr>
          <w:rFonts w:ascii="Century" w:eastAsia="Times New Roman" w:hAnsi="Century" w:cs="Segoe UI"/>
          <w:color w:val="000000"/>
          <w:sz w:val="24"/>
          <w:szCs w:val="24"/>
        </w:rPr>
        <w:t xml:space="preserve"> but they don’t believe them. Yet</w:t>
      </w:r>
      <w:r w:rsidR="005F3A52">
        <w:rPr>
          <w:rFonts w:ascii="Century" w:eastAsia="Times New Roman" w:hAnsi="Century" w:cs="Segoe UI"/>
          <w:color w:val="000000"/>
          <w:sz w:val="24"/>
          <w:szCs w:val="24"/>
        </w:rPr>
        <w:t>,</w:t>
      </w:r>
      <w:r>
        <w:rPr>
          <w:rFonts w:ascii="Century" w:eastAsia="Times New Roman" w:hAnsi="Century" w:cs="Segoe UI"/>
          <w:color w:val="000000"/>
          <w:sz w:val="24"/>
          <w:szCs w:val="24"/>
        </w:rPr>
        <w:t xml:space="preserve"> Peter hopes against hope and runs to the tomb</w:t>
      </w:r>
      <w:r w:rsidR="00EB1BE6">
        <w:rPr>
          <w:rFonts w:ascii="Century" w:eastAsia="Times New Roman" w:hAnsi="Century" w:cs="Segoe UI"/>
          <w:color w:val="000000"/>
          <w:sz w:val="24"/>
          <w:szCs w:val="24"/>
        </w:rPr>
        <w:t>.</w:t>
      </w:r>
    </w:p>
    <w:p w14:paraId="174A2DC5" w14:textId="6FDE3A25" w:rsidR="004837D7" w:rsidRDefault="004837D7" w:rsidP="002F6327">
      <w:pPr>
        <w:pStyle w:val="ListParagraph"/>
        <w:numPr>
          <w:ilvl w:val="0"/>
          <w:numId w:val="9"/>
        </w:num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 xml:space="preserve">Luke unfolds the story in dramatic fashion </w:t>
      </w:r>
      <w:r w:rsidRPr="00EB1BE6">
        <w:rPr>
          <w:rFonts w:ascii="Century" w:eastAsia="Times New Roman" w:hAnsi="Century" w:cs="Segoe UI"/>
          <w:color w:val="000000"/>
          <w:sz w:val="24"/>
          <w:szCs w:val="24"/>
        </w:rPr>
        <w:t>(</w:t>
      </w:r>
      <w:r w:rsidR="005F3A52" w:rsidRPr="00EB1BE6">
        <w:rPr>
          <w:rFonts w:ascii="Century" w:eastAsia="Times New Roman" w:hAnsi="Century" w:cs="Segoe UI"/>
          <w:color w:val="000000"/>
          <w:sz w:val="24"/>
          <w:szCs w:val="24"/>
        </w:rPr>
        <w:t>A</w:t>
      </w:r>
      <w:r w:rsidRPr="00EB1BE6">
        <w:rPr>
          <w:rFonts w:ascii="Century" w:eastAsia="Times New Roman" w:hAnsi="Century" w:cs="Segoe UI"/>
          <w:color w:val="000000"/>
          <w:sz w:val="24"/>
          <w:szCs w:val="24"/>
        </w:rPr>
        <w:t>t the same time…)</w:t>
      </w:r>
      <w:r>
        <w:rPr>
          <w:rFonts w:ascii="Century" w:eastAsia="Times New Roman" w:hAnsi="Century" w:cs="Segoe UI"/>
          <w:color w:val="000000"/>
          <w:sz w:val="24"/>
          <w:szCs w:val="24"/>
        </w:rPr>
        <w:t xml:space="preserve"> On that very day, others were headed to Emmaus, 7 miles away and in a very human reality, they are </w:t>
      </w:r>
      <w:r w:rsidR="005F3A52">
        <w:rPr>
          <w:rFonts w:ascii="Century" w:eastAsia="Times New Roman" w:hAnsi="Century" w:cs="Segoe UI"/>
          <w:color w:val="000000"/>
          <w:sz w:val="24"/>
          <w:szCs w:val="24"/>
        </w:rPr>
        <w:t xml:space="preserve">simply </w:t>
      </w:r>
      <w:r w:rsidR="006379B5">
        <w:rPr>
          <w:rFonts w:ascii="Century" w:eastAsia="Times New Roman" w:hAnsi="Century" w:cs="Segoe UI"/>
          <w:color w:val="000000"/>
          <w:sz w:val="24"/>
          <w:szCs w:val="24"/>
        </w:rPr>
        <w:t xml:space="preserve">walking and </w:t>
      </w:r>
      <w:r>
        <w:rPr>
          <w:rFonts w:ascii="Century" w:eastAsia="Times New Roman" w:hAnsi="Century" w:cs="Segoe UI"/>
          <w:color w:val="000000"/>
          <w:sz w:val="24"/>
          <w:szCs w:val="24"/>
        </w:rPr>
        <w:t xml:space="preserve">talking about the events of the week. </w:t>
      </w:r>
    </w:p>
    <w:p w14:paraId="75408CBB" w14:textId="02260885" w:rsidR="00366BDE" w:rsidRDefault="00366BDE" w:rsidP="002F6327">
      <w:pPr>
        <w:pStyle w:val="ListParagraph"/>
        <w:numPr>
          <w:ilvl w:val="0"/>
          <w:numId w:val="9"/>
        </w:num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Jesus appears to them in a hidden form and asks what they are talking about. Powerful description</w:t>
      </w:r>
      <w:r w:rsidR="005F3A52">
        <w:rPr>
          <w:rFonts w:ascii="Century" w:eastAsia="Times New Roman" w:hAnsi="Century" w:cs="Segoe UI"/>
          <w:color w:val="000000"/>
          <w:sz w:val="24"/>
          <w:szCs w:val="24"/>
        </w:rPr>
        <w:t xml:space="preserve"> of their emotions</w:t>
      </w:r>
      <w:r>
        <w:rPr>
          <w:rFonts w:ascii="Century" w:eastAsia="Times New Roman" w:hAnsi="Century" w:cs="Segoe UI"/>
          <w:color w:val="000000"/>
          <w:sz w:val="24"/>
          <w:szCs w:val="24"/>
        </w:rPr>
        <w:t xml:space="preserve"> by Luke: </w:t>
      </w:r>
      <w:r w:rsidRPr="00366BDE">
        <w:rPr>
          <w:rFonts w:ascii="Century" w:eastAsia="Times New Roman" w:hAnsi="Century" w:cs="Segoe UI"/>
          <w:i/>
          <w:iCs/>
          <w:color w:val="000000"/>
          <w:sz w:val="24"/>
          <w:szCs w:val="24"/>
        </w:rPr>
        <w:t>“And they stood still, looking sad.”</w:t>
      </w:r>
      <w:r>
        <w:rPr>
          <w:rFonts w:ascii="Century" w:eastAsia="Times New Roman" w:hAnsi="Century" w:cs="Segoe UI"/>
          <w:color w:val="000000"/>
          <w:sz w:val="24"/>
          <w:szCs w:val="24"/>
        </w:rPr>
        <w:t xml:space="preserve"> </w:t>
      </w:r>
    </w:p>
    <w:p w14:paraId="53F7DE52" w14:textId="0B790DDC" w:rsidR="006379B5" w:rsidRDefault="00366BDE" w:rsidP="002F6327">
      <w:pPr>
        <w:pStyle w:val="ListParagraph"/>
        <w:numPr>
          <w:ilvl w:val="0"/>
          <w:numId w:val="9"/>
        </w:num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Jesus could have revealed Himself to them right then or even started interpreting Scripture to them, but He didn’t. He asked them questions, wanting to hear from them. The</w:t>
      </w:r>
      <w:r w:rsidR="005F3A52">
        <w:rPr>
          <w:rFonts w:ascii="Century" w:eastAsia="Times New Roman" w:hAnsi="Century" w:cs="Segoe UI"/>
          <w:color w:val="000000"/>
          <w:sz w:val="24"/>
          <w:szCs w:val="24"/>
        </w:rPr>
        <w:t>ir</w:t>
      </w:r>
      <w:r>
        <w:rPr>
          <w:rFonts w:ascii="Century" w:eastAsia="Times New Roman" w:hAnsi="Century" w:cs="Segoe UI"/>
          <w:color w:val="000000"/>
          <w:sz w:val="24"/>
          <w:szCs w:val="24"/>
        </w:rPr>
        <w:t xml:space="preserve"> sadness is summarized, “</w:t>
      </w:r>
      <w:r w:rsidRPr="00366BDE">
        <w:rPr>
          <w:rFonts w:ascii="Century" w:eastAsia="Times New Roman" w:hAnsi="Century" w:cs="Segoe UI"/>
          <w:b/>
          <w:bCs/>
          <w:color w:val="000000"/>
          <w:sz w:val="24"/>
          <w:szCs w:val="24"/>
        </w:rPr>
        <w:t>We had hoped that He was the One</w:t>
      </w:r>
      <w:r>
        <w:rPr>
          <w:rFonts w:ascii="Century" w:eastAsia="Times New Roman" w:hAnsi="Century" w:cs="Segoe UI"/>
          <w:b/>
          <w:bCs/>
          <w:color w:val="000000"/>
          <w:sz w:val="24"/>
          <w:szCs w:val="24"/>
        </w:rPr>
        <w:t>..</w:t>
      </w:r>
      <w:r w:rsidRPr="00366BDE">
        <w:rPr>
          <w:rFonts w:ascii="Century" w:eastAsia="Times New Roman" w:hAnsi="Century" w:cs="Segoe UI"/>
          <w:b/>
          <w:bCs/>
          <w:color w:val="000000"/>
          <w:sz w:val="24"/>
          <w:szCs w:val="24"/>
        </w:rPr>
        <w:t>.</w:t>
      </w:r>
      <w:r>
        <w:rPr>
          <w:rFonts w:ascii="Century" w:eastAsia="Times New Roman" w:hAnsi="Century" w:cs="Segoe UI"/>
          <w:color w:val="000000"/>
          <w:sz w:val="24"/>
          <w:szCs w:val="24"/>
        </w:rPr>
        <w:t xml:space="preserve">” From Genesis 3, mankind has been looking for “the One.” </w:t>
      </w:r>
    </w:p>
    <w:p w14:paraId="36C7BFEA" w14:textId="00D80548" w:rsidR="00D46958" w:rsidRDefault="00D46958" w:rsidP="002F6327">
      <w:pPr>
        <w:pStyle w:val="ListParagraph"/>
        <w:numPr>
          <w:ilvl w:val="0"/>
          <w:numId w:val="9"/>
        </w:num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 xml:space="preserve">Jesus then begins to interpret Scripture to them once He reveals their </w:t>
      </w:r>
      <w:r w:rsidR="005F3A52">
        <w:rPr>
          <w:rFonts w:ascii="Century" w:eastAsia="Times New Roman" w:hAnsi="Century" w:cs="Segoe UI"/>
          <w:color w:val="000000"/>
          <w:sz w:val="24"/>
          <w:szCs w:val="24"/>
        </w:rPr>
        <w:t>hopelessness</w:t>
      </w:r>
      <w:r>
        <w:rPr>
          <w:rFonts w:ascii="Century" w:eastAsia="Times New Roman" w:hAnsi="Century" w:cs="Segoe UI"/>
          <w:color w:val="000000"/>
          <w:sz w:val="24"/>
          <w:szCs w:val="24"/>
        </w:rPr>
        <w:t xml:space="preserve"> to point to the fact that all of this was foretold and necessary! He </w:t>
      </w:r>
      <w:r w:rsidR="005F3A52">
        <w:rPr>
          <w:rFonts w:ascii="Century" w:eastAsia="Times New Roman" w:hAnsi="Century" w:cs="Segoe UI"/>
          <w:color w:val="000000"/>
          <w:sz w:val="24"/>
          <w:szCs w:val="24"/>
        </w:rPr>
        <w:lastRenderedPageBreak/>
        <w:t xml:space="preserve">uses </w:t>
      </w:r>
      <w:r>
        <w:rPr>
          <w:rFonts w:ascii="Century" w:eastAsia="Times New Roman" w:hAnsi="Century" w:cs="Segoe UI"/>
          <w:color w:val="000000"/>
          <w:sz w:val="24"/>
          <w:szCs w:val="24"/>
        </w:rPr>
        <w:t xml:space="preserve">Moses and the Prophets to interpret in all the Scriptures the things concerning Himself. Moses and the Prophets point to Him! </w:t>
      </w:r>
    </w:p>
    <w:p w14:paraId="57316C93" w14:textId="21641B8D" w:rsidR="00D46958" w:rsidRDefault="00D46958" w:rsidP="002F6327">
      <w:pPr>
        <w:pStyle w:val="ListParagraph"/>
        <w:numPr>
          <w:ilvl w:val="0"/>
          <w:numId w:val="9"/>
        </w:num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 xml:space="preserve">Jesus “acted” like He was going on. Again, why? So they would have the opportunity to invite Him in? </w:t>
      </w:r>
    </w:p>
    <w:p w14:paraId="45A4BFD2" w14:textId="2294F3D5" w:rsidR="00D46958" w:rsidRDefault="00D46958" w:rsidP="002F6327">
      <w:pPr>
        <w:pStyle w:val="ListParagraph"/>
        <w:numPr>
          <w:ilvl w:val="0"/>
          <w:numId w:val="9"/>
        </w:num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In their table fellowship with Him, He reveals Himself to them</w:t>
      </w:r>
      <w:r w:rsidR="0044524D">
        <w:rPr>
          <w:rFonts w:ascii="Century" w:eastAsia="Times New Roman" w:hAnsi="Century" w:cs="Segoe UI"/>
          <w:color w:val="000000"/>
          <w:sz w:val="24"/>
          <w:szCs w:val="24"/>
        </w:rPr>
        <w:t xml:space="preserve">, then disappears. They immediately return the 7 miles to Jerusalem even though it is late. </w:t>
      </w:r>
    </w:p>
    <w:p w14:paraId="05CEED1F" w14:textId="3245DE64" w:rsidR="0044524D" w:rsidRDefault="0044524D" w:rsidP="002F6327">
      <w:pPr>
        <w:pStyle w:val="ListParagraph"/>
        <w:numPr>
          <w:ilvl w:val="0"/>
          <w:numId w:val="9"/>
        </w:numPr>
        <w:shd w:val="clear" w:color="auto" w:fill="FFFFFF"/>
        <w:spacing w:after="0" w:line="240" w:lineRule="auto"/>
        <w:rPr>
          <w:rFonts w:ascii="Century" w:eastAsia="Times New Roman" w:hAnsi="Century" w:cs="Segoe UI"/>
          <w:color w:val="000000"/>
          <w:sz w:val="24"/>
          <w:szCs w:val="24"/>
        </w:rPr>
      </w:pPr>
      <w:r w:rsidRPr="005F3A52">
        <w:rPr>
          <w:rFonts w:ascii="Century" w:eastAsia="Times New Roman" w:hAnsi="Century" w:cs="Segoe UI"/>
          <w:color w:val="000000"/>
          <w:sz w:val="24"/>
          <w:szCs w:val="24"/>
          <w:u w:val="single"/>
        </w:rPr>
        <w:t>Note</w:t>
      </w:r>
      <w:r>
        <w:rPr>
          <w:rFonts w:ascii="Century" w:eastAsia="Times New Roman" w:hAnsi="Century" w:cs="Segoe UI"/>
          <w:color w:val="000000"/>
          <w:sz w:val="24"/>
          <w:szCs w:val="24"/>
        </w:rPr>
        <w:t xml:space="preserve">: These aren’t part of the 11 disciples because they meet </w:t>
      </w:r>
      <w:r w:rsidR="00406C63">
        <w:rPr>
          <w:rFonts w:ascii="Century" w:eastAsia="Times New Roman" w:hAnsi="Century" w:cs="Segoe UI"/>
          <w:color w:val="000000"/>
          <w:sz w:val="24"/>
          <w:szCs w:val="24"/>
        </w:rPr>
        <w:t xml:space="preserve">them when they return and find out Jesus has appeared to Peter. </w:t>
      </w:r>
    </w:p>
    <w:p w14:paraId="7BF5B45E" w14:textId="77777777" w:rsidR="0081026C" w:rsidRDefault="0081026C" w:rsidP="0081026C">
      <w:pPr>
        <w:pStyle w:val="ListParagraph"/>
        <w:shd w:val="clear" w:color="auto" w:fill="FFFFFF"/>
        <w:spacing w:after="0" w:line="240" w:lineRule="auto"/>
        <w:ind w:left="360"/>
        <w:rPr>
          <w:rFonts w:ascii="Century" w:eastAsia="Times New Roman" w:hAnsi="Century" w:cs="Segoe UI"/>
          <w:color w:val="000000"/>
          <w:sz w:val="24"/>
          <w:szCs w:val="24"/>
        </w:rPr>
      </w:pPr>
    </w:p>
    <w:p w14:paraId="048250DE" w14:textId="75B4B7FC" w:rsidR="00814E9C" w:rsidRDefault="00814E9C" w:rsidP="00814E9C">
      <w:p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 xml:space="preserve">Title: He is Not Here-He is Risen! </w:t>
      </w:r>
    </w:p>
    <w:p w14:paraId="616361E9" w14:textId="77777777" w:rsidR="00814E9C" w:rsidRDefault="00814E9C" w:rsidP="00814E9C">
      <w:pPr>
        <w:shd w:val="clear" w:color="auto" w:fill="FFFFFF"/>
        <w:spacing w:after="0" w:line="240" w:lineRule="auto"/>
        <w:rPr>
          <w:rFonts w:ascii="Century" w:eastAsia="Times New Roman" w:hAnsi="Century" w:cs="Segoe UI"/>
          <w:color w:val="000000"/>
          <w:sz w:val="24"/>
          <w:szCs w:val="24"/>
        </w:rPr>
      </w:pPr>
    </w:p>
    <w:p w14:paraId="4A4C4027" w14:textId="1D0453B3" w:rsidR="00814E9C" w:rsidRDefault="00814E9C" w:rsidP="00814E9C">
      <w:pPr>
        <w:shd w:val="clear" w:color="auto" w:fill="FFFFFF"/>
        <w:spacing w:after="0" w:line="240" w:lineRule="auto"/>
        <w:rPr>
          <w:rFonts w:ascii="Century" w:eastAsia="Times New Roman" w:hAnsi="Century" w:cs="Segoe UI"/>
          <w:color w:val="000000"/>
          <w:sz w:val="24"/>
          <w:szCs w:val="24"/>
          <w:u w:val="single"/>
        </w:rPr>
      </w:pPr>
      <w:r w:rsidRPr="00084F53">
        <w:rPr>
          <w:rFonts w:ascii="Century" w:eastAsia="Times New Roman" w:hAnsi="Century" w:cs="Segoe UI"/>
          <w:color w:val="000000"/>
          <w:sz w:val="24"/>
          <w:szCs w:val="24"/>
          <w:u w:val="single"/>
        </w:rPr>
        <w:t>Luke 24:</w:t>
      </w:r>
      <w:r w:rsidR="00084F53" w:rsidRPr="00084F53">
        <w:rPr>
          <w:rFonts w:ascii="Century" w:eastAsia="Times New Roman" w:hAnsi="Century" w:cs="Segoe UI"/>
          <w:color w:val="000000"/>
          <w:sz w:val="24"/>
          <w:szCs w:val="24"/>
          <w:u w:val="single"/>
        </w:rPr>
        <w:t>36-53</w:t>
      </w:r>
      <w:r w:rsidR="00084F53">
        <w:rPr>
          <w:rFonts w:ascii="Century" w:eastAsia="Times New Roman" w:hAnsi="Century" w:cs="Segoe UI"/>
          <w:color w:val="000000"/>
          <w:sz w:val="24"/>
          <w:szCs w:val="24"/>
          <w:u w:val="single"/>
        </w:rPr>
        <w:t>: Repentance for forgiveness of sins in His Name</w:t>
      </w:r>
    </w:p>
    <w:p w14:paraId="6DD7B343" w14:textId="77777777" w:rsidR="00B06477" w:rsidRDefault="00B06477" w:rsidP="00814E9C">
      <w:pPr>
        <w:shd w:val="clear" w:color="auto" w:fill="FFFFFF"/>
        <w:spacing w:after="0" w:line="240" w:lineRule="auto"/>
        <w:rPr>
          <w:rFonts w:ascii="Century" w:eastAsia="Times New Roman" w:hAnsi="Century" w:cs="Segoe UI"/>
          <w:color w:val="000000"/>
          <w:sz w:val="24"/>
          <w:szCs w:val="24"/>
          <w:u w:val="single"/>
        </w:rPr>
      </w:pPr>
    </w:p>
    <w:p w14:paraId="4208461D" w14:textId="4F99FD2E" w:rsidR="00084F53" w:rsidRPr="00B06477" w:rsidRDefault="00B06477" w:rsidP="002F6327">
      <w:pPr>
        <w:pStyle w:val="ListParagraph"/>
        <w:numPr>
          <w:ilvl w:val="0"/>
          <w:numId w:val="10"/>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 xml:space="preserve">As they are pondering all of these things, Jesus appears among them. They think He is a </w:t>
      </w:r>
      <w:r w:rsidR="005F3A52">
        <w:rPr>
          <w:rFonts w:ascii="Century" w:eastAsia="Times New Roman" w:hAnsi="Century" w:cs="Segoe UI"/>
          <w:color w:val="000000"/>
          <w:sz w:val="24"/>
          <w:szCs w:val="24"/>
        </w:rPr>
        <w:t>ghost,</w:t>
      </w:r>
      <w:r>
        <w:rPr>
          <w:rFonts w:ascii="Century" w:eastAsia="Times New Roman" w:hAnsi="Century" w:cs="Segoe UI"/>
          <w:color w:val="000000"/>
          <w:sz w:val="24"/>
          <w:szCs w:val="24"/>
        </w:rPr>
        <w:t xml:space="preserve"> but He shows them His hands and feet and eats with them to show them He has been raised in bod</w:t>
      </w:r>
      <w:r w:rsidR="002F6327">
        <w:rPr>
          <w:rFonts w:ascii="Century" w:eastAsia="Times New Roman" w:hAnsi="Century" w:cs="Segoe UI"/>
          <w:color w:val="000000"/>
          <w:sz w:val="24"/>
          <w:szCs w:val="24"/>
        </w:rPr>
        <w:t>ily form.</w:t>
      </w:r>
    </w:p>
    <w:p w14:paraId="0D88858B" w14:textId="6B6DC0D0" w:rsidR="00B06477" w:rsidRPr="00B06477" w:rsidRDefault="00B06477" w:rsidP="002F6327">
      <w:pPr>
        <w:pStyle w:val="ListParagraph"/>
        <w:numPr>
          <w:ilvl w:val="0"/>
          <w:numId w:val="10"/>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 xml:space="preserve">The disciples marvel at the unbelievable truth! </w:t>
      </w:r>
    </w:p>
    <w:p w14:paraId="27FC75F5" w14:textId="01FF4359" w:rsidR="00B06477" w:rsidRPr="0081026C" w:rsidRDefault="00B06477" w:rsidP="002F6327">
      <w:pPr>
        <w:pStyle w:val="ListParagraph"/>
        <w:numPr>
          <w:ilvl w:val="0"/>
          <w:numId w:val="10"/>
        </w:numPr>
        <w:shd w:val="clear" w:color="auto" w:fill="FFFFFF"/>
        <w:spacing w:after="0" w:line="240" w:lineRule="auto"/>
        <w:rPr>
          <w:rFonts w:ascii="Century" w:eastAsia="Times New Roman" w:hAnsi="Century" w:cs="Segoe UI"/>
          <w:color w:val="000000"/>
          <w:sz w:val="24"/>
          <w:szCs w:val="24"/>
          <w:u w:val="single"/>
        </w:rPr>
      </w:pPr>
      <w:r w:rsidRPr="0081026C">
        <w:rPr>
          <w:rFonts w:ascii="Century" w:eastAsia="Times New Roman" w:hAnsi="Century" w:cs="Segoe UI"/>
          <w:color w:val="000000"/>
          <w:sz w:val="24"/>
          <w:szCs w:val="24"/>
        </w:rPr>
        <w:t xml:space="preserve">Jesus opens their minds to understand the Scripture and says that everything written </w:t>
      </w:r>
      <w:r w:rsidRPr="0081026C">
        <w:rPr>
          <w:rFonts w:ascii="Century" w:eastAsia="Times New Roman" w:hAnsi="Century" w:cs="Segoe UI"/>
          <w:color w:val="000000"/>
          <w:sz w:val="24"/>
          <w:szCs w:val="24"/>
          <w:u w:val="single"/>
        </w:rPr>
        <w:t>about Him</w:t>
      </w:r>
      <w:r w:rsidRPr="0081026C">
        <w:rPr>
          <w:rFonts w:ascii="Century" w:eastAsia="Times New Roman" w:hAnsi="Century" w:cs="Segoe UI"/>
          <w:color w:val="000000"/>
          <w:sz w:val="24"/>
          <w:szCs w:val="24"/>
        </w:rPr>
        <w:t xml:space="preserve"> in the Law, Prophets and Psalms had to be fulfilled. All of the Old Testament points to Him, the One they had hoped and waited for! </w:t>
      </w:r>
    </w:p>
    <w:p w14:paraId="5D8BD833" w14:textId="2476B317" w:rsidR="00962CE3" w:rsidRPr="005830A6" w:rsidRDefault="00962CE3" w:rsidP="002F6327">
      <w:pPr>
        <w:pStyle w:val="ListParagraph"/>
        <w:numPr>
          <w:ilvl w:val="0"/>
          <w:numId w:val="10"/>
        </w:numPr>
        <w:shd w:val="clear" w:color="auto" w:fill="FFFFFF"/>
        <w:spacing w:after="0" w:line="240" w:lineRule="auto"/>
        <w:rPr>
          <w:rFonts w:ascii="Century" w:eastAsia="Times New Roman" w:hAnsi="Century" w:cs="Segoe UI"/>
          <w:color w:val="000000"/>
          <w:sz w:val="24"/>
          <w:szCs w:val="24"/>
          <w:u w:val="single"/>
        </w:rPr>
      </w:pPr>
      <w:r w:rsidRPr="0081026C">
        <w:rPr>
          <w:rFonts w:ascii="Century" w:eastAsia="Times New Roman" w:hAnsi="Century" w:cs="Segoe UI"/>
          <w:color w:val="000000"/>
          <w:sz w:val="24"/>
          <w:szCs w:val="24"/>
        </w:rPr>
        <w:t>What was written of Him? That the Christ</w:t>
      </w:r>
      <w:r>
        <w:rPr>
          <w:rFonts w:ascii="Century" w:eastAsia="Times New Roman" w:hAnsi="Century" w:cs="Segoe UI"/>
          <w:color w:val="000000"/>
          <w:sz w:val="24"/>
          <w:szCs w:val="24"/>
        </w:rPr>
        <w:t xml:space="preserve"> should suffer and die and </w:t>
      </w:r>
      <w:r w:rsidR="002F6327">
        <w:rPr>
          <w:rFonts w:ascii="Century" w:eastAsia="Times New Roman" w:hAnsi="Century" w:cs="Segoe UI"/>
          <w:color w:val="000000"/>
          <w:sz w:val="24"/>
          <w:szCs w:val="24"/>
        </w:rPr>
        <w:t xml:space="preserve">be </w:t>
      </w:r>
      <w:r>
        <w:rPr>
          <w:rFonts w:ascii="Century" w:eastAsia="Times New Roman" w:hAnsi="Century" w:cs="Segoe UI"/>
          <w:color w:val="000000"/>
          <w:sz w:val="24"/>
          <w:szCs w:val="24"/>
        </w:rPr>
        <w:t>raise</w:t>
      </w:r>
      <w:r w:rsidR="002F6327">
        <w:rPr>
          <w:rFonts w:ascii="Century" w:eastAsia="Times New Roman" w:hAnsi="Century" w:cs="Segoe UI"/>
          <w:color w:val="000000"/>
          <w:sz w:val="24"/>
          <w:szCs w:val="24"/>
        </w:rPr>
        <w:t>d</w:t>
      </w:r>
      <w:r>
        <w:rPr>
          <w:rFonts w:ascii="Century" w:eastAsia="Times New Roman" w:hAnsi="Century" w:cs="Segoe UI"/>
          <w:color w:val="000000"/>
          <w:sz w:val="24"/>
          <w:szCs w:val="24"/>
        </w:rPr>
        <w:t xml:space="preserve"> from the dead and that </w:t>
      </w:r>
      <w:r w:rsidRPr="00962CE3">
        <w:rPr>
          <w:rFonts w:ascii="Century" w:eastAsia="Times New Roman" w:hAnsi="Century" w:cs="Segoe UI"/>
          <w:i/>
          <w:iCs/>
          <w:color w:val="000000"/>
          <w:sz w:val="24"/>
          <w:szCs w:val="24"/>
        </w:rPr>
        <w:t>repentance for the forgiveness of sins should be proclaimed in His name to all nations</w:t>
      </w:r>
      <w:r>
        <w:rPr>
          <w:rFonts w:ascii="Century" w:eastAsia="Times New Roman" w:hAnsi="Century" w:cs="Segoe UI"/>
          <w:color w:val="000000"/>
          <w:sz w:val="24"/>
          <w:szCs w:val="24"/>
        </w:rPr>
        <w:t xml:space="preserve">.” </w:t>
      </w:r>
    </w:p>
    <w:p w14:paraId="5CB0AE0B" w14:textId="67D3D3BF" w:rsidR="005830A6" w:rsidRPr="008B2776" w:rsidRDefault="005830A6" w:rsidP="002F6327">
      <w:pPr>
        <w:pStyle w:val="ListParagraph"/>
        <w:numPr>
          <w:ilvl w:val="0"/>
          <w:numId w:val="10"/>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 xml:space="preserve">Jesus calls them </w:t>
      </w:r>
      <w:r w:rsidR="002F6327">
        <w:rPr>
          <w:rFonts w:ascii="Century" w:eastAsia="Times New Roman" w:hAnsi="Century" w:cs="Segoe UI"/>
          <w:color w:val="000000"/>
          <w:sz w:val="24"/>
          <w:szCs w:val="24"/>
        </w:rPr>
        <w:t xml:space="preserve">to be </w:t>
      </w:r>
      <w:r>
        <w:rPr>
          <w:rFonts w:ascii="Century" w:eastAsia="Times New Roman" w:hAnsi="Century" w:cs="Segoe UI"/>
          <w:color w:val="000000"/>
          <w:sz w:val="24"/>
          <w:szCs w:val="24"/>
        </w:rPr>
        <w:t>His witnesses and tells them to wait for power is given to them. (Acts 2)</w:t>
      </w:r>
    </w:p>
    <w:p w14:paraId="064EDF92" w14:textId="337C3D16" w:rsidR="008B2776" w:rsidRPr="00AB0194" w:rsidRDefault="008B2776" w:rsidP="002F6327">
      <w:pPr>
        <w:pStyle w:val="ListParagraph"/>
        <w:numPr>
          <w:ilvl w:val="0"/>
          <w:numId w:val="10"/>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 xml:space="preserve">Luke summarizes and closes his gospel account-Jesus returns to heaven and </w:t>
      </w:r>
      <w:r w:rsidR="002F6327">
        <w:rPr>
          <w:rFonts w:ascii="Century" w:eastAsia="Times New Roman" w:hAnsi="Century" w:cs="Segoe UI"/>
          <w:color w:val="000000"/>
          <w:sz w:val="24"/>
          <w:szCs w:val="24"/>
        </w:rPr>
        <w:t xml:space="preserve">His followers </w:t>
      </w:r>
      <w:r>
        <w:rPr>
          <w:rFonts w:ascii="Century" w:eastAsia="Times New Roman" w:hAnsi="Century" w:cs="Segoe UI"/>
          <w:color w:val="000000"/>
          <w:sz w:val="24"/>
          <w:szCs w:val="24"/>
        </w:rPr>
        <w:t xml:space="preserve">now continually worship Him with great joy. </w:t>
      </w:r>
    </w:p>
    <w:p w14:paraId="05702FB7" w14:textId="77777777" w:rsidR="00AB0194" w:rsidRPr="008D18DD" w:rsidRDefault="00AB0194" w:rsidP="00AB0194">
      <w:pPr>
        <w:pStyle w:val="ListParagraph"/>
        <w:shd w:val="clear" w:color="auto" w:fill="FFFFFF"/>
        <w:spacing w:after="0" w:line="240" w:lineRule="auto"/>
        <w:ind w:left="360"/>
        <w:rPr>
          <w:rFonts w:ascii="Century" w:eastAsia="Times New Roman" w:hAnsi="Century" w:cs="Segoe UI"/>
          <w:color w:val="000000"/>
          <w:sz w:val="24"/>
          <w:szCs w:val="24"/>
          <w:u w:val="single"/>
        </w:rPr>
      </w:pPr>
    </w:p>
    <w:p w14:paraId="2CEFF17F" w14:textId="46765C30" w:rsidR="008D18DD" w:rsidRPr="007C4E35" w:rsidRDefault="008D18DD" w:rsidP="002F6327">
      <w:pPr>
        <w:pStyle w:val="ListParagraph"/>
        <w:numPr>
          <w:ilvl w:val="0"/>
          <w:numId w:val="10"/>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Title: Repentance for the forgiveness of sins in His name</w:t>
      </w:r>
    </w:p>
    <w:p w14:paraId="1457FF08" w14:textId="77777777" w:rsidR="007C4E35" w:rsidRDefault="007C4E35" w:rsidP="007C4E35">
      <w:pPr>
        <w:shd w:val="clear" w:color="auto" w:fill="FFFFFF"/>
        <w:spacing w:after="0" w:line="240" w:lineRule="auto"/>
        <w:rPr>
          <w:rFonts w:ascii="Century" w:eastAsia="Times New Roman" w:hAnsi="Century" w:cs="Segoe UI"/>
          <w:color w:val="000000"/>
          <w:sz w:val="24"/>
          <w:szCs w:val="24"/>
          <w:u w:val="single"/>
        </w:rPr>
      </w:pPr>
    </w:p>
    <w:p w14:paraId="3C1C52A9" w14:textId="2AC78FC0" w:rsidR="007C4E35" w:rsidRDefault="007C4E35" w:rsidP="007C4E35">
      <w:p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u w:val="single"/>
        </w:rPr>
        <w:t>Thoughts on Luke 24:</w:t>
      </w:r>
    </w:p>
    <w:p w14:paraId="3E8111AE" w14:textId="450638E7" w:rsidR="007C4E35" w:rsidRPr="007C4E35" w:rsidRDefault="007C4E35" w:rsidP="002F6327">
      <w:pPr>
        <w:pStyle w:val="ListParagraph"/>
        <w:numPr>
          <w:ilvl w:val="0"/>
          <w:numId w:val="11"/>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 xml:space="preserve">In a moment, their great mourning is turned to great joy. </w:t>
      </w:r>
    </w:p>
    <w:p w14:paraId="1A0C82FA" w14:textId="36C1730D" w:rsidR="007C4E35" w:rsidRPr="0081026C" w:rsidRDefault="007C4E35" w:rsidP="002F6327">
      <w:pPr>
        <w:pStyle w:val="ListParagraph"/>
        <w:numPr>
          <w:ilvl w:val="0"/>
          <w:numId w:val="11"/>
        </w:numPr>
        <w:shd w:val="clear" w:color="auto" w:fill="FFFFFF"/>
        <w:spacing w:after="0" w:line="240" w:lineRule="auto"/>
        <w:rPr>
          <w:rFonts w:ascii="Century" w:eastAsia="Times New Roman" w:hAnsi="Century" w:cs="Segoe UI"/>
          <w:color w:val="000000"/>
          <w:sz w:val="24"/>
          <w:szCs w:val="24"/>
          <w:u w:val="single"/>
        </w:rPr>
      </w:pPr>
      <w:r w:rsidRPr="0081026C">
        <w:rPr>
          <w:rFonts w:ascii="Century" w:eastAsia="Times New Roman" w:hAnsi="Century" w:cs="Segoe UI"/>
          <w:color w:val="000000"/>
          <w:sz w:val="24"/>
          <w:szCs w:val="24"/>
        </w:rPr>
        <w:t xml:space="preserve">The </w:t>
      </w:r>
      <w:r w:rsidR="00FA07DD" w:rsidRPr="0081026C">
        <w:rPr>
          <w:rFonts w:ascii="Century" w:eastAsia="Times New Roman" w:hAnsi="Century" w:cs="Segoe UI"/>
          <w:color w:val="000000"/>
          <w:sz w:val="24"/>
          <w:szCs w:val="24"/>
        </w:rPr>
        <w:t>Son</w:t>
      </w:r>
      <w:r w:rsidRPr="0081026C">
        <w:rPr>
          <w:rFonts w:ascii="Century" w:eastAsia="Times New Roman" w:hAnsi="Century" w:cs="Segoe UI"/>
          <w:color w:val="000000"/>
          <w:sz w:val="24"/>
          <w:szCs w:val="24"/>
        </w:rPr>
        <w:t xml:space="preserve">’s resurrection shows that His sacrifice has been accepted by the Father-preach the resurrection! </w:t>
      </w:r>
    </w:p>
    <w:p w14:paraId="502EB34F" w14:textId="6593872B" w:rsidR="005131C2" w:rsidRDefault="003C36DB" w:rsidP="002F6327">
      <w:pPr>
        <w:pStyle w:val="ListParagraph"/>
        <w:numPr>
          <w:ilvl w:val="0"/>
          <w:numId w:val="11"/>
        </w:numPr>
        <w:shd w:val="clear" w:color="auto" w:fill="FFFFFF"/>
        <w:spacing w:after="0" w:line="240" w:lineRule="auto"/>
        <w:rPr>
          <w:rFonts w:ascii="Century" w:eastAsia="Times New Roman" w:hAnsi="Century" w:cs="Segoe UI"/>
          <w:color w:val="000000"/>
          <w:sz w:val="24"/>
          <w:szCs w:val="24"/>
        </w:rPr>
      </w:pPr>
      <w:r w:rsidRPr="003C36DB">
        <w:rPr>
          <w:rFonts w:ascii="Century" w:eastAsia="Times New Roman" w:hAnsi="Century" w:cs="Segoe UI"/>
          <w:color w:val="000000"/>
          <w:sz w:val="24"/>
          <w:szCs w:val="24"/>
        </w:rPr>
        <w:t xml:space="preserve">As we </w:t>
      </w:r>
      <w:r w:rsidR="002F6327">
        <w:rPr>
          <w:rFonts w:ascii="Century" w:eastAsia="Times New Roman" w:hAnsi="Century" w:cs="Segoe UI"/>
          <w:color w:val="000000"/>
          <w:sz w:val="24"/>
          <w:szCs w:val="24"/>
        </w:rPr>
        <w:t>are</w:t>
      </w:r>
      <w:r w:rsidRPr="003C36DB">
        <w:rPr>
          <w:rFonts w:ascii="Century" w:eastAsia="Times New Roman" w:hAnsi="Century" w:cs="Segoe UI"/>
          <w:color w:val="000000"/>
          <w:sz w:val="24"/>
          <w:szCs w:val="24"/>
        </w:rPr>
        <w:t xml:space="preserve"> united with Him in His death, we too are united with Him in His resurrection, raised with Him to new life</w:t>
      </w:r>
      <w:r>
        <w:rPr>
          <w:rFonts w:ascii="Century" w:eastAsia="Times New Roman" w:hAnsi="Century" w:cs="Segoe UI"/>
          <w:color w:val="000000"/>
          <w:sz w:val="24"/>
          <w:szCs w:val="24"/>
        </w:rPr>
        <w:t xml:space="preserve">. </w:t>
      </w:r>
    </w:p>
    <w:p w14:paraId="69B172D1" w14:textId="2035FDDD" w:rsidR="003C36DB" w:rsidRDefault="003C36DB" w:rsidP="002F6327">
      <w:pPr>
        <w:pStyle w:val="ListParagraph"/>
        <w:numPr>
          <w:ilvl w:val="0"/>
          <w:numId w:val="11"/>
        </w:num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The promised Holy Spirit is the power God gi</w:t>
      </w:r>
      <w:r w:rsidR="002F6327">
        <w:rPr>
          <w:rFonts w:ascii="Century" w:eastAsia="Times New Roman" w:hAnsi="Century" w:cs="Segoe UI"/>
          <w:color w:val="000000"/>
          <w:sz w:val="24"/>
          <w:szCs w:val="24"/>
        </w:rPr>
        <w:t>ves</w:t>
      </w:r>
      <w:r>
        <w:rPr>
          <w:rFonts w:ascii="Century" w:eastAsia="Times New Roman" w:hAnsi="Century" w:cs="Segoe UI"/>
          <w:color w:val="000000"/>
          <w:sz w:val="24"/>
          <w:szCs w:val="24"/>
        </w:rPr>
        <w:t xml:space="preserve"> to be His witnesses. </w:t>
      </w:r>
    </w:p>
    <w:p w14:paraId="61FCA3F0" w14:textId="2FDB6EEB" w:rsidR="003C36DB" w:rsidRDefault="003C36DB" w:rsidP="002F6327">
      <w:pPr>
        <w:pStyle w:val="ListParagraph"/>
        <w:numPr>
          <w:ilvl w:val="0"/>
          <w:numId w:val="11"/>
        </w:num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 xml:space="preserve">Luke will continue “Part 2” of his narrative in Acts where these witnesses are clothed with power and go on to proclaim repentance in His name to Jerusalem, Judea, Samaria, and the ends of the earth. </w:t>
      </w:r>
    </w:p>
    <w:p w14:paraId="464C7DE0" w14:textId="77777777" w:rsidR="00E41615" w:rsidRDefault="00E41615" w:rsidP="00E41615">
      <w:pPr>
        <w:shd w:val="clear" w:color="auto" w:fill="FFFFFF"/>
        <w:spacing w:after="0" w:line="240" w:lineRule="auto"/>
        <w:rPr>
          <w:rFonts w:ascii="Century" w:eastAsia="Times New Roman" w:hAnsi="Century" w:cs="Segoe UI"/>
          <w:color w:val="000000"/>
          <w:sz w:val="24"/>
          <w:szCs w:val="24"/>
        </w:rPr>
      </w:pPr>
    </w:p>
    <w:p w14:paraId="2CE06B2D" w14:textId="37A7156A" w:rsidR="00E41615" w:rsidRPr="00E41615" w:rsidRDefault="00E41615" w:rsidP="00E41615">
      <w:pPr>
        <w:shd w:val="clear" w:color="auto" w:fill="FFFFFF"/>
        <w:spacing w:after="0" w:line="240" w:lineRule="auto"/>
        <w:rPr>
          <w:rFonts w:ascii="Century" w:eastAsia="Times New Roman" w:hAnsi="Century" w:cs="Segoe UI"/>
          <w:color w:val="000000"/>
          <w:sz w:val="24"/>
          <w:szCs w:val="24"/>
          <w:u w:val="single"/>
        </w:rPr>
      </w:pPr>
      <w:r w:rsidRPr="00E41615">
        <w:rPr>
          <w:rFonts w:ascii="Century" w:eastAsia="Times New Roman" w:hAnsi="Century" w:cs="Segoe UI"/>
          <w:color w:val="000000"/>
          <w:sz w:val="24"/>
          <w:szCs w:val="24"/>
          <w:u w:val="single"/>
        </w:rPr>
        <w:t xml:space="preserve">Closing thoughts: </w:t>
      </w:r>
    </w:p>
    <w:p w14:paraId="3E30CBE3" w14:textId="1252038D" w:rsidR="00E46FC2" w:rsidRDefault="00E41615" w:rsidP="002F6327">
      <w:pPr>
        <w:pStyle w:val="ListParagraph"/>
        <w:numPr>
          <w:ilvl w:val="0"/>
          <w:numId w:val="12"/>
        </w:num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Luke opens</w:t>
      </w:r>
      <w:r w:rsidR="00A24E7B">
        <w:rPr>
          <w:rFonts w:ascii="Century" w:eastAsia="Times New Roman" w:hAnsi="Century" w:cs="Segoe UI"/>
          <w:color w:val="000000"/>
          <w:sz w:val="24"/>
          <w:szCs w:val="24"/>
        </w:rPr>
        <w:t xml:space="preserve"> his gospel</w:t>
      </w:r>
      <w:r>
        <w:rPr>
          <w:rFonts w:ascii="Century" w:eastAsia="Times New Roman" w:hAnsi="Century" w:cs="Segoe UI"/>
          <w:color w:val="000000"/>
          <w:sz w:val="24"/>
          <w:szCs w:val="24"/>
        </w:rPr>
        <w:t xml:space="preserve"> with the announcement of the coming kingdom. Luke closes </w:t>
      </w:r>
      <w:r w:rsidR="00A24E7B">
        <w:rPr>
          <w:rFonts w:ascii="Century" w:eastAsia="Times New Roman" w:hAnsi="Century" w:cs="Segoe UI"/>
          <w:color w:val="000000"/>
          <w:sz w:val="24"/>
          <w:szCs w:val="24"/>
        </w:rPr>
        <w:t xml:space="preserve">his gospel </w:t>
      </w:r>
      <w:r>
        <w:rPr>
          <w:rFonts w:ascii="Century" w:eastAsia="Times New Roman" w:hAnsi="Century" w:cs="Segoe UI"/>
          <w:color w:val="000000"/>
          <w:sz w:val="24"/>
          <w:szCs w:val="24"/>
        </w:rPr>
        <w:t xml:space="preserve">with the King victoriously completing His mission to </w:t>
      </w:r>
      <w:r w:rsidR="002C23B0">
        <w:rPr>
          <w:rFonts w:ascii="Century" w:eastAsia="Times New Roman" w:hAnsi="Century" w:cs="Segoe UI"/>
          <w:color w:val="000000"/>
          <w:sz w:val="24"/>
          <w:szCs w:val="24"/>
        </w:rPr>
        <w:t xml:space="preserve">“preach </w:t>
      </w:r>
      <w:r w:rsidR="002C23B0">
        <w:rPr>
          <w:rFonts w:ascii="Century" w:eastAsia="Times New Roman" w:hAnsi="Century" w:cs="Segoe UI"/>
          <w:color w:val="000000"/>
          <w:sz w:val="24"/>
          <w:szCs w:val="24"/>
        </w:rPr>
        <w:lastRenderedPageBreak/>
        <w:t>the good news of the kingdom” (Luke 4:43), and then secur</w:t>
      </w:r>
      <w:r w:rsidR="004156A7">
        <w:rPr>
          <w:rFonts w:ascii="Century" w:eastAsia="Times New Roman" w:hAnsi="Century" w:cs="Segoe UI"/>
          <w:color w:val="000000"/>
          <w:sz w:val="24"/>
          <w:szCs w:val="24"/>
        </w:rPr>
        <w:t>ing</w:t>
      </w:r>
      <w:r w:rsidR="002C23B0">
        <w:rPr>
          <w:rFonts w:ascii="Century" w:eastAsia="Times New Roman" w:hAnsi="Century" w:cs="Segoe UI"/>
          <w:color w:val="000000"/>
          <w:sz w:val="24"/>
          <w:szCs w:val="24"/>
        </w:rPr>
        <w:t xml:space="preserve"> salvation </w:t>
      </w:r>
      <w:r w:rsidR="004156A7">
        <w:rPr>
          <w:rFonts w:ascii="Century" w:eastAsia="Times New Roman" w:hAnsi="Century" w:cs="Segoe UI"/>
          <w:color w:val="000000"/>
          <w:sz w:val="24"/>
          <w:szCs w:val="24"/>
        </w:rPr>
        <w:t xml:space="preserve">for </w:t>
      </w:r>
      <w:r w:rsidR="002C23B0">
        <w:rPr>
          <w:rFonts w:ascii="Century" w:eastAsia="Times New Roman" w:hAnsi="Century" w:cs="Segoe UI"/>
          <w:color w:val="000000"/>
          <w:sz w:val="24"/>
          <w:szCs w:val="24"/>
        </w:rPr>
        <w:t>t</w:t>
      </w:r>
      <w:r w:rsidR="00A24E7B">
        <w:rPr>
          <w:rFonts w:ascii="Century" w:eastAsia="Times New Roman" w:hAnsi="Century" w:cs="Segoe UI"/>
          <w:color w:val="000000"/>
          <w:sz w:val="24"/>
          <w:szCs w:val="24"/>
        </w:rPr>
        <w:t>hose who are part of His kingdom. The King calls His citizens to be His witnesses to continue to proclaim repentance for the forgiveness for sins in His name.</w:t>
      </w:r>
    </w:p>
    <w:p w14:paraId="2A0EA679" w14:textId="4FD31D60" w:rsidR="00A24E7B" w:rsidRDefault="00883FF7" w:rsidP="002F6327">
      <w:pPr>
        <w:pStyle w:val="ListParagraph"/>
        <w:numPr>
          <w:ilvl w:val="0"/>
          <w:numId w:val="12"/>
        </w:num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The o</w:t>
      </w:r>
      <w:r w:rsidR="00A24E7B">
        <w:rPr>
          <w:rFonts w:ascii="Century" w:eastAsia="Times New Roman" w:hAnsi="Century" w:cs="Segoe UI"/>
          <w:color w:val="000000"/>
          <w:sz w:val="24"/>
          <w:szCs w:val="24"/>
        </w:rPr>
        <w:t xml:space="preserve">verall theme of Luke: Restoration to the King through the King Himself. </w:t>
      </w:r>
    </w:p>
    <w:p w14:paraId="652B18BA" w14:textId="77777777" w:rsidR="00A24E7B" w:rsidRDefault="00A24E7B" w:rsidP="00A24E7B">
      <w:pPr>
        <w:shd w:val="clear" w:color="auto" w:fill="FFFFFF"/>
        <w:spacing w:after="0" w:line="240" w:lineRule="auto"/>
        <w:rPr>
          <w:rFonts w:ascii="Century" w:eastAsia="Times New Roman" w:hAnsi="Century" w:cs="Segoe UI"/>
          <w:color w:val="000000"/>
          <w:sz w:val="24"/>
          <w:szCs w:val="24"/>
        </w:rPr>
      </w:pPr>
    </w:p>
    <w:p w14:paraId="1E002C18" w14:textId="64E50CF7" w:rsidR="00A24E7B" w:rsidRPr="00A24E7B" w:rsidRDefault="00A24E7B" w:rsidP="00A24E7B">
      <w:pPr>
        <w:shd w:val="clear" w:color="auto" w:fill="FFFFFF"/>
        <w:spacing w:after="0" w:line="240" w:lineRule="auto"/>
        <w:rPr>
          <w:rFonts w:ascii="Century" w:eastAsia="Times New Roman" w:hAnsi="Century" w:cs="Segoe UI"/>
          <w:b/>
          <w:bCs/>
          <w:color w:val="000000"/>
          <w:sz w:val="24"/>
          <w:szCs w:val="24"/>
          <w:u w:val="single"/>
        </w:rPr>
      </w:pPr>
      <w:r w:rsidRPr="00A24E7B">
        <w:rPr>
          <w:rFonts w:ascii="Century" w:eastAsia="Times New Roman" w:hAnsi="Century" w:cs="Segoe UI"/>
          <w:b/>
          <w:bCs/>
          <w:color w:val="000000"/>
          <w:sz w:val="24"/>
          <w:szCs w:val="24"/>
          <w:u w:val="single"/>
        </w:rPr>
        <w:t xml:space="preserve">Application: </w:t>
      </w:r>
    </w:p>
    <w:p w14:paraId="5ED64417" w14:textId="77777777" w:rsidR="006A5759" w:rsidRDefault="006A5759" w:rsidP="006A5759">
      <w:pPr>
        <w:pStyle w:val="ListParagraph"/>
        <w:numPr>
          <w:ilvl w:val="0"/>
          <w:numId w:val="13"/>
        </w:num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God fulfills His Word! All that He promises and has foretold will come to pass!</w:t>
      </w:r>
    </w:p>
    <w:p w14:paraId="5CFF0450" w14:textId="77777777" w:rsidR="006A5759" w:rsidRDefault="006A5759" w:rsidP="006A5759">
      <w:pPr>
        <w:pStyle w:val="ListParagraph"/>
        <w:numPr>
          <w:ilvl w:val="0"/>
          <w:numId w:val="13"/>
        </w:num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There is hope, even when all seems lost. Christ is the conquering King who has secured eternal salvation for His children.</w:t>
      </w:r>
    </w:p>
    <w:p w14:paraId="3E5568B9" w14:textId="77777777" w:rsidR="006A5759" w:rsidRDefault="006A5759" w:rsidP="006A5759">
      <w:pPr>
        <w:pStyle w:val="ListParagraph"/>
        <w:numPr>
          <w:ilvl w:val="0"/>
          <w:numId w:val="13"/>
        </w:num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 xml:space="preserve">His Kingdom is established=We are to be His witnesses and will be with Him forever in His Kingdom. </w:t>
      </w:r>
    </w:p>
    <w:p w14:paraId="400DAD07" w14:textId="77777777" w:rsidR="00A24E7B" w:rsidRDefault="00A24E7B" w:rsidP="00A24E7B">
      <w:pPr>
        <w:shd w:val="clear" w:color="auto" w:fill="FFFFFF"/>
        <w:spacing w:after="0" w:line="240" w:lineRule="auto"/>
        <w:rPr>
          <w:rFonts w:ascii="Century" w:eastAsia="Times New Roman" w:hAnsi="Century" w:cs="Segoe UI"/>
          <w:color w:val="000000"/>
          <w:sz w:val="24"/>
          <w:szCs w:val="24"/>
        </w:rPr>
      </w:pPr>
    </w:p>
    <w:p w14:paraId="3066A2BC" w14:textId="5502267E" w:rsidR="00A24E7B" w:rsidRPr="002F6327" w:rsidRDefault="00A24E7B" w:rsidP="00A24E7B">
      <w:pPr>
        <w:shd w:val="clear" w:color="auto" w:fill="FFFFFF"/>
        <w:spacing w:after="0" w:line="240" w:lineRule="auto"/>
        <w:rPr>
          <w:rFonts w:ascii="Century" w:eastAsia="Times New Roman" w:hAnsi="Century" w:cs="Segoe UI"/>
          <w:b/>
          <w:bCs/>
          <w:color w:val="000000"/>
          <w:sz w:val="24"/>
          <w:szCs w:val="24"/>
          <w:u w:val="single"/>
        </w:rPr>
      </w:pPr>
      <w:r w:rsidRPr="002F6327">
        <w:rPr>
          <w:rFonts w:ascii="Century" w:eastAsia="Times New Roman" w:hAnsi="Century" w:cs="Segoe UI"/>
          <w:b/>
          <w:bCs/>
          <w:color w:val="000000"/>
          <w:sz w:val="24"/>
          <w:szCs w:val="24"/>
          <w:u w:val="single"/>
        </w:rPr>
        <w:t xml:space="preserve">Discussion: </w:t>
      </w:r>
    </w:p>
    <w:p w14:paraId="282EA9CA" w14:textId="3BE3258B" w:rsidR="00E76702" w:rsidRDefault="00E76702" w:rsidP="00A24E7B">
      <w:p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 xml:space="preserve">Open ended question tonight-What stands out to you from the Gospel of Luke? What do you want to reflect on and remember? </w:t>
      </w:r>
    </w:p>
    <w:p w14:paraId="47440132" w14:textId="77777777" w:rsidR="002F6327" w:rsidRDefault="002F6327" w:rsidP="00A24E7B">
      <w:pPr>
        <w:shd w:val="clear" w:color="auto" w:fill="FFFFFF"/>
        <w:spacing w:after="0" w:line="240" w:lineRule="auto"/>
        <w:rPr>
          <w:rFonts w:ascii="Century" w:eastAsia="Times New Roman" w:hAnsi="Century" w:cs="Segoe UI"/>
          <w:color w:val="000000"/>
          <w:sz w:val="24"/>
          <w:szCs w:val="24"/>
        </w:rPr>
      </w:pPr>
    </w:p>
    <w:p w14:paraId="4F94C15E" w14:textId="77777777" w:rsidR="000A425F" w:rsidRDefault="000A425F" w:rsidP="00A24E7B">
      <w:pPr>
        <w:shd w:val="clear" w:color="auto" w:fill="FFFFFF"/>
        <w:spacing w:after="0" w:line="240" w:lineRule="auto"/>
        <w:rPr>
          <w:rFonts w:ascii="Century" w:eastAsia="Times New Roman" w:hAnsi="Century" w:cs="Segoe UI"/>
          <w:color w:val="000000"/>
          <w:sz w:val="24"/>
          <w:szCs w:val="24"/>
        </w:rPr>
      </w:pPr>
    </w:p>
    <w:p w14:paraId="7EA6EB29" w14:textId="195AB53D" w:rsidR="002F6327" w:rsidRDefault="000A425F" w:rsidP="00F739C6">
      <w:p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Praise and Worship Time</w:t>
      </w:r>
      <w:r w:rsidR="004E7878" w:rsidRPr="004E7878">
        <w:rPr>
          <w:rFonts w:ascii="Century" w:hAnsi="Century" w:cs="Calibri"/>
          <w:i/>
          <w:iCs/>
          <w:sz w:val="24"/>
          <w:szCs w:val="24"/>
        </w:rPr>
        <w:t xml:space="preserve"> </w:t>
      </w:r>
    </w:p>
    <w:p w14:paraId="5B178074" w14:textId="77777777" w:rsidR="000E2480" w:rsidRDefault="000E2480" w:rsidP="00F739C6">
      <w:pPr>
        <w:shd w:val="clear" w:color="auto" w:fill="FFFFFF"/>
        <w:spacing w:after="0" w:line="240" w:lineRule="auto"/>
        <w:rPr>
          <w:rFonts w:ascii="Century" w:eastAsia="Times New Roman" w:hAnsi="Century" w:cs="Segoe UI"/>
          <w:color w:val="000000"/>
          <w:sz w:val="24"/>
          <w:szCs w:val="24"/>
          <w:u w:val="single"/>
        </w:rPr>
      </w:pPr>
    </w:p>
    <w:p w14:paraId="2C0283D6" w14:textId="77777777" w:rsidR="00145434" w:rsidRDefault="00145434" w:rsidP="00881B8D">
      <w:pPr>
        <w:shd w:val="clear" w:color="auto" w:fill="FFFFFF"/>
        <w:spacing w:after="0" w:line="240" w:lineRule="auto"/>
        <w:rPr>
          <w:rFonts w:ascii="Century" w:hAnsi="Century" w:cstheme="minorHAnsi"/>
          <w:sz w:val="23"/>
          <w:szCs w:val="23"/>
          <w:u w:val="single"/>
        </w:rPr>
      </w:pPr>
    </w:p>
    <w:p w14:paraId="4067B0E1" w14:textId="17A2D383" w:rsidR="00400CAE" w:rsidRDefault="000A425F" w:rsidP="00400CAE">
      <w:pPr>
        <w:spacing w:after="0" w:line="240" w:lineRule="auto"/>
        <w:rPr>
          <w:rFonts w:ascii="Century" w:hAnsi="Century" w:cstheme="minorHAnsi"/>
          <w:sz w:val="23"/>
          <w:szCs w:val="23"/>
          <w:u w:val="single"/>
        </w:rPr>
      </w:pPr>
      <w:r>
        <w:rPr>
          <w:rFonts w:ascii="Century" w:hAnsi="Century" w:cstheme="minorHAnsi"/>
          <w:sz w:val="23"/>
          <w:szCs w:val="23"/>
          <w:u w:val="single"/>
        </w:rPr>
        <w:t>S</w:t>
      </w:r>
      <w:r w:rsidR="00400CAE" w:rsidRPr="006A3D2C">
        <w:rPr>
          <w:rFonts w:ascii="Century" w:hAnsi="Century" w:cstheme="minorHAnsi"/>
          <w:sz w:val="23"/>
          <w:szCs w:val="23"/>
          <w:u w:val="single"/>
        </w:rPr>
        <w:t>ources Used:</w:t>
      </w:r>
    </w:p>
    <w:p w14:paraId="6E59A07F" w14:textId="72A3384E" w:rsidR="00B4381C" w:rsidRPr="003A372C" w:rsidRDefault="00B4381C" w:rsidP="00E0771E">
      <w:pPr>
        <w:spacing w:after="0" w:line="240" w:lineRule="auto"/>
        <w:ind w:left="720" w:hanging="720"/>
        <w:rPr>
          <w:rFonts w:ascii="Century" w:hAnsi="Century" w:cstheme="minorHAnsi"/>
          <w:sz w:val="23"/>
          <w:szCs w:val="23"/>
        </w:rPr>
      </w:pPr>
      <w:r w:rsidRPr="00B4381C">
        <w:rPr>
          <w:rFonts w:ascii="Century" w:hAnsi="Century" w:cstheme="minorHAnsi"/>
          <w:sz w:val="23"/>
          <w:szCs w:val="23"/>
        </w:rPr>
        <w:t>Beale</w:t>
      </w:r>
      <w:r>
        <w:rPr>
          <w:rFonts w:ascii="Century" w:hAnsi="Century" w:cstheme="minorHAnsi"/>
          <w:sz w:val="23"/>
          <w:szCs w:val="23"/>
        </w:rPr>
        <w:t>, G.K.</w:t>
      </w:r>
      <w:r w:rsidRPr="00B4381C">
        <w:rPr>
          <w:rFonts w:ascii="Century" w:hAnsi="Century" w:cstheme="minorHAnsi"/>
          <w:sz w:val="23"/>
          <w:szCs w:val="23"/>
        </w:rPr>
        <w:t xml:space="preserve"> and D.A Carson</w:t>
      </w:r>
      <w:r w:rsidR="00E0771E">
        <w:rPr>
          <w:rFonts w:ascii="Century" w:hAnsi="Century" w:cstheme="minorHAnsi"/>
          <w:sz w:val="23"/>
          <w:szCs w:val="23"/>
        </w:rPr>
        <w:t xml:space="preserve">, </w:t>
      </w:r>
      <w:r w:rsidR="00E0771E" w:rsidRPr="00E0771E">
        <w:rPr>
          <w:rFonts w:ascii="Century" w:hAnsi="Century" w:cstheme="minorHAnsi"/>
          <w:i/>
          <w:iCs/>
          <w:sz w:val="23"/>
          <w:szCs w:val="23"/>
        </w:rPr>
        <w:t xml:space="preserve">Commentary on the New Testament Use of the Old Testament. </w:t>
      </w:r>
      <w:r w:rsidR="003A372C" w:rsidRPr="003A372C">
        <w:rPr>
          <w:rFonts w:ascii="Century" w:hAnsi="Century" w:cstheme="minorHAnsi"/>
          <w:sz w:val="23"/>
          <w:szCs w:val="23"/>
        </w:rPr>
        <w:t>Grand Rapids:</w:t>
      </w:r>
      <w:r w:rsidR="003A372C">
        <w:rPr>
          <w:rFonts w:ascii="Century" w:hAnsi="Century" w:cstheme="minorHAnsi"/>
          <w:i/>
          <w:iCs/>
          <w:sz w:val="23"/>
          <w:szCs w:val="23"/>
        </w:rPr>
        <w:t xml:space="preserve"> </w:t>
      </w:r>
      <w:r w:rsidR="003A372C">
        <w:rPr>
          <w:rFonts w:ascii="Century" w:hAnsi="Century" w:cstheme="minorHAnsi"/>
          <w:sz w:val="23"/>
          <w:szCs w:val="23"/>
        </w:rPr>
        <w:t>Baker Academic, 2007.</w:t>
      </w:r>
    </w:p>
    <w:p w14:paraId="64F97B6E" w14:textId="3344E96E" w:rsidR="00400CAE" w:rsidRPr="006A3D2C" w:rsidRDefault="00400CAE" w:rsidP="00400CAE">
      <w:pPr>
        <w:pStyle w:val="ListParagraph"/>
        <w:spacing w:after="0" w:line="240" w:lineRule="auto"/>
        <w:ind w:hanging="720"/>
        <w:rPr>
          <w:rFonts w:ascii="Century" w:hAnsi="Century"/>
          <w:sz w:val="23"/>
          <w:szCs w:val="23"/>
        </w:rPr>
      </w:pPr>
      <w:r w:rsidRPr="006A3D2C">
        <w:rPr>
          <w:rFonts w:ascii="Century" w:hAnsi="Century"/>
          <w:sz w:val="23"/>
          <w:szCs w:val="23"/>
        </w:rPr>
        <w:t>Beale</w:t>
      </w:r>
      <w:r w:rsidR="00E0771E">
        <w:rPr>
          <w:rFonts w:ascii="Century" w:hAnsi="Century"/>
          <w:sz w:val="23"/>
          <w:szCs w:val="23"/>
        </w:rPr>
        <w:t>, G.K.</w:t>
      </w:r>
      <w:r w:rsidRPr="006A3D2C">
        <w:rPr>
          <w:rFonts w:ascii="Century" w:hAnsi="Century"/>
          <w:sz w:val="23"/>
          <w:szCs w:val="23"/>
        </w:rPr>
        <w:t xml:space="preserve"> and Benjamin </w:t>
      </w:r>
      <w:proofErr w:type="spellStart"/>
      <w:r w:rsidRPr="006A3D2C">
        <w:rPr>
          <w:rFonts w:ascii="Century" w:hAnsi="Century"/>
          <w:sz w:val="23"/>
          <w:szCs w:val="23"/>
        </w:rPr>
        <w:t>Gladd</w:t>
      </w:r>
      <w:proofErr w:type="spellEnd"/>
      <w:r w:rsidRPr="006A3D2C">
        <w:rPr>
          <w:rFonts w:ascii="Century" w:hAnsi="Century"/>
          <w:sz w:val="23"/>
          <w:szCs w:val="23"/>
        </w:rPr>
        <w:t xml:space="preserve">, </w:t>
      </w:r>
      <w:r w:rsidRPr="006A3D2C">
        <w:rPr>
          <w:rFonts w:ascii="Century" w:hAnsi="Century"/>
          <w:i/>
          <w:iCs/>
          <w:sz w:val="23"/>
          <w:szCs w:val="23"/>
        </w:rPr>
        <w:t>The Story Retold</w:t>
      </w:r>
      <w:r w:rsidRPr="006A3D2C">
        <w:rPr>
          <w:rFonts w:ascii="Century" w:hAnsi="Century"/>
          <w:sz w:val="23"/>
          <w:szCs w:val="23"/>
        </w:rPr>
        <w:t>. Downers Grove: Intervarsity Press, 2020.</w:t>
      </w:r>
    </w:p>
    <w:p w14:paraId="5201270B" w14:textId="77777777" w:rsidR="00400CAE" w:rsidRPr="006A3D2C" w:rsidRDefault="00400CAE" w:rsidP="00400CAE">
      <w:pPr>
        <w:pStyle w:val="ListParagraph"/>
        <w:spacing w:after="0" w:line="240" w:lineRule="auto"/>
        <w:ind w:hanging="720"/>
        <w:rPr>
          <w:rFonts w:ascii="Century" w:hAnsi="Century"/>
          <w:sz w:val="23"/>
          <w:szCs w:val="23"/>
        </w:rPr>
      </w:pPr>
      <w:r w:rsidRPr="006A3D2C">
        <w:rPr>
          <w:rFonts w:ascii="Century" w:hAnsi="Century"/>
          <w:sz w:val="23"/>
          <w:szCs w:val="23"/>
        </w:rPr>
        <w:t xml:space="preserve">Green, Joel B. </w:t>
      </w:r>
      <w:r w:rsidRPr="006A3D2C">
        <w:rPr>
          <w:rFonts w:ascii="Century" w:hAnsi="Century"/>
          <w:i/>
          <w:sz w:val="23"/>
          <w:szCs w:val="23"/>
        </w:rPr>
        <w:t>The Gospel of Luke</w:t>
      </w:r>
      <w:r w:rsidRPr="006A3D2C">
        <w:rPr>
          <w:rFonts w:ascii="Century" w:hAnsi="Century"/>
          <w:sz w:val="23"/>
          <w:szCs w:val="23"/>
        </w:rPr>
        <w:t>, The New International Commentary on the New Testament. Grand Rapids: Wm. B. Eerdmans Publishing Co., 1997.</w:t>
      </w:r>
    </w:p>
    <w:p w14:paraId="76DCF92C" w14:textId="165B804A" w:rsidR="00400CAE" w:rsidRPr="00A41165" w:rsidRDefault="00400CAE" w:rsidP="00026E88">
      <w:pPr>
        <w:pStyle w:val="ListParagraph"/>
        <w:ind w:left="0"/>
        <w:rPr>
          <w:rFonts w:ascii="Century" w:hAnsi="Century"/>
          <w:color w:val="000000"/>
          <w:sz w:val="23"/>
          <w:szCs w:val="23"/>
        </w:rPr>
      </w:pPr>
      <w:r w:rsidRPr="006A3D2C">
        <w:rPr>
          <w:rFonts w:ascii="Century" w:hAnsi="Century"/>
          <w:sz w:val="23"/>
          <w:szCs w:val="23"/>
        </w:rPr>
        <w:t xml:space="preserve">Gundry, Robert. </w:t>
      </w:r>
      <w:r w:rsidRPr="006A3D2C">
        <w:rPr>
          <w:rFonts w:ascii="Century" w:hAnsi="Century"/>
          <w:i/>
          <w:iCs/>
          <w:sz w:val="23"/>
          <w:szCs w:val="23"/>
        </w:rPr>
        <w:t>A Survey of the New Testament</w:t>
      </w:r>
      <w:r w:rsidRPr="006A3D2C">
        <w:rPr>
          <w:rFonts w:ascii="Century" w:hAnsi="Century"/>
          <w:sz w:val="23"/>
          <w:szCs w:val="23"/>
        </w:rPr>
        <w:t>. Grand Rapids: Zondervan, 2003.</w:t>
      </w:r>
    </w:p>
    <w:p w14:paraId="06D3A20A" w14:textId="77777777" w:rsidR="00834846" w:rsidRPr="00936475" w:rsidRDefault="00834846" w:rsidP="00C353FE">
      <w:pPr>
        <w:pStyle w:val="chapter-2"/>
        <w:shd w:val="clear" w:color="auto" w:fill="FFFFFF"/>
        <w:rPr>
          <w:rFonts w:ascii="Century" w:hAnsi="Century"/>
          <w:i/>
          <w:iCs/>
          <w:sz w:val="23"/>
          <w:szCs w:val="23"/>
        </w:rPr>
      </w:pPr>
    </w:p>
    <w:sectPr w:rsidR="00834846" w:rsidRPr="0093647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4C616" w14:textId="77777777" w:rsidR="00176F8D" w:rsidRDefault="00176F8D" w:rsidP="00224EE3">
      <w:pPr>
        <w:spacing w:after="0" w:line="240" w:lineRule="auto"/>
      </w:pPr>
      <w:r>
        <w:separator/>
      </w:r>
    </w:p>
  </w:endnote>
  <w:endnote w:type="continuationSeparator" w:id="0">
    <w:p w14:paraId="29F8DAF1" w14:textId="77777777" w:rsidR="00176F8D" w:rsidRDefault="00176F8D" w:rsidP="0022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2508892"/>
      <w:docPartObj>
        <w:docPartGallery w:val="Page Numbers (Bottom of Page)"/>
        <w:docPartUnique/>
      </w:docPartObj>
    </w:sdtPr>
    <w:sdtEndPr>
      <w:rPr>
        <w:noProof/>
      </w:rPr>
    </w:sdtEndPr>
    <w:sdtContent>
      <w:p w14:paraId="178D4836" w14:textId="0B123A30" w:rsidR="00420FAD" w:rsidRDefault="00420F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A0A65D" w14:textId="77777777" w:rsidR="00420FAD" w:rsidRDefault="00420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C1955" w14:textId="77777777" w:rsidR="00176F8D" w:rsidRDefault="00176F8D" w:rsidP="00224EE3">
      <w:pPr>
        <w:spacing w:after="0" w:line="240" w:lineRule="auto"/>
      </w:pPr>
      <w:r>
        <w:separator/>
      </w:r>
    </w:p>
  </w:footnote>
  <w:footnote w:type="continuationSeparator" w:id="0">
    <w:p w14:paraId="7DCCB96D" w14:textId="77777777" w:rsidR="00176F8D" w:rsidRDefault="00176F8D" w:rsidP="00224E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1B93"/>
    <w:multiLevelType w:val="hybridMultilevel"/>
    <w:tmpl w:val="0A62C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D518A9"/>
    <w:multiLevelType w:val="hybridMultilevel"/>
    <w:tmpl w:val="867A8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A123C4"/>
    <w:multiLevelType w:val="hybridMultilevel"/>
    <w:tmpl w:val="E65E53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79667A"/>
    <w:multiLevelType w:val="hybridMultilevel"/>
    <w:tmpl w:val="49689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CE5A16"/>
    <w:multiLevelType w:val="hybridMultilevel"/>
    <w:tmpl w:val="974228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A8240D6"/>
    <w:multiLevelType w:val="hybridMultilevel"/>
    <w:tmpl w:val="FCE6B6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160011"/>
    <w:multiLevelType w:val="hybridMultilevel"/>
    <w:tmpl w:val="66F89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E01918"/>
    <w:multiLevelType w:val="hybridMultilevel"/>
    <w:tmpl w:val="BED2F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7623B6B"/>
    <w:multiLevelType w:val="hybridMultilevel"/>
    <w:tmpl w:val="3F32E6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CF6C73"/>
    <w:multiLevelType w:val="hybridMultilevel"/>
    <w:tmpl w:val="74C4F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0A87F98"/>
    <w:multiLevelType w:val="hybridMultilevel"/>
    <w:tmpl w:val="44C821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C3D3C70"/>
    <w:multiLevelType w:val="hybridMultilevel"/>
    <w:tmpl w:val="CCF44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09A03DF"/>
    <w:multiLevelType w:val="hybridMultilevel"/>
    <w:tmpl w:val="402C27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11433317">
    <w:abstractNumId w:val="8"/>
  </w:num>
  <w:num w:numId="2" w16cid:durableId="1677688568">
    <w:abstractNumId w:val="2"/>
  </w:num>
  <w:num w:numId="3" w16cid:durableId="1033768211">
    <w:abstractNumId w:val="10"/>
  </w:num>
  <w:num w:numId="4" w16cid:durableId="845561915">
    <w:abstractNumId w:val="5"/>
  </w:num>
  <w:num w:numId="5" w16cid:durableId="1684168949">
    <w:abstractNumId w:val="11"/>
  </w:num>
  <w:num w:numId="6" w16cid:durableId="666979855">
    <w:abstractNumId w:val="9"/>
  </w:num>
  <w:num w:numId="7" w16cid:durableId="752746638">
    <w:abstractNumId w:val="0"/>
  </w:num>
  <w:num w:numId="8" w16cid:durableId="186261121">
    <w:abstractNumId w:val="12"/>
  </w:num>
  <w:num w:numId="9" w16cid:durableId="218634002">
    <w:abstractNumId w:val="7"/>
  </w:num>
  <w:num w:numId="10" w16cid:durableId="1563326870">
    <w:abstractNumId w:val="6"/>
  </w:num>
  <w:num w:numId="11" w16cid:durableId="739450201">
    <w:abstractNumId w:val="3"/>
  </w:num>
  <w:num w:numId="12" w16cid:durableId="1780948123">
    <w:abstractNumId w:val="4"/>
  </w:num>
  <w:num w:numId="13" w16cid:durableId="421872737">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B3"/>
    <w:rsid w:val="000003B2"/>
    <w:rsid w:val="000006B5"/>
    <w:rsid w:val="00002779"/>
    <w:rsid w:val="00003E78"/>
    <w:rsid w:val="000066FB"/>
    <w:rsid w:val="00007C58"/>
    <w:rsid w:val="00007EE4"/>
    <w:rsid w:val="000107DA"/>
    <w:rsid w:val="00011130"/>
    <w:rsid w:val="00012F61"/>
    <w:rsid w:val="00015685"/>
    <w:rsid w:val="00015788"/>
    <w:rsid w:val="0001700A"/>
    <w:rsid w:val="00017B70"/>
    <w:rsid w:val="00023EB1"/>
    <w:rsid w:val="00024AF6"/>
    <w:rsid w:val="00024F56"/>
    <w:rsid w:val="00026E88"/>
    <w:rsid w:val="00031C48"/>
    <w:rsid w:val="0003212B"/>
    <w:rsid w:val="000332C1"/>
    <w:rsid w:val="000402AA"/>
    <w:rsid w:val="0004135D"/>
    <w:rsid w:val="00044F62"/>
    <w:rsid w:val="00046154"/>
    <w:rsid w:val="000478C9"/>
    <w:rsid w:val="00047C50"/>
    <w:rsid w:val="00047F47"/>
    <w:rsid w:val="00050096"/>
    <w:rsid w:val="00051A7D"/>
    <w:rsid w:val="0005305E"/>
    <w:rsid w:val="000535F9"/>
    <w:rsid w:val="00071B97"/>
    <w:rsid w:val="00071D29"/>
    <w:rsid w:val="000728B0"/>
    <w:rsid w:val="0007341B"/>
    <w:rsid w:val="00073EBF"/>
    <w:rsid w:val="000765C0"/>
    <w:rsid w:val="00076FEC"/>
    <w:rsid w:val="000834A8"/>
    <w:rsid w:val="0008404C"/>
    <w:rsid w:val="00084F53"/>
    <w:rsid w:val="0008760C"/>
    <w:rsid w:val="00087FE5"/>
    <w:rsid w:val="00091B35"/>
    <w:rsid w:val="00092E73"/>
    <w:rsid w:val="000945BA"/>
    <w:rsid w:val="00097F9E"/>
    <w:rsid w:val="000A066F"/>
    <w:rsid w:val="000A0F2A"/>
    <w:rsid w:val="000A12F1"/>
    <w:rsid w:val="000A1491"/>
    <w:rsid w:val="000A2201"/>
    <w:rsid w:val="000A425F"/>
    <w:rsid w:val="000A45B3"/>
    <w:rsid w:val="000A47E6"/>
    <w:rsid w:val="000A535B"/>
    <w:rsid w:val="000A6940"/>
    <w:rsid w:val="000A7142"/>
    <w:rsid w:val="000A7185"/>
    <w:rsid w:val="000A7637"/>
    <w:rsid w:val="000A7C8D"/>
    <w:rsid w:val="000B19BD"/>
    <w:rsid w:val="000B6729"/>
    <w:rsid w:val="000B716F"/>
    <w:rsid w:val="000C28DA"/>
    <w:rsid w:val="000C507D"/>
    <w:rsid w:val="000C5AD2"/>
    <w:rsid w:val="000C603D"/>
    <w:rsid w:val="000D0261"/>
    <w:rsid w:val="000D117B"/>
    <w:rsid w:val="000D13BB"/>
    <w:rsid w:val="000D362B"/>
    <w:rsid w:val="000E2480"/>
    <w:rsid w:val="000E3A9B"/>
    <w:rsid w:val="000E51FD"/>
    <w:rsid w:val="000E594F"/>
    <w:rsid w:val="000E614A"/>
    <w:rsid w:val="000E65E8"/>
    <w:rsid w:val="000E6947"/>
    <w:rsid w:val="000F020C"/>
    <w:rsid w:val="000F03D4"/>
    <w:rsid w:val="000F0851"/>
    <w:rsid w:val="000F29BF"/>
    <w:rsid w:val="000F3D79"/>
    <w:rsid w:val="000F51E4"/>
    <w:rsid w:val="000F65F6"/>
    <w:rsid w:val="001004BD"/>
    <w:rsid w:val="00101EEF"/>
    <w:rsid w:val="0011310F"/>
    <w:rsid w:val="001140D4"/>
    <w:rsid w:val="00117A6B"/>
    <w:rsid w:val="001204E0"/>
    <w:rsid w:val="00121211"/>
    <w:rsid w:val="00123738"/>
    <w:rsid w:val="001265E4"/>
    <w:rsid w:val="0012705D"/>
    <w:rsid w:val="0013035F"/>
    <w:rsid w:val="00133424"/>
    <w:rsid w:val="00136C25"/>
    <w:rsid w:val="0014060F"/>
    <w:rsid w:val="00140D90"/>
    <w:rsid w:val="0014265B"/>
    <w:rsid w:val="00142EF0"/>
    <w:rsid w:val="001439F2"/>
    <w:rsid w:val="001441E1"/>
    <w:rsid w:val="00145434"/>
    <w:rsid w:val="00150158"/>
    <w:rsid w:val="00150DC0"/>
    <w:rsid w:val="00151FE6"/>
    <w:rsid w:val="00152A0D"/>
    <w:rsid w:val="00152BFA"/>
    <w:rsid w:val="0015345C"/>
    <w:rsid w:val="001535DF"/>
    <w:rsid w:val="001537F2"/>
    <w:rsid w:val="00153FCD"/>
    <w:rsid w:val="00155140"/>
    <w:rsid w:val="00155FB1"/>
    <w:rsid w:val="001571B2"/>
    <w:rsid w:val="00164906"/>
    <w:rsid w:val="00164FAC"/>
    <w:rsid w:val="00165560"/>
    <w:rsid w:val="00167826"/>
    <w:rsid w:val="00171F33"/>
    <w:rsid w:val="001735AB"/>
    <w:rsid w:val="001746C9"/>
    <w:rsid w:val="001759F1"/>
    <w:rsid w:val="00176F8D"/>
    <w:rsid w:val="00183114"/>
    <w:rsid w:val="001850B3"/>
    <w:rsid w:val="001867BA"/>
    <w:rsid w:val="00191720"/>
    <w:rsid w:val="00193284"/>
    <w:rsid w:val="001932AA"/>
    <w:rsid w:val="001967AF"/>
    <w:rsid w:val="00197521"/>
    <w:rsid w:val="001B00F1"/>
    <w:rsid w:val="001B04B7"/>
    <w:rsid w:val="001B335D"/>
    <w:rsid w:val="001B615B"/>
    <w:rsid w:val="001C24BE"/>
    <w:rsid w:val="001C2FAE"/>
    <w:rsid w:val="001C470B"/>
    <w:rsid w:val="001C6FBA"/>
    <w:rsid w:val="001C78A2"/>
    <w:rsid w:val="001D4052"/>
    <w:rsid w:val="001D569D"/>
    <w:rsid w:val="001E0DAF"/>
    <w:rsid w:val="001E4442"/>
    <w:rsid w:val="001E590C"/>
    <w:rsid w:val="001E6FBF"/>
    <w:rsid w:val="001F5C92"/>
    <w:rsid w:val="00202052"/>
    <w:rsid w:val="00205967"/>
    <w:rsid w:val="00206B99"/>
    <w:rsid w:val="00212D06"/>
    <w:rsid w:val="00213E6C"/>
    <w:rsid w:val="00214B03"/>
    <w:rsid w:val="00215064"/>
    <w:rsid w:val="00224EE3"/>
    <w:rsid w:val="002250B2"/>
    <w:rsid w:val="00226627"/>
    <w:rsid w:val="00227EB0"/>
    <w:rsid w:val="00230FE6"/>
    <w:rsid w:val="0023571F"/>
    <w:rsid w:val="00236252"/>
    <w:rsid w:val="002421E7"/>
    <w:rsid w:val="0024383B"/>
    <w:rsid w:val="00244CDD"/>
    <w:rsid w:val="00245C30"/>
    <w:rsid w:val="002470A5"/>
    <w:rsid w:val="00247B5B"/>
    <w:rsid w:val="00252E3E"/>
    <w:rsid w:val="00254082"/>
    <w:rsid w:val="0026482B"/>
    <w:rsid w:val="00267442"/>
    <w:rsid w:val="002676E9"/>
    <w:rsid w:val="00271662"/>
    <w:rsid w:val="00276B18"/>
    <w:rsid w:val="00280F54"/>
    <w:rsid w:val="002878E0"/>
    <w:rsid w:val="00292BC9"/>
    <w:rsid w:val="00293040"/>
    <w:rsid w:val="0029505D"/>
    <w:rsid w:val="002951B2"/>
    <w:rsid w:val="00295450"/>
    <w:rsid w:val="00295F45"/>
    <w:rsid w:val="00296E90"/>
    <w:rsid w:val="002A0E6C"/>
    <w:rsid w:val="002A12D7"/>
    <w:rsid w:val="002A20D4"/>
    <w:rsid w:val="002A2BA5"/>
    <w:rsid w:val="002A40CF"/>
    <w:rsid w:val="002A6731"/>
    <w:rsid w:val="002A6F2D"/>
    <w:rsid w:val="002B03C0"/>
    <w:rsid w:val="002B0F37"/>
    <w:rsid w:val="002B3FAF"/>
    <w:rsid w:val="002B54B1"/>
    <w:rsid w:val="002B6646"/>
    <w:rsid w:val="002C23B0"/>
    <w:rsid w:val="002C5812"/>
    <w:rsid w:val="002C7D43"/>
    <w:rsid w:val="002D0100"/>
    <w:rsid w:val="002D213A"/>
    <w:rsid w:val="002D25B1"/>
    <w:rsid w:val="002D4887"/>
    <w:rsid w:val="002D4D86"/>
    <w:rsid w:val="002D6CCF"/>
    <w:rsid w:val="002E02C6"/>
    <w:rsid w:val="002E627D"/>
    <w:rsid w:val="002E7E81"/>
    <w:rsid w:val="002F3ACC"/>
    <w:rsid w:val="002F6327"/>
    <w:rsid w:val="003061BD"/>
    <w:rsid w:val="0031368E"/>
    <w:rsid w:val="0032028E"/>
    <w:rsid w:val="00320FDB"/>
    <w:rsid w:val="0032237B"/>
    <w:rsid w:val="003238C6"/>
    <w:rsid w:val="0032688F"/>
    <w:rsid w:val="00326EE9"/>
    <w:rsid w:val="003275FD"/>
    <w:rsid w:val="00327910"/>
    <w:rsid w:val="003301D8"/>
    <w:rsid w:val="00332D0F"/>
    <w:rsid w:val="00333E71"/>
    <w:rsid w:val="00336CDD"/>
    <w:rsid w:val="00337344"/>
    <w:rsid w:val="0034383E"/>
    <w:rsid w:val="003554A2"/>
    <w:rsid w:val="00357027"/>
    <w:rsid w:val="00357F1A"/>
    <w:rsid w:val="0036044B"/>
    <w:rsid w:val="0036085A"/>
    <w:rsid w:val="00363A61"/>
    <w:rsid w:val="0036614A"/>
    <w:rsid w:val="0036630D"/>
    <w:rsid w:val="00366BDE"/>
    <w:rsid w:val="00370B01"/>
    <w:rsid w:val="00380E06"/>
    <w:rsid w:val="00385EA4"/>
    <w:rsid w:val="00390CB0"/>
    <w:rsid w:val="003915B7"/>
    <w:rsid w:val="00391AF7"/>
    <w:rsid w:val="00392AE6"/>
    <w:rsid w:val="00397A58"/>
    <w:rsid w:val="003A348B"/>
    <w:rsid w:val="003A372C"/>
    <w:rsid w:val="003A7406"/>
    <w:rsid w:val="003B0CC0"/>
    <w:rsid w:val="003B1A5C"/>
    <w:rsid w:val="003B2587"/>
    <w:rsid w:val="003B2F01"/>
    <w:rsid w:val="003B7247"/>
    <w:rsid w:val="003B7520"/>
    <w:rsid w:val="003C30C0"/>
    <w:rsid w:val="003C31BE"/>
    <w:rsid w:val="003C36DB"/>
    <w:rsid w:val="003D12B2"/>
    <w:rsid w:val="003D2FF8"/>
    <w:rsid w:val="003D3BF8"/>
    <w:rsid w:val="003D3F69"/>
    <w:rsid w:val="003D79AA"/>
    <w:rsid w:val="003E0C1D"/>
    <w:rsid w:val="003E61DA"/>
    <w:rsid w:val="003E7234"/>
    <w:rsid w:val="003F0301"/>
    <w:rsid w:val="003F037F"/>
    <w:rsid w:val="003F37D7"/>
    <w:rsid w:val="00400CAE"/>
    <w:rsid w:val="0040183E"/>
    <w:rsid w:val="0040607A"/>
    <w:rsid w:val="00406C63"/>
    <w:rsid w:val="00412251"/>
    <w:rsid w:val="00412B18"/>
    <w:rsid w:val="00414D7C"/>
    <w:rsid w:val="004156A7"/>
    <w:rsid w:val="00415D73"/>
    <w:rsid w:val="00416D55"/>
    <w:rsid w:val="004177CD"/>
    <w:rsid w:val="00420496"/>
    <w:rsid w:val="00420E4D"/>
    <w:rsid w:val="00420FAD"/>
    <w:rsid w:val="00422F6A"/>
    <w:rsid w:val="00425133"/>
    <w:rsid w:val="00430AB9"/>
    <w:rsid w:val="00433E2E"/>
    <w:rsid w:val="00434617"/>
    <w:rsid w:val="00441FF1"/>
    <w:rsid w:val="00442A9D"/>
    <w:rsid w:val="004443A7"/>
    <w:rsid w:val="0044524D"/>
    <w:rsid w:val="00445C1C"/>
    <w:rsid w:val="00446533"/>
    <w:rsid w:val="00447B6A"/>
    <w:rsid w:val="00450CB7"/>
    <w:rsid w:val="00451D6F"/>
    <w:rsid w:val="0045229F"/>
    <w:rsid w:val="00453690"/>
    <w:rsid w:val="00453E51"/>
    <w:rsid w:val="00454035"/>
    <w:rsid w:val="00454296"/>
    <w:rsid w:val="0045685E"/>
    <w:rsid w:val="00456B34"/>
    <w:rsid w:val="004604D8"/>
    <w:rsid w:val="004615B1"/>
    <w:rsid w:val="00466B4D"/>
    <w:rsid w:val="00467730"/>
    <w:rsid w:val="004732B8"/>
    <w:rsid w:val="00475402"/>
    <w:rsid w:val="00482465"/>
    <w:rsid w:val="004837D7"/>
    <w:rsid w:val="00483F16"/>
    <w:rsid w:val="004843E9"/>
    <w:rsid w:val="004844AA"/>
    <w:rsid w:val="00485866"/>
    <w:rsid w:val="00485F02"/>
    <w:rsid w:val="00486154"/>
    <w:rsid w:val="00490A72"/>
    <w:rsid w:val="004A00B6"/>
    <w:rsid w:val="004A4D95"/>
    <w:rsid w:val="004A53D2"/>
    <w:rsid w:val="004B01E2"/>
    <w:rsid w:val="004B54FE"/>
    <w:rsid w:val="004B66CC"/>
    <w:rsid w:val="004C0CD2"/>
    <w:rsid w:val="004C1E1A"/>
    <w:rsid w:val="004C6CB5"/>
    <w:rsid w:val="004C7211"/>
    <w:rsid w:val="004D086F"/>
    <w:rsid w:val="004D112A"/>
    <w:rsid w:val="004D4D75"/>
    <w:rsid w:val="004D7B4B"/>
    <w:rsid w:val="004E0CB0"/>
    <w:rsid w:val="004E106F"/>
    <w:rsid w:val="004E1DE4"/>
    <w:rsid w:val="004E3073"/>
    <w:rsid w:val="004E30B9"/>
    <w:rsid w:val="004E32A5"/>
    <w:rsid w:val="004E3BEC"/>
    <w:rsid w:val="004E4245"/>
    <w:rsid w:val="004E5F6D"/>
    <w:rsid w:val="004E7878"/>
    <w:rsid w:val="004F35C5"/>
    <w:rsid w:val="004F3C15"/>
    <w:rsid w:val="004F3D17"/>
    <w:rsid w:val="004F4ADA"/>
    <w:rsid w:val="00501FE6"/>
    <w:rsid w:val="00502923"/>
    <w:rsid w:val="0050294F"/>
    <w:rsid w:val="005074DA"/>
    <w:rsid w:val="0051038C"/>
    <w:rsid w:val="0051183B"/>
    <w:rsid w:val="005131C2"/>
    <w:rsid w:val="0051700A"/>
    <w:rsid w:val="00520FD8"/>
    <w:rsid w:val="00521187"/>
    <w:rsid w:val="005228AC"/>
    <w:rsid w:val="00524A40"/>
    <w:rsid w:val="00526528"/>
    <w:rsid w:val="00526D51"/>
    <w:rsid w:val="005309F7"/>
    <w:rsid w:val="005338EC"/>
    <w:rsid w:val="00534AFA"/>
    <w:rsid w:val="00534C95"/>
    <w:rsid w:val="00535121"/>
    <w:rsid w:val="00537DB0"/>
    <w:rsid w:val="005442CF"/>
    <w:rsid w:val="005454E4"/>
    <w:rsid w:val="00546292"/>
    <w:rsid w:val="00546ADB"/>
    <w:rsid w:val="005477CD"/>
    <w:rsid w:val="00551E4F"/>
    <w:rsid w:val="005521A5"/>
    <w:rsid w:val="005533BC"/>
    <w:rsid w:val="00553FA7"/>
    <w:rsid w:val="00555E6F"/>
    <w:rsid w:val="00555EC0"/>
    <w:rsid w:val="005565E1"/>
    <w:rsid w:val="0056669D"/>
    <w:rsid w:val="00574A13"/>
    <w:rsid w:val="005767D6"/>
    <w:rsid w:val="005775C1"/>
    <w:rsid w:val="0058245B"/>
    <w:rsid w:val="005830A6"/>
    <w:rsid w:val="00585201"/>
    <w:rsid w:val="00595F28"/>
    <w:rsid w:val="005A4FA1"/>
    <w:rsid w:val="005A583F"/>
    <w:rsid w:val="005A62B8"/>
    <w:rsid w:val="005A65C2"/>
    <w:rsid w:val="005B07D9"/>
    <w:rsid w:val="005B0A62"/>
    <w:rsid w:val="005B199E"/>
    <w:rsid w:val="005B3E8A"/>
    <w:rsid w:val="005B60A8"/>
    <w:rsid w:val="005B63E3"/>
    <w:rsid w:val="005B6EB5"/>
    <w:rsid w:val="005B7295"/>
    <w:rsid w:val="005C029B"/>
    <w:rsid w:val="005C1F0E"/>
    <w:rsid w:val="005C76DE"/>
    <w:rsid w:val="005D05BB"/>
    <w:rsid w:val="005D0B59"/>
    <w:rsid w:val="005D12D2"/>
    <w:rsid w:val="005D45B8"/>
    <w:rsid w:val="005D4BAD"/>
    <w:rsid w:val="005D5F2D"/>
    <w:rsid w:val="005D6B4A"/>
    <w:rsid w:val="005E0668"/>
    <w:rsid w:val="005E2874"/>
    <w:rsid w:val="005E375C"/>
    <w:rsid w:val="005F2C7C"/>
    <w:rsid w:val="005F3A52"/>
    <w:rsid w:val="005F5C58"/>
    <w:rsid w:val="005F731A"/>
    <w:rsid w:val="005F77D6"/>
    <w:rsid w:val="00600414"/>
    <w:rsid w:val="00600507"/>
    <w:rsid w:val="0060195C"/>
    <w:rsid w:val="00602364"/>
    <w:rsid w:val="006045B3"/>
    <w:rsid w:val="00605DD5"/>
    <w:rsid w:val="006075FF"/>
    <w:rsid w:val="00613AD4"/>
    <w:rsid w:val="006148F9"/>
    <w:rsid w:val="00614C92"/>
    <w:rsid w:val="00614E01"/>
    <w:rsid w:val="00625AB5"/>
    <w:rsid w:val="006311F0"/>
    <w:rsid w:val="006316C5"/>
    <w:rsid w:val="00631B97"/>
    <w:rsid w:val="00634382"/>
    <w:rsid w:val="00637657"/>
    <w:rsid w:val="006379B5"/>
    <w:rsid w:val="006400FD"/>
    <w:rsid w:val="00640374"/>
    <w:rsid w:val="006433B5"/>
    <w:rsid w:val="006473FF"/>
    <w:rsid w:val="0065005A"/>
    <w:rsid w:val="00655BB1"/>
    <w:rsid w:val="00660E25"/>
    <w:rsid w:val="006632BB"/>
    <w:rsid w:val="0066333F"/>
    <w:rsid w:val="00664466"/>
    <w:rsid w:val="0066706B"/>
    <w:rsid w:val="006677DE"/>
    <w:rsid w:val="0067098B"/>
    <w:rsid w:val="00673884"/>
    <w:rsid w:val="006754AB"/>
    <w:rsid w:val="0067632A"/>
    <w:rsid w:val="00676348"/>
    <w:rsid w:val="006776AA"/>
    <w:rsid w:val="00681167"/>
    <w:rsid w:val="00681845"/>
    <w:rsid w:val="0068386F"/>
    <w:rsid w:val="00685198"/>
    <w:rsid w:val="00692EC8"/>
    <w:rsid w:val="006932A3"/>
    <w:rsid w:val="0069520D"/>
    <w:rsid w:val="0069601A"/>
    <w:rsid w:val="006A0196"/>
    <w:rsid w:val="006A4559"/>
    <w:rsid w:val="006A475A"/>
    <w:rsid w:val="006A5759"/>
    <w:rsid w:val="006A782F"/>
    <w:rsid w:val="006B01D2"/>
    <w:rsid w:val="006B2430"/>
    <w:rsid w:val="006B4F0F"/>
    <w:rsid w:val="006B5793"/>
    <w:rsid w:val="006C1B90"/>
    <w:rsid w:val="006C4C95"/>
    <w:rsid w:val="006C52C0"/>
    <w:rsid w:val="006C5AB6"/>
    <w:rsid w:val="006C6CA6"/>
    <w:rsid w:val="006C726A"/>
    <w:rsid w:val="006D0F4E"/>
    <w:rsid w:val="006D3059"/>
    <w:rsid w:val="006D51E9"/>
    <w:rsid w:val="006D52E1"/>
    <w:rsid w:val="006D550A"/>
    <w:rsid w:val="006D6012"/>
    <w:rsid w:val="006D6762"/>
    <w:rsid w:val="006D703E"/>
    <w:rsid w:val="006E2889"/>
    <w:rsid w:val="006E4D9A"/>
    <w:rsid w:val="006F0189"/>
    <w:rsid w:val="006F0A76"/>
    <w:rsid w:val="006F551B"/>
    <w:rsid w:val="006F7F35"/>
    <w:rsid w:val="007012D8"/>
    <w:rsid w:val="00701385"/>
    <w:rsid w:val="007076C9"/>
    <w:rsid w:val="00710B5F"/>
    <w:rsid w:val="00711AE5"/>
    <w:rsid w:val="00712175"/>
    <w:rsid w:val="0071250C"/>
    <w:rsid w:val="007179B9"/>
    <w:rsid w:val="00723C09"/>
    <w:rsid w:val="0072455B"/>
    <w:rsid w:val="00727A53"/>
    <w:rsid w:val="00727DBD"/>
    <w:rsid w:val="00741C06"/>
    <w:rsid w:val="00741FBC"/>
    <w:rsid w:val="00744E24"/>
    <w:rsid w:val="00744EE9"/>
    <w:rsid w:val="0074520A"/>
    <w:rsid w:val="00745B6E"/>
    <w:rsid w:val="00745E74"/>
    <w:rsid w:val="00747DDF"/>
    <w:rsid w:val="007508E7"/>
    <w:rsid w:val="007517C3"/>
    <w:rsid w:val="00753719"/>
    <w:rsid w:val="00754B7F"/>
    <w:rsid w:val="007556C1"/>
    <w:rsid w:val="0075600D"/>
    <w:rsid w:val="007563B9"/>
    <w:rsid w:val="00756CD4"/>
    <w:rsid w:val="00757896"/>
    <w:rsid w:val="007607DB"/>
    <w:rsid w:val="00762318"/>
    <w:rsid w:val="00762556"/>
    <w:rsid w:val="00763D16"/>
    <w:rsid w:val="00765484"/>
    <w:rsid w:val="00765B3C"/>
    <w:rsid w:val="00766E55"/>
    <w:rsid w:val="00770269"/>
    <w:rsid w:val="00771313"/>
    <w:rsid w:val="00771453"/>
    <w:rsid w:val="00771C45"/>
    <w:rsid w:val="00772128"/>
    <w:rsid w:val="007721D5"/>
    <w:rsid w:val="00773B3A"/>
    <w:rsid w:val="00775F9B"/>
    <w:rsid w:val="0078024F"/>
    <w:rsid w:val="007802E5"/>
    <w:rsid w:val="00781412"/>
    <w:rsid w:val="00782E3F"/>
    <w:rsid w:val="007845EA"/>
    <w:rsid w:val="007865F2"/>
    <w:rsid w:val="007867DC"/>
    <w:rsid w:val="007876BA"/>
    <w:rsid w:val="00787DA4"/>
    <w:rsid w:val="00793C9B"/>
    <w:rsid w:val="0079551A"/>
    <w:rsid w:val="00797549"/>
    <w:rsid w:val="007A03BF"/>
    <w:rsid w:val="007A1D59"/>
    <w:rsid w:val="007A49B8"/>
    <w:rsid w:val="007A5264"/>
    <w:rsid w:val="007A7031"/>
    <w:rsid w:val="007B00F0"/>
    <w:rsid w:val="007B0268"/>
    <w:rsid w:val="007B0449"/>
    <w:rsid w:val="007B2359"/>
    <w:rsid w:val="007B49E6"/>
    <w:rsid w:val="007B5F39"/>
    <w:rsid w:val="007C1A1F"/>
    <w:rsid w:val="007C29CB"/>
    <w:rsid w:val="007C4E35"/>
    <w:rsid w:val="007C5177"/>
    <w:rsid w:val="007C7BB6"/>
    <w:rsid w:val="007D36CC"/>
    <w:rsid w:val="007D52CA"/>
    <w:rsid w:val="007D5C10"/>
    <w:rsid w:val="007E051D"/>
    <w:rsid w:val="007E3546"/>
    <w:rsid w:val="007E67DA"/>
    <w:rsid w:val="007E6B30"/>
    <w:rsid w:val="007E6FA5"/>
    <w:rsid w:val="007E7034"/>
    <w:rsid w:val="007E779C"/>
    <w:rsid w:val="007F3177"/>
    <w:rsid w:val="007F45DB"/>
    <w:rsid w:val="007F5BA8"/>
    <w:rsid w:val="007F6E55"/>
    <w:rsid w:val="00802250"/>
    <w:rsid w:val="0080342C"/>
    <w:rsid w:val="00805507"/>
    <w:rsid w:val="00806320"/>
    <w:rsid w:val="0080706B"/>
    <w:rsid w:val="0081026C"/>
    <w:rsid w:val="00811248"/>
    <w:rsid w:val="00811F05"/>
    <w:rsid w:val="00812FB3"/>
    <w:rsid w:val="00814E9C"/>
    <w:rsid w:val="00816D67"/>
    <w:rsid w:val="008208FE"/>
    <w:rsid w:val="00820FE2"/>
    <w:rsid w:val="008218F4"/>
    <w:rsid w:val="00823794"/>
    <w:rsid w:val="0082548D"/>
    <w:rsid w:val="00826AFA"/>
    <w:rsid w:val="0083029C"/>
    <w:rsid w:val="0083296C"/>
    <w:rsid w:val="00834846"/>
    <w:rsid w:val="0083543D"/>
    <w:rsid w:val="008366D2"/>
    <w:rsid w:val="008368D6"/>
    <w:rsid w:val="008378F6"/>
    <w:rsid w:val="00837CCC"/>
    <w:rsid w:val="00843A17"/>
    <w:rsid w:val="0084561B"/>
    <w:rsid w:val="0084670B"/>
    <w:rsid w:val="008473D8"/>
    <w:rsid w:val="008504AB"/>
    <w:rsid w:val="008516F4"/>
    <w:rsid w:val="00852A75"/>
    <w:rsid w:val="00853E62"/>
    <w:rsid w:val="008554C4"/>
    <w:rsid w:val="008558A4"/>
    <w:rsid w:val="00860E9D"/>
    <w:rsid w:val="0086775B"/>
    <w:rsid w:val="00873EAD"/>
    <w:rsid w:val="00873FBE"/>
    <w:rsid w:val="00876C2D"/>
    <w:rsid w:val="00877E0B"/>
    <w:rsid w:val="00881B8D"/>
    <w:rsid w:val="008824B6"/>
    <w:rsid w:val="008829D7"/>
    <w:rsid w:val="00882A81"/>
    <w:rsid w:val="00882AB0"/>
    <w:rsid w:val="00882C63"/>
    <w:rsid w:val="00883713"/>
    <w:rsid w:val="00883FF7"/>
    <w:rsid w:val="00886543"/>
    <w:rsid w:val="008868B1"/>
    <w:rsid w:val="00894A7C"/>
    <w:rsid w:val="00894D7E"/>
    <w:rsid w:val="008A0A7F"/>
    <w:rsid w:val="008A1B51"/>
    <w:rsid w:val="008A1EDB"/>
    <w:rsid w:val="008A3133"/>
    <w:rsid w:val="008A3373"/>
    <w:rsid w:val="008A5CF3"/>
    <w:rsid w:val="008A6F3D"/>
    <w:rsid w:val="008B2776"/>
    <w:rsid w:val="008B3C1D"/>
    <w:rsid w:val="008B6811"/>
    <w:rsid w:val="008C2651"/>
    <w:rsid w:val="008D18DD"/>
    <w:rsid w:val="008D1DD5"/>
    <w:rsid w:val="008D232F"/>
    <w:rsid w:val="008D27BD"/>
    <w:rsid w:val="008D2BAB"/>
    <w:rsid w:val="008D43DF"/>
    <w:rsid w:val="008D61A7"/>
    <w:rsid w:val="008E0E72"/>
    <w:rsid w:val="008E250B"/>
    <w:rsid w:val="008E3E30"/>
    <w:rsid w:val="008E442E"/>
    <w:rsid w:val="008E6ECD"/>
    <w:rsid w:val="008F0BB9"/>
    <w:rsid w:val="008F1B0F"/>
    <w:rsid w:val="008F20B7"/>
    <w:rsid w:val="008F64AF"/>
    <w:rsid w:val="008F6D32"/>
    <w:rsid w:val="008F6F0B"/>
    <w:rsid w:val="008F76D0"/>
    <w:rsid w:val="00900892"/>
    <w:rsid w:val="009018F2"/>
    <w:rsid w:val="009108D8"/>
    <w:rsid w:val="00910909"/>
    <w:rsid w:val="00917B6F"/>
    <w:rsid w:val="00921B3C"/>
    <w:rsid w:val="0093168A"/>
    <w:rsid w:val="0093406F"/>
    <w:rsid w:val="00935F6B"/>
    <w:rsid w:val="00936475"/>
    <w:rsid w:val="009372F4"/>
    <w:rsid w:val="00937D9E"/>
    <w:rsid w:val="0094042A"/>
    <w:rsid w:val="00940A09"/>
    <w:rsid w:val="009411C4"/>
    <w:rsid w:val="00941C7E"/>
    <w:rsid w:val="009427AD"/>
    <w:rsid w:val="00957BF9"/>
    <w:rsid w:val="009619D4"/>
    <w:rsid w:val="00962CE3"/>
    <w:rsid w:val="009701C8"/>
    <w:rsid w:val="009718B5"/>
    <w:rsid w:val="0097239B"/>
    <w:rsid w:val="00973432"/>
    <w:rsid w:val="00973A16"/>
    <w:rsid w:val="00974D25"/>
    <w:rsid w:val="009754EC"/>
    <w:rsid w:val="009755C8"/>
    <w:rsid w:val="009756C2"/>
    <w:rsid w:val="00975DF1"/>
    <w:rsid w:val="00983A8F"/>
    <w:rsid w:val="00986313"/>
    <w:rsid w:val="0098780B"/>
    <w:rsid w:val="0099092D"/>
    <w:rsid w:val="00992EF8"/>
    <w:rsid w:val="00995510"/>
    <w:rsid w:val="009A1066"/>
    <w:rsid w:val="009B1A43"/>
    <w:rsid w:val="009B5A12"/>
    <w:rsid w:val="009B5D46"/>
    <w:rsid w:val="009B6D95"/>
    <w:rsid w:val="009B6DEF"/>
    <w:rsid w:val="009B7D58"/>
    <w:rsid w:val="009C0A2D"/>
    <w:rsid w:val="009C1BC6"/>
    <w:rsid w:val="009C3DA5"/>
    <w:rsid w:val="009D44B2"/>
    <w:rsid w:val="009D5B93"/>
    <w:rsid w:val="009D7C49"/>
    <w:rsid w:val="009E1277"/>
    <w:rsid w:val="009E17F8"/>
    <w:rsid w:val="009E30EC"/>
    <w:rsid w:val="009E56EE"/>
    <w:rsid w:val="009E64F9"/>
    <w:rsid w:val="009F649E"/>
    <w:rsid w:val="00A008FC"/>
    <w:rsid w:val="00A02156"/>
    <w:rsid w:val="00A02738"/>
    <w:rsid w:val="00A03C32"/>
    <w:rsid w:val="00A05D05"/>
    <w:rsid w:val="00A12B30"/>
    <w:rsid w:val="00A12FDD"/>
    <w:rsid w:val="00A21A69"/>
    <w:rsid w:val="00A24AB4"/>
    <w:rsid w:val="00A24E7B"/>
    <w:rsid w:val="00A31409"/>
    <w:rsid w:val="00A32851"/>
    <w:rsid w:val="00A33AB2"/>
    <w:rsid w:val="00A33FE3"/>
    <w:rsid w:val="00A35EE3"/>
    <w:rsid w:val="00A37B15"/>
    <w:rsid w:val="00A409B6"/>
    <w:rsid w:val="00A41165"/>
    <w:rsid w:val="00A4178A"/>
    <w:rsid w:val="00A419B8"/>
    <w:rsid w:val="00A42B91"/>
    <w:rsid w:val="00A46CB6"/>
    <w:rsid w:val="00A52022"/>
    <w:rsid w:val="00A53119"/>
    <w:rsid w:val="00A53C79"/>
    <w:rsid w:val="00A56123"/>
    <w:rsid w:val="00A571CE"/>
    <w:rsid w:val="00A57BB3"/>
    <w:rsid w:val="00A57CD1"/>
    <w:rsid w:val="00A57E35"/>
    <w:rsid w:val="00A6057E"/>
    <w:rsid w:val="00A60A61"/>
    <w:rsid w:val="00A67BAF"/>
    <w:rsid w:val="00A70D15"/>
    <w:rsid w:val="00A70EC9"/>
    <w:rsid w:val="00A755F2"/>
    <w:rsid w:val="00A75A34"/>
    <w:rsid w:val="00A76667"/>
    <w:rsid w:val="00A766DA"/>
    <w:rsid w:val="00A806D8"/>
    <w:rsid w:val="00A816DE"/>
    <w:rsid w:val="00A82D24"/>
    <w:rsid w:val="00A82EF9"/>
    <w:rsid w:val="00A83FE5"/>
    <w:rsid w:val="00A86451"/>
    <w:rsid w:val="00A86AB6"/>
    <w:rsid w:val="00A92B4D"/>
    <w:rsid w:val="00A93E64"/>
    <w:rsid w:val="00A940F5"/>
    <w:rsid w:val="00A94625"/>
    <w:rsid w:val="00AA1EA0"/>
    <w:rsid w:val="00AA3912"/>
    <w:rsid w:val="00AA3CA9"/>
    <w:rsid w:val="00AA4F86"/>
    <w:rsid w:val="00AA6026"/>
    <w:rsid w:val="00AA6B82"/>
    <w:rsid w:val="00AA7765"/>
    <w:rsid w:val="00AB0194"/>
    <w:rsid w:val="00AB48C9"/>
    <w:rsid w:val="00AC60A0"/>
    <w:rsid w:val="00AC75BC"/>
    <w:rsid w:val="00AD175A"/>
    <w:rsid w:val="00AD2567"/>
    <w:rsid w:val="00AD58B0"/>
    <w:rsid w:val="00AE417A"/>
    <w:rsid w:val="00AE59DB"/>
    <w:rsid w:val="00AE740B"/>
    <w:rsid w:val="00AE7D87"/>
    <w:rsid w:val="00AF1675"/>
    <w:rsid w:val="00AF1D5E"/>
    <w:rsid w:val="00AF3572"/>
    <w:rsid w:val="00AF4479"/>
    <w:rsid w:val="00AF6DF4"/>
    <w:rsid w:val="00B00D0B"/>
    <w:rsid w:val="00B03284"/>
    <w:rsid w:val="00B03A26"/>
    <w:rsid w:val="00B03BCA"/>
    <w:rsid w:val="00B04658"/>
    <w:rsid w:val="00B06477"/>
    <w:rsid w:val="00B10D13"/>
    <w:rsid w:val="00B13AE6"/>
    <w:rsid w:val="00B13D57"/>
    <w:rsid w:val="00B13E14"/>
    <w:rsid w:val="00B1469A"/>
    <w:rsid w:val="00B14DA8"/>
    <w:rsid w:val="00B16E56"/>
    <w:rsid w:val="00B173AE"/>
    <w:rsid w:val="00B22EBE"/>
    <w:rsid w:val="00B2375B"/>
    <w:rsid w:val="00B24FA1"/>
    <w:rsid w:val="00B2712B"/>
    <w:rsid w:val="00B30FFF"/>
    <w:rsid w:val="00B31856"/>
    <w:rsid w:val="00B32903"/>
    <w:rsid w:val="00B32911"/>
    <w:rsid w:val="00B36C25"/>
    <w:rsid w:val="00B42FBC"/>
    <w:rsid w:val="00B4381C"/>
    <w:rsid w:val="00B4784C"/>
    <w:rsid w:val="00B50C31"/>
    <w:rsid w:val="00B511BA"/>
    <w:rsid w:val="00B527FD"/>
    <w:rsid w:val="00B5639C"/>
    <w:rsid w:val="00B6180A"/>
    <w:rsid w:val="00B62111"/>
    <w:rsid w:val="00B65FFE"/>
    <w:rsid w:val="00B666BE"/>
    <w:rsid w:val="00B71788"/>
    <w:rsid w:val="00B75BE8"/>
    <w:rsid w:val="00B77FF1"/>
    <w:rsid w:val="00B83AAE"/>
    <w:rsid w:val="00B83D38"/>
    <w:rsid w:val="00B9046E"/>
    <w:rsid w:val="00B91AEB"/>
    <w:rsid w:val="00B91EA0"/>
    <w:rsid w:val="00B921BB"/>
    <w:rsid w:val="00B92C73"/>
    <w:rsid w:val="00B9374A"/>
    <w:rsid w:val="00B96E49"/>
    <w:rsid w:val="00B97219"/>
    <w:rsid w:val="00BA3B63"/>
    <w:rsid w:val="00BA4067"/>
    <w:rsid w:val="00BA4542"/>
    <w:rsid w:val="00BA657F"/>
    <w:rsid w:val="00BA7083"/>
    <w:rsid w:val="00BB1DFC"/>
    <w:rsid w:val="00BB3699"/>
    <w:rsid w:val="00BB4C8F"/>
    <w:rsid w:val="00BB62FA"/>
    <w:rsid w:val="00BC3339"/>
    <w:rsid w:val="00BC596D"/>
    <w:rsid w:val="00BD0DE0"/>
    <w:rsid w:val="00BD28D0"/>
    <w:rsid w:val="00BE051B"/>
    <w:rsid w:val="00BE1F73"/>
    <w:rsid w:val="00BE2B12"/>
    <w:rsid w:val="00BE4F7B"/>
    <w:rsid w:val="00BF03EE"/>
    <w:rsid w:val="00C00A35"/>
    <w:rsid w:val="00C00E1E"/>
    <w:rsid w:val="00C0231F"/>
    <w:rsid w:val="00C03F69"/>
    <w:rsid w:val="00C06A11"/>
    <w:rsid w:val="00C072A1"/>
    <w:rsid w:val="00C1113D"/>
    <w:rsid w:val="00C178B8"/>
    <w:rsid w:val="00C17A77"/>
    <w:rsid w:val="00C20DC7"/>
    <w:rsid w:val="00C22738"/>
    <w:rsid w:val="00C26456"/>
    <w:rsid w:val="00C27ED9"/>
    <w:rsid w:val="00C31166"/>
    <w:rsid w:val="00C312C6"/>
    <w:rsid w:val="00C3158C"/>
    <w:rsid w:val="00C336D3"/>
    <w:rsid w:val="00C353FE"/>
    <w:rsid w:val="00C35A4B"/>
    <w:rsid w:val="00C37E22"/>
    <w:rsid w:val="00C37E3C"/>
    <w:rsid w:val="00C40E2A"/>
    <w:rsid w:val="00C47892"/>
    <w:rsid w:val="00C47BBD"/>
    <w:rsid w:val="00C54C27"/>
    <w:rsid w:val="00C60F32"/>
    <w:rsid w:val="00C62FB1"/>
    <w:rsid w:val="00C71653"/>
    <w:rsid w:val="00C72DE0"/>
    <w:rsid w:val="00C74258"/>
    <w:rsid w:val="00C74A04"/>
    <w:rsid w:val="00C74F5B"/>
    <w:rsid w:val="00C7563F"/>
    <w:rsid w:val="00C758F7"/>
    <w:rsid w:val="00C75FA4"/>
    <w:rsid w:val="00C7615B"/>
    <w:rsid w:val="00C76E3F"/>
    <w:rsid w:val="00C80136"/>
    <w:rsid w:val="00C82D5D"/>
    <w:rsid w:val="00C844C9"/>
    <w:rsid w:val="00C84E1D"/>
    <w:rsid w:val="00C907B3"/>
    <w:rsid w:val="00C9148C"/>
    <w:rsid w:val="00C92680"/>
    <w:rsid w:val="00C9325C"/>
    <w:rsid w:val="00C932BA"/>
    <w:rsid w:val="00C942A7"/>
    <w:rsid w:val="00C949E6"/>
    <w:rsid w:val="00C95858"/>
    <w:rsid w:val="00C96D3C"/>
    <w:rsid w:val="00CB2469"/>
    <w:rsid w:val="00CB3885"/>
    <w:rsid w:val="00CB4C74"/>
    <w:rsid w:val="00CB5440"/>
    <w:rsid w:val="00CB6BD4"/>
    <w:rsid w:val="00CC18F9"/>
    <w:rsid w:val="00CC296C"/>
    <w:rsid w:val="00CC5AF1"/>
    <w:rsid w:val="00CC7520"/>
    <w:rsid w:val="00CD0F9D"/>
    <w:rsid w:val="00CD150E"/>
    <w:rsid w:val="00CD4226"/>
    <w:rsid w:val="00CD6552"/>
    <w:rsid w:val="00CD76BF"/>
    <w:rsid w:val="00CD7BAD"/>
    <w:rsid w:val="00CE3F47"/>
    <w:rsid w:val="00CE4E2F"/>
    <w:rsid w:val="00CE61AA"/>
    <w:rsid w:val="00CF1B97"/>
    <w:rsid w:val="00CF2FDC"/>
    <w:rsid w:val="00CF3CEC"/>
    <w:rsid w:val="00CF5006"/>
    <w:rsid w:val="00D022ED"/>
    <w:rsid w:val="00D03083"/>
    <w:rsid w:val="00D03E07"/>
    <w:rsid w:val="00D063A7"/>
    <w:rsid w:val="00D11F55"/>
    <w:rsid w:val="00D13440"/>
    <w:rsid w:val="00D15112"/>
    <w:rsid w:val="00D1573C"/>
    <w:rsid w:val="00D160A7"/>
    <w:rsid w:val="00D16B98"/>
    <w:rsid w:val="00D176BB"/>
    <w:rsid w:val="00D179C2"/>
    <w:rsid w:val="00D218E6"/>
    <w:rsid w:val="00D22092"/>
    <w:rsid w:val="00D220FE"/>
    <w:rsid w:val="00D234DA"/>
    <w:rsid w:val="00D239BD"/>
    <w:rsid w:val="00D24123"/>
    <w:rsid w:val="00D256BF"/>
    <w:rsid w:val="00D25B6F"/>
    <w:rsid w:val="00D25F44"/>
    <w:rsid w:val="00D26236"/>
    <w:rsid w:val="00D31A5B"/>
    <w:rsid w:val="00D33042"/>
    <w:rsid w:val="00D3315A"/>
    <w:rsid w:val="00D3744D"/>
    <w:rsid w:val="00D37A92"/>
    <w:rsid w:val="00D4488A"/>
    <w:rsid w:val="00D46958"/>
    <w:rsid w:val="00D4791E"/>
    <w:rsid w:val="00D501A7"/>
    <w:rsid w:val="00D53C26"/>
    <w:rsid w:val="00D568A4"/>
    <w:rsid w:val="00D56A4D"/>
    <w:rsid w:val="00D57101"/>
    <w:rsid w:val="00D62E76"/>
    <w:rsid w:val="00D63D4D"/>
    <w:rsid w:val="00D63E99"/>
    <w:rsid w:val="00D64ABC"/>
    <w:rsid w:val="00D66A39"/>
    <w:rsid w:val="00D6790C"/>
    <w:rsid w:val="00D71454"/>
    <w:rsid w:val="00D72CC6"/>
    <w:rsid w:val="00D80FE7"/>
    <w:rsid w:val="00D810CC"/>
    <w:rsid w:val="00D821E5"/>
    <w:rsid w:val="00D826B8"/>
    <w:rsid w:val="00D84C4F"/>
    <w:rsid w:val="00D8566A"/>
    <w:rsid w:val="00D91A5E"/>
    <w:rsid w:val="00D9218D"/>
    <w:rsid w:val="00D92681"/>
    <w:rsid w:val="00DA0670"/>
    <w:rsid w:val="00DA1E0D"/>
    <w:rsid w:val="00DA2611"/>
    <w:rsid w:val="00DA2779"/>
    <w:rsid w:val="00DA6D84"/>
    <w:rsid w:val="00DB1B23"/>
    <w:rsid w:val="00DB7C0D"/>
    <w:rsid w:val="00DC0314"/>
    <w:rsid w:val="00DC0A25"/>
    <w:rsid w:val="00DC248B"/>
    <w:rsid w:val="00DC2673"/>
    <w:rsid w:val="00DC3170"/>
    <w:rsid w:val="00DC4ADF"/>
    <w:rsid w:val="00DC783B"/>
    <w:rsid w:val="00DD42E5"/>
    <w:rsid w:val="00DD479B"/>
    <w:rsid w:val="00DD52E3"/>
    <w:rsid w:val="00DD54C1"/>
    <w:rsid w:val="00DD7AD0"/>
    <w:rsid w:val="00DE115B"/>
    <w:rsid w:val="00DE3649"/>
    <w:rsid w:val="00DE4786"/>
    <w:rsid w:val="00DE7E65"/>
    <w:rsid w:val="00DF4706"/>
    <w:rsid w:val="00DF4E32"/>
    <w:rsid w:val="00DF7D7E"/>
    <w:rsid w:val="00E00512"/>
    <w:rsid w:val="00E03C83"/>
    <w:rsid w:val="00E05091"/>
    <w:rsid w:val="00E0771E"/>
    <w:rsid w:val="00E079A2"/>
    <w:rsid w:val="00E12547"/>
    <w:rsid w:val="00E13494"/>
    <w:rsid w:val="00E2156E"/>
    <w:rsid w:val="00E21829"/>
    <w:rsid w:val="00E21C00"/>
    <w:rsid w:val="00E24B97"/>
    <w:rsid w:val="00E25D53"/>
    <w:rsid w:val="00E32608"/>
    <w:rsid w:val="00E34952"/>
    <w:rsid w:val="00E349B0"/>
    <w:rsid w:val="00E34A2E"/>
    <w:rsid w:val="00E355EF"/>
    <w:rsid w:val="00E37D73"/>
    <w:rsid w:val="00E40011"/>
    <w:rsid w:val="00E41615"/>
    <w:rsid w:val="00E46FC2"/>
    <w:rsid w:val="00E5286D"/>
    <w:rsid w:val="00E53AA3"/>
    <w:rsid w:val="00E57245"/>
    <w:rsid w:val="00E57DA8"/>
    <w:rsid w:val="00E61B4A"/>
    <w:rsid w:val="00E63A5A"/>
    <w:rsid w:val="00E64BE8"/>
    <w:rsid w:val="00E6667C"/>
    <w:rsid w:val="00E722B7"/>
    <w:rsid w:val="00E75595"/>
    <w:rsid w:val="00E76702"/>
    <w:rsid w:val="00E77184"/>
    <w:rsid w:val="00E80E3E"/>
    <w:rsid w:val="00E85329"/>
    <w:rsid w:val="00E868B4"/>
    <w:rsid w:val="00E93B45"/>
    <w:rsid w:val="00E943AC"/>
    <w:rsid w:val="00EA72DB"/>
    <w:rsid w:val="00EB1BE6"/>
    <w:rsid w:val="00EB32D3"/>
    <w:rsid w:val="00EB655D"/>
    <w:rsid w:val="00EC2454"/>
    <w:rsid w:val="00EC6C43"/>
    <w:rsid w:val="00ED113F"/>
    <w:rsid w:val="00ED2651"/>
    <w:rsid w:val="00ED2D8D"/>
    <w:rsid w:val="00ED3315"/>
    <w:rsid w:val="00ED77B1"/>
    <w:rsid w:val="00EE282F"/>
    <w:rsid w:val="00EE3B32"/>
    <w:rsid w:val="00EE6708"/>
    <w:rsid w:val="00EE67B4"/>
    <w:rsid w:val="00EE683C"/>
    <w:rsid w:val="00EF0051"/>
    <w:rsid w:val="00EF0F32"/>
    <w:rsid w:val="00EF31B9"/>
    <w:rsid w:val="00EF38E4"/>
    <w:rsid w:val="00F01176"/>
    <w:rsid w:val="00F02681"/>
    <w:rsid w:val="00F034B3"/>
    <w:rsid w:val="00F0360B"/>
    <w:rsid w:val="00F04CA1"/>
    <w:rsid w:val="00F05B4A"/>
    <w:rsid w:val="00F0630A"/>
    <w:rsid w:val="00F064CC"/>
    <w:rsid w:val="00F124FC"/>
    <w:rsid w:val="00F1327D"/>
    <w:rsid w:val="00F16585"/>
    <w:rsid w:val="00F21E39"/>
    <w:rsid w:val="00F222B8"/>
    <w:rsid w:val="00F228A9"/>
    <w:rsid w:val="00F23B56"/>
    <w:rsid w:val="00F23BEA"/>
    <w:rsid w:val="00F26468"/>
    <w:rsid w:val="00F26650"/>
    <w:rsid w:val="00F30012"/>
    <w:rsid w:val="00F33DED"/>
    <w:rsid w:val="00F365FE"/>
    <w:rsid w:val="00F37528"/>
    <w:rsid w:val="00F4179C"/>
    <w:rsid w:val="00F42AAF"/>
    <w:rsid w:val="00F43676"/>
    <w:rsid w:val="00F474DE"/>
    <w:rsid w:val="00F55A6C"/>
    <w:rsid w:val="00F64485"/>
    <w:rsid w:val="00F6697B"/>
    <w:rsid w:val="00F676E2"/>
    <w:rsid w:val="00F67936"/>
    <w:rsid w:val="00F72589"/>
    <w:rsid w:val="00F739C6"/>
    <w:rsid w:val="00F76A4F"/>
    <w:rsid w:val="00F813A0"/>
    <w:rsid w:val="00F81EDC"/>
    <w:rsid w:val="00F84D1C"/>
    <w:rsid w:val="00F877D6"/>
    <w:rsid w:val="00F90268"/>
    <w:rsid w:val="00F931B8"/>
    <w:rsid w:val="00F94A6B"/>
    <w:rsid w:val="00F952A9"/>
    <w:rsid w:val="00FA07DD"/>
    <w:rsid w:val="00FA301B"/>
    <w:rsid w:val="00FA7C4E"/>
    <w:rsid w:val="00FB2994"/>
    <w:rsid w:val="00FB3235"/>
    <w:rsid w:val="00FB65BF"/>
    <w:rsid w:val="00FC71C0"/>
    <w:rsid w:val="00FD013D"/>
    <w:rsid w:val="00FD01AF"/>
    <w:rsid w:val="00FD404A"/>
    <w:rsid w:val="00FD4852"/>
    <w:rsid w:val="00FD4FEF"/>
    <w:rsid w:val="00FD6475"/>
    <w:rsid w:val="00FD66AB"/>
    <w:rsid w:val="00FD67C0"/>
    <w:rsid w:val="00FD6829"/>
    <w:rsid w:val="00FE03D3"/>
    <w:rsid w:val="00FE0859"/>
    <w:rsid w:val="00FE227B"/>
    <w:rsid w:val="00FE23C5"/>
    <w:rsid w:val="00FE4789"/>
    <w:rsid w:val="00FE56C0"/>
    <w:rsid w:val="00FE6B43"/>
    <w:rsid w:val="00FF43C5"/>
    <w:rsid w:val="00FF4DC9"/>
    <w:rsid w:val="00FF7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5BCE7"/>
  <w15:chartTrackingRefBased/>
  <w15:docId w15:val="{B7C7C7B9-720F-48E5-8EDC-5B8DBBC5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24E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A4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en">
    <w:name w:val="lang-en"/>
    <w:basedOn w:val="Normal"/>
    <w:rsid w:val="000A45B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A45B3"/>
    <w:rPr>
      <w:color w:val="0000FF"/>
      <w:u w:val="single"/>
    </w:rPr>
  </w:style>
  <w:style w:type="character" w:styleId="FollowedHyperlink">
    <w:name w:val="FollowedHyperlink"/>
    <w:basedOn w:val="DefaultParagraphFont"/>
    <w:uiPriority w:val="99"/>
    <w:semiHidden/>
    <w:unhideWhenUsed/>
    <w:rsid w:val="000A45B3"/>
    <w:rPr>
      <w:color w:val="800080"/>
      <w:u w:val="single"/>
    </w:rPr>
  </w:style>
  <w:style w:type="character" w:customStyle="1" w:styleId="words-of-christ">
    <w:name w:val="words-of-christ"/>
    <w:basedOn w:val="DefaultParagraphFont"/>
    <w:rsid w:val="000A45B3"/>
  </w:style>
  <w:style w:type="character" w:customStyle="1" w:styleId="Heading3Char">
    <w:name w:val="Heading 3 Char"/>
    <w:basedOn w:val="DefaultParagraphFont"/>
    <w:link w:val="Heading3"/>
    <w:uiPriority w:val="9"/>
    <w:rsid w:val="00224EE3"/>
    <w:rPr>
      <w:rFonts w:ascii="Times New Roman" w:eastAsia="Times New Roman" w:hAnsi="Times New Roman" w:cs="Times New Roman"/>
      <w:b/>
      <w:bCs/>
      <w:sz w:val="27"/>
      <w:szCs w:val="27"/>
    </w:rPr>
  </w:style>
  <w:style w:type="paragraph" w:customStyle="1" w:styleId="chapter-2">
    <w:name w:val="chapter-2"/>
    <w:basedOn w:val="Normal"/>
    <w:rsid w:val="00224E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224EE3"/>
  </w:style>
  <w:style w:type="paragraph" w:styleId="NormalWeb">
    <w:name w:val="Normal (Web)"/>
    <w:basedOn w:val="Normal"/>
    <w:uiPriority w:val="99"/>
    <w:unhideWhenUsed/>
    <w:rsid w:val="00224E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224EE3"/>
  </w:style>
  <w:style w:type="paragraph" w:styleId="Header">
    <w:name w:val="header"/>
    <w:basedOn w:val="Normal"/>
    <w:link w:val="HeaderChar"/>
    <w:uiPriority w:val="99"/>
    <w:unhideWhenUsed/>
    <w:rsid w:val="0022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EE3"/>
  </w:style>
  <w:style w:type="paragraph" w:styleId="Footer">
    <w:name w:val="footer"/>
    <w:basedOn w:val="Normal"/>
    <w:link w:val="FooterChar"/>
    <w:uiPriority w:val="99"/>
    <w:unhideWhenUsed/>
    <w:rsid w:val="0022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EE3"/>
  </w:style>
  <w:style w:type="paragraph" w:styleId="ListParagraph">
    <w:name w:val="List Paragraph"/>
    <w:basedOn w:val="Normal"/>
    <w:uiPriority w:val="34"/>
    <w:qFormat/>
    <w:rsid w:val="00B13D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5570">
      <w:bodyDiv w:val="1"/>
      <w:marLeft w:val="0"/>
      <w:marRight w:val="0"/>
      <w:marTop w:val="0"/>
      <w:marBottom w:val="0"/>
      <w:divBdr>
        <w:top w:val="none" w:sz="0" w:space="0" w:color="auto"/>
        <w:left w:val="none" w:sz="0" w:space="0" w:color="auto"/>
        <w:bottom w:val="none" w:sz="0" w:space="0" w:color="auto"/>
        <w:right w:val="none" w:sz="0" w:space="0" w:color="auto"/>
      </w:divBdr>
    </w:div>
    <w:div w:id="554586907">
      <w:bodyDiv w:val="1"/>
      <w:marLeft w:val="0"/>
      <w:marRight w:val="0"/>
      <w:marTop w:val="0"/>
      <w:marBottom w:val="0"/>
      <w:divBdr>
        <w:top w:val="none" w:sz="0" w:space="0" w:color="auto"/>
        <w:left w:val="none" w:sz="0" w:space="0" w:color="auto"/>
        <w:bottom w:val="none" w:sz="0" w:space="0" w:color="auto"/>
        <w:right w:val="none" w:sz="0" w:space="0" w:color="auto"/>
      </w:divBdr>
      <w:divsChild>
        <w:div w:id="201285775">
          <w:marLeft w:val="0"/>
          <w:marRight w:val="0"/>
          <w:marTop w:val="0"/>
          <w:marBottom w:val="0"/>
          <w:divBdr>
            <w:top w:val="none" w:sz="0" w:space="0" w:color="auto"/>
            <w:left w:val="none" w:sz="0" w:space="0" w:color="auto"/>
            <w:bottom w:val="none" w:sz="0" w:space="0" w:color="auto"/>
            <w:right w:val="none" w:sz="0" w:space="0" w:color="auto"/>
          </w:divBdr>
        </w:div>
        <w:div w:id="25447210">
          <w:marLeft w:val="0"/>
          <w:marRight w:val="0"/>
          <w:marTop w:val="0"/>
          <w:marBottom w:val="0"/>
          <w:divBdr>
            <w:top w:val="none" w:sz="0" w:space="0" w:color="auto"/>
            <w:left w:val="none" w:sz="0" w:space="0" w:color="auto"/>
            <w:bottom w:val="none" w:sz="0" w:space="0" w:color="auto"/>
            <w:right w:val="none" w:sz="0" w:space="0" w:color="auto"/>
          </w:divBdr>
        </w:div>
      </w:divsChild>
    </w:div>
    <w:div w:id="1540316839">
      <w:bodyDiv w:val="1"/>
      <w:marLeft w:val="0"/>
      <w:marRight w:val="0"/>
      <w:marTop w:val="0"/>
      <w:marBottom w:val="0"/>
      <w:divBdr>
        <w:top w:val="none" w:sz="0" w:space="0" w:color="auto"/>
        <w:left w:val="none" w:sz="0" w:space="0" w:color="auto"/>
        <w:bottom w:val="none" w:sz="0" w:space="0" w:color="auto"/>
        <w:right w:val="none" w:sz="0" w:space="0" w:color="auto"/>
      </w:divBdr>
    </w:div>
    <w:div w:id="1565024303">
      <w:bodyDiv w:val="1"/>
      <w:marLeft w:val="0"/>
      <w:marRight w:val="0"/>
      <w:marTop w:val="0"/>
      <w:marBottom w:val="0"/>
      <w:divBdr>
        <w:top w:val="none" w:sz="0" w:space="0" w:color="auto"/>
        <w:left w:val="none" w:sz="0" w:space="0" w:color="auto"/>
        <w:bottom w:val="none" w:sz="0" w:space="0" w:color="auto"/>
        <w:right w:val="none" w:sz="0" w:space="0" w:color="auto"/>
      </w:divBdr>
    </w:div>
    <w:div w:id="1748843326">
      <w:bodyDiv w:val="1"/>
      <w:marLeft w:val="0"/>
      <w:marRight w:val="0"/>
      <w:marTop w:val="0"/>
      <w:marBottom w:val="0"/>
      <w:divBdr>
        <w:top w:val="none" w:sz="0" w:space="0" w:color="auto"/>
        <w:left w:val="none" w:sz="0" w:space="0" w:color="auto"/>
        <w:bottom w:val="none" w:sz="0" w:space="0" w:color="auto"/>
        <w:right w:val="none" w:sz="0" w:space="0" w:color="auto"/>
      </w:divBdr>
    </w:div>
    <w:div w:id="1854684443">
      <w:bodyDiv w:val="1"/>
      <w:marLeft w:val="0"/>
      <w:marRight w:val="0"/>
      <w:marTop w:val="0"/>
      <w:marBottom w:val="0"/>
      <w:divBdr>
        <w:top w:val="none" w:sz="0" w:space="0" w:color="auto"/>
        <w:left w:val="none" w:sz="0" w:space="0" w:color="auto"/>
        <w:bottom w:val="none" w:sz="0" w:space="0" w:color="auto"/>
        <w:right w:val="none" w:sz="0" w:space="0" w:color="auto"/>
      </w:divBdr>
    </w:div>
    <w:div w:id="210764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6D676-60FF-4FEB-BD91-BC9358170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1755</Words>
  <Characters>10008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Gilbert</dc:creator>
  <cp:keywords/>
  <dc:description/>
  <cp:lastModifiedBy>Jamie Gilbert</cp:lastModifiedBy>
  <cp:revision>7</cp:revision>
  <cp:lastPrinted>2022-04-19T19:32:00Z</cp:lastPrinted>
  <dcterms:created xsi:type="dcterms:W3CDTF">2022-05-03T01:23:00Z</dcterms:created>
  <dcterms:modified xsi:type="dcterms:W3CDTF">2022-05-03T01:28:00Z</dcterms:modified>
</cp:coreProperties>
</file>